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6E34" w:rsidRPr="00DA5DC2" w:rsidRDefault="00AF6E34" w:rsidP="005D1886">
      <w:pPr>
        <w:spacing w:after="0" w:line="240" w:lineRule="auto"/>
        <w:jc w:val="center"/>
        <w:rPr>
          <w:rFonts w:ascii="Times New Roman" w:hAnsi="Times New Roman"/>
          <w:sz w:val="28"/>
          <w:szCs w:val="28"/>
        </w:rPr>
      </w:pPr>
      <w:r w:rsidRPr="00DA5DC2">
        <w:rPr>
          <w:rFonts w:ascii="Times New Roman" w:hAnsi="Times New Roman"/>
          <w:sz w:val="28"/>
          <w:szCs w:val="28"/>
        </w:rPr>
        <w:t>МИНОБРНАУКИ РОССИИ</w:t>
      </w:r>
    </w:p>
    <w:p w:rsidR="00AF6E34" w:rsidRPr="00DA5DC2" w:rsidRDefault="00AF6E34" w:rsidP="005D1886">
      <w:pPr>
        <w:spacing w:after="0" w:line="240" w:lineRule="auto"/>
        <w:jc w:val="center"/>
        <w:rPr>
          <w:rFonts w:ascii="Times New Roman" w:hAnsi="Times New Roman"/>
          <w:sz w:val="28"/>
          <w:szCs w:val="28"/>
        </w:rPr>
      </w:pPr>
      <w:r w:rsidRPr="00DA5DC2">
        <w:rPr>
          <w:rFonts w:ascii="Times New Roman" w:hAnsi="Times New Roman"/>
          <w:sz w:val="28"/>
          <w:szCs w:val="28"/>
        </w:rPr>
        <w:t xml:space="preserve">Федеральное государственное бюджетное образовательное учреждение высшего образования </w:t>
      </w:r>
    </w:p>
    <w:p w:rsidR="00AF6E34" w:rsidRPr="00DA5DC2" w:rsidRDefault="00AF6E34" w:rsidP="005D1886">
      <w:pPr>
        <w:spacing w:after="0" w:line="240" w:lineRule="auto"/>
        <w:jc w:val="center"/>
        <w:rPr>
          <w:rFonts w:ascii="Times New Roman" w:hAnsi="Times New Roman"/>
          <w:b/>
          <w:sz w:val="28"/>
          <w:szCs w:val="28"/>
        </w:rPr>
      </w:pPr>
      <w:r w:rsidRPr="00DA5DC2">
        <w:rPr>
          <w:rFonts w:ascii="Times New Roman" w:hAnsi="Times New Roman"/>
          <w:b/>
          <w:sz w:val="28"/>
          <w:szCs w:val="28"/>
        </w:rPr>
        <w:t>«Гжельский государственный университет»</w:t>
      </w:r>
    </w:p>
    <w:p w:rsidR="00AF6E34" w:rsidRPr="00DA5DC2" w:rsidRDefault="00AF6E34" w:rsidP="005D1886">
      <w:pPr>
        <w:spacing w:after="0" w:line="240" w:lineRule="auto"/>
        <w:jc w:val="center"/>
        <w:rPr>
          <w:rStyle w:val="FontStyle53"/>
          <w:b w:val="0"/>
          <w:sz w:val="28"/>
          <w:szCs w:val="28"/>
        </w:rPr>
      </w:pPr>
      <w:r w:rsidRPr="00DA5DC2">
        <w:rPr>
          <w:rFonts w:ascii="Times New Roman" w:hAnsi="Times New Roman"/>
          <w:sz w:val="28"/>
          <w:szCs w:val="28"/>
        </w:rPr>
        <w:t>(ГГУ)</w:t>
      </w:r>
    </w:p>
    <w:p w:rsidR="00AF6E34" w:rsidRPr="00DA5DC2" w:rsidRDefault="00AF6E34" w:rsidP="005D1886">
      <w:pPr>
        <w:pStyle w:val="Style15"/>
        <w:tabs>
          <w:tab w:val="left" w:leader="underscore" w:pos="9760"/>
        </w:tabs>
        <w:rPr>
          <w:rStyle w:val="FontStyle53"/>
          <w:bCs/>
          <w:sz w:val="28"/>
          <w:szCs w:val="28"/>
        </w:rPr>
      </w:pPr>
    </w:p>
    <w:p w:rsidR="00AF6E34" w:rsidRPr="00DA5DC2" w:rsidRDefault="00AF6E34" w:rsidP="005D1886">
      <w:pPr>
        <w:pStyle w:val="Style15"/>
        <w:tabs>
          <w:tab w:val="left" w:leader="underscore" w:pos="9760"/>
        </w:tabs>
        <w:rPr>
          <w:rStyle w:val="FontStyle53"/>
          <w:bCs/>
          <w:sz w:val="28"/>
          <w:szCs w:val="28"/>
        </w:rPr>
      </w:pPr>
    </w:p>
    <w:p w:rsidR="00AF6E34" w:rsidRPr="00DA5DC2" w:rsidRDefault="00AF6E34" w:rsidP="005D1886">
      <w:pPr>
        <w:pStyle w:val="Style15"/>
        <w:tabs>
          <w:tab w:val="left" w:leader="underscore" w:pos="9760"/>
        </w:tabs>
        <w:jc w:val="center"/>
        <w:rPr>
          <w:rStyle w:val="FontStyle53"/>
          <w:b w:val="0"/>
          <w:bCs/>
          <w:i/>
          <w:sz w:val="28"/>
          <w:szCs w:val="28"/>
        </w:rPr>
      </w:pPr>
      <w:r w:rsidRPr="00DA5DC2">
        <w:rPr>
          <w:rStyle w:val="FontStyle53"/>
          <w:b w:val="0"/>
          <w:bCs/>
          <w:i/>
          <w:sz w:val="28"/>
          <w:szCs w:val="28"/>
        </w:rPr>
        <w:t>Кафедра психологии и педагогики</w:t>
      </w:r>
    </w:p>
    <w:p w:rsidR="00AF6E34" w:rsidRPr="00DA5DC2" w:rsidRDefault="00AF6E34" w:rsidP="005D1886">
      <w:pPr>
        <w:tabs>
          <w:tab w:val="left" w:pos="680"/>
          <w:tab w:val="left" w:pos="851"/>
          <w:tab w:val="left" w:pos="6240"/>
        </w:tabs>
        <w:spacing w:after="0" w:line="240" w:lineRule="auto"/>
        <w:rPr>
          <w:rFonts w:ascii="Times New Roman" w:hAnsi="Times New Roman"/>
          <w:noProof/>
          <w:sz w:val="28"/>
          <w:szCs w:val="28"/>
        </w:rPr>
      </w:pPr>
    </w:p>
    <w:p w:rsidR="00AF6E34" w:rsidRDefault="00AF6E34" w:rsidP="005D1886">
      <w:pPr>
        <w:tabs>
          <w:tab w:val="left" w:pos="680"/>
          <w:tab w:val="left" w:pos="851"/>
          <w:tab w:val="left" w:pos="6240"/>
        </w:tabs>
        <w:spacing w:after="0" w:line="240" w:lineRule="auto"/>
        <w:rPr>
          <w:rFonts w:ascii="Times New Roman" w:hAnsi="Times New Roman"/>
          <w:noProof/>
          <w:sz w:val="28"/>
          <w:szCs w:val="28"/>
        </w:rPr>
      </w:pPr>
    </w:p>
    <w:p w:rsidR="00AF6E34" w:rsidRDefault="00AF6E34" w:rsidP="005D1886">
      <w:pPr>
        <w:tabs>
          <w:tab w:val="left" w:pos="680"/>
          <w:tab w:val="left" w:pos="851"/>
          <w:tab w:val="left" w:pos="6240"/>
        </w:tabs>
        <w:spacing w:after="0" w:line="240" w:lineRule="auto"/>
        <w:rPr>
          <w:rFonts w:ascii="Times New Roman" w:hAnsi="Times New Roman"/>
          <w:noProof/>
          <w:sz w:val="28"/>
          <w:szCs w:val="28"/>
        </w:rPr>
      </w:pPr>
    </w:p>
    <w:p w:rsidR="00AF6E34" w:rsidRDefault="00AF6E34" w:rsidP="005D1886">
      <w:pPr>
        <w:tabs>
          <w:tab w:val="left" w:pos="680"/>
          <w:tab w:val="left" w:pos="851"/>
          <w:tab w:val="left" w:pos="6240"/>
        </w:tabs>
        <w:spacing w:after="0" w:line="240" w:lineRule="auto"/>
        <w:rPr>
          <w:rFonts w:ascii="Times New Roman" w:hAnsi="Times New Roman"/>
          <w:noProof/>
          <w:sz w:val="28"/>
          <w:szCs w:val="28"/>
        </w:rPr>
      </w:pPr>
    </w:p>
    <w:p w:rsidR="00AF6E34" w:rsidRDefault="00AF6E34" w:rsidP="005D1886">
      <w:pPr>
        <w:tabs>
          <w:tab w:val="left" w:pos="680"/>
          <w:tab w:val="left" w:pos="851"/>
          <w:tab w:val="left" w:pos="6240"/>
        </w:tabs>
        <w:spacing w:after="0" w:line="240" w:lineRule="auto"/>
        <w:rPr>
          <w:rFonts w:ascii="Times New Roman" w:hAnsi="Times New Roman"/>
          <w:noProof/>
          <w:sz w:val="28"/>
          <w:szCs w:val="28"/>
        </w:rPr>
      </w:pPr>
    </w:p>
    <w:p w:rsidR="00AF6E34" w:rsidRPr="00DA5DC2" w:rsidRDefault="00AF6E34" w:rsidP="005D1886">
      <w:pPr>
        <w:tabs>
          <w:tab w:val="left" w:pos="680"/>
          <w:tab w:val="left" w:pos="851"/>
          <w:tab w:val="left" w:pos="6240"/>
        </w:tabs>
        <w:spacing w:after="0" w:line="240" w:lineRule="auto"/>
        <w:rPr>
          <w:rFonts w:ascii="Times New Roman" w:hAnsi="Times New Roman"/>
          <w:noProof/>
          <w:sz w:val="28"/>
          <w:szCs w:val="28"/>
        </w:rPr>
      </w:pPr>
    </w:p>
    <w:p w:rsidR="00AF6E34" w:rsidRPr="00DA5DC2" w:rsidRDefault="00AF6E34" w:rsidP="005D1886">
      <w:pPr>
        <w:tabs>
          <w:tab w:val="left" w:pos="680"/>
          <w:tab w:val="left" w:pos="851"/>
          <w:tab w:val="left" w:pos="6240"/>
        </w:tabs>
        <w:spacing w:after="0" w:line="240" w:lineRule="auto"/>
        <w:rPr>
          <w:rFonts w:ascii="Times New Roman" w:hAnsi="Times New Roman"/>
          <w:sz w:val="28"/>
          <w:szCs w:val="28"/>
        </w:rPr>
      </w:pPr>
    </w:p>
    <w:p w:rsidR="00AF6E34" w:rsidRPr="00DA5DC2" w:rsidRDefault="00AF6E34" w:rsidP="005D1886">
      <w:pPr>
        <w:pStyle w:val="Style11"/>
        <w:widowControl/>
        <w:rPr>
          <w:bCs/>
          <w:sz w:val="28"/>
          <w:szCs w:val="28"/>
          <w:u w:val="single"/>
        </w:rPr>
      </w:pPr>
      <w:r w:rsidRPr="00DA5DC2">
        <w:rPr>
          <w:bCs/>
          <w:sz w:val="28"/>
          <w:szCs w:val="28"/>
          <w:u w:val="single"/>
        </w:rPr>
        <w:t>Рабочая программа дисциплины</w:t>
      </w:r>
    </w:p>
    <w:p w:rsidR="00AF6E34" w:rsidRPr="00DA5DC2" w:rsidRDefault="00AF6E34" w:rsidP="005D1886">
      <w:pPr>
        <w:tabs>
          <w:tab w:val="left" w:pos="680"/>
          <w:tab w:val="left" w:pos="851"/>
        </w:tabs>
        <w:spacing w:after="0" w:line="240" w:lineRule="auto"/>
        <w:jc w:val="center"/>
        <w:rPr>
          <w:rFonts w:ascii="Times New Roman" w:hAnsi="Times New Roman"/>
          <w:sz w:val="28"/>
          <w:szCs w:val="28"/>
        </w:rPr>
      </w:pPr>
    </w:p>
    <w:p w:rsidR="00AF6E34" w:rsidRPr="00DA5DC2" w:rsidRDefault="00AF6E34" w:rsidP="005D1886">
      <w:pPr>
        <w:tabs>
          <w:tab w:val="left" w:pos="680"/>
          <w:tab w:val="left" w:pos="851"/>
        </w:tabs>
        <w:spacing w:after="0" w:line="240" w:lineRule="auto"/>
        <w:jc w:val="center"/>
        <w:rPr>
          <w:rFonts w:ascii="Times New Roman" w:hAnsi="Times New Roman"/>
          <w:b/>
          <w:sz w:val="28"/>
          <w:szCs w:val="28"/>
        </w:rPr>
      </w:pPr>
      <w:r w:rsidRPr="00DA5DC2">
        <w:rPr>
          <w:rFonts w:ascii="Times New Roman" w:hAnsi="Times New Roman"/>
          <w:b/>
          <w:sz w:val="28"/>
          <w:szCs w:val="28"/>
        </w:rPr>
        <w:t>Педагогика</w:t>
      </w:r>
    </w:p>
    <w:p w:rsidR="00AF6E34" w:rsidRPr="00DA5DC2" w:rsidRDefault="00AF6E34" w:rsidP="005D1886">
      <w:pPr>
        <w:tabs>
          <w:tab w:val="left" w:pos="680"/>
          <w:tab w:val="left" w:pos="851"/>
        </w:tabs>
        <w:spacing w:after="0" w:line="240" w:lineRule="auto"/>
        <w:jc w:val="center"/>
        <w:rPr>
          <w:rFonts w:ascii="Times New Roman" w:hAnsi="Times New Roman"/>
          <w:b/>
          <w:sz w:val="28"/>
          <w:szCs w:val="28"/>
        </w:rPr>
      </w:pPr>
    </w:p>
    <w:p w:rsidR="00AF6E34" w:rsidRPr="00DA5DC2" w:rsidRDefault="00AF6E34" w:rsidP="005D1886">
      <w:pPr>
        <w:pStyle w:val="Style15"/>
        <w:tabs>
          <w:tab w:val="left" w:leader="underscore" w:pos="9856"/>
        </w:tabs>
        <w:ind w:firstLine="720"/>
        <w:rPr>
          <w:rStyle w:val="FontStyle53"/>
          <w:bCs/>
          <w:sz w:val="28"/>
          <w:szCs w:val="28"/>
        </w:rPr>
      </w:pPr>
    </w:p>
    <w:p w:rsidR="00AF6E34" w:rsidRPr="00DA5DC2" w:rsidRDefault="00AF6E34" w:rsidP="005D1886">
      <w:pPr>
        <w:pStyle w:val="Style15"/>
        <w:tabs>
          <w:tab w:val="left" w:leader="underscore" w:pos="9856"/>
        </w:tabs>
        <w:ind w:firstLine="720"/>
        <w:jc w:val="center"/>
        <w:rPr>
          <w:rStyle w:val="FontStyle53"/>
          <w:bCs/>
          <w:sz w:val="28"/>
          <w:szCs w:val="28"/>
        </w:rPr>
      </w:pPr>
    </w:p>
    <w:p w:rsidR="00AF6E34" w:rsidRPr="00DA5DC2" w:rsidRDefault="00AF6E34" w:rsidP="005D1886">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8"/>
        <w:gridCol w:w="5863"/>
      </w:tblGrid>
      <w:tr w:rsidR="00AF6E34" w:rsidRPr="00F94FFF" w:rsidTr="00F94FFF">
        <w:trPr>
          <w:trHeight w:val="409"/>
        </w:trPr>
        <w:tc>
          <w:tcPr>
            <w:tcW w:w="3794" w:type="dxa"/>
          </w:tcPr>
          <w:p w:rsidR="00AF6E34" w:rsidRPr="00F94FFF" w:rsidRDefault="00AF6E34" w:rsidP="00F94FFF">
            <w:pPr>
              <w:pStyle w:val="Style15"/>
              <w:tabs>
                <w:tab w:val="left" w:leader="underscore" w:pos="9524"/>
              </w:tabs>
              <w:jc w:val="left"/>
              <w:rPr>
                <w:rStyle w:val="FontStyle53"/>
                <w:bCs/>
                <w:sz w:val="28"/>
                <w:szCs w:val="28"/>
              </w:rPr>
            </w:pPr>
            <w:r w:rsidRPr="00F94FFF">
              <w:rPr>
                <w:rStyle w:val="FontStyle53"/>
                <w:b w:val="0"/>
                <w:bCs/>
                <w:i/>
                <w:sz w:val="28"/>
                <w:szCs w:val="28"/>
              </w:rPr>
              <w:t>Направление подготовки</w:t>
            </w:r>
          </w:p>
        </w:tc>
        <w:tc>
          <w:tcPr>
            <w:tcW w:w="6061" w:type="dxa"/>
            <w:tcBorders>
              <w:bottom w:val="single" w:sz="4" w:space="0" w:color="auto"/>
            </w:tcBorders>
          </w:tcPr>
          <w:p w:rsidR="00AF6E34" w:rsidRPr="00F94FFF" w:rsidRDefault="00AF6E34" w:rsidP="00F94FFF">
            <w:pPr>
              <w:spacing w:after="0" w:line="240" w:lineRule="auto"/>
              <w:rPr>
                <w:rStyle w:val="FontStyle53"/>
                <w:b w:val="0"/>
                <w:bCs/>
                <w:sz w:val="28"/>
                <w:szCs w:val="28"/>
                <w:lang w:eastAsia="ru-RU"/>
              </w:rPr>
            </w:pPr>
            <w:r w:rsidRPr="00F94FFF">
              <w:rPr>
                <w:rStyle w:val="FontStyle53"/>
                <w:b w:val="0"/>
                <w:bCs/>
                <w:sz w:val="28"/>
                <w:szCs w:val="28"/>
                <w:lang w:eastAsia="ru-RU"/>
              </w:rPr>
              <w:t>Дизайн</w:t>
            </w:r>
          </w:p>
        </w:tc>
      </w:tr>
      <w:tr w:rsidR="00AF6E34" w:rsidRPr="00F94FFF" w:rsidTr="00F94FFF">
        <w:tc>
          <w:tcPr>
            <w:tcW w:w="3794" w:type="dxa"/>
          </w:tcPr>
          <w:p w:rsidR="00AF6E34" w:rsidRPr="00F94FFF" w:rsidRDefault="00AF6E34" w:rsidP="00F94FFF">
            <w:pPr>
              <w:pStyle w:val="Style12"/>
              <w:spacing w:line="240" w:lineRule="auto"/>
              <w:rPr>
                <w:rStyle w:val="FontStyle60"/>
                <w:sz w:val="28"/>
                <w:szCs w:val="28"/>
              </w:rPr>
            </w:pPr>
            <w:r w:rsidRPr="00F94FFF">
              <w:rPr>
                <w:rStyle w:val="FontStyle60"/>
                <w:sz w:val="28"/>
                <w:szCs w:val="28"/>
              </w:rPr>
              <w:t xml:space="preserve">Код  </w:t>
            </w:r>
          </w:p>
        </w:tc>
        <w:tc>
          <w:tcPr>
            <w:tcW w:w="6061" w:type="dxa"/>
            <w:tcBorders>
              <w:top w:val="single" w:sz="4" w:space="0" w:color="auto"/>
              <w:bottom w:val="single" w:sz="4" w:space="0" w:color="auto"/>
            </w:tcBorders>
          </w:tcPr>
          <w:p w:rsidR="00AF6E34" w:rsidRPr="00F94FFF" w:rsidRDefault="00AF6E34" w:rsidP="00F94FFF">
            <w:pPr>
              <w:pStyle w:val="Style12"/>
              <w:spacing w:line="240" w:lineRule="auto"/>
              <w:rPr>
                <w:rStyle w:val="FontStyle60"/>
                <w:sz w:val="28"/>
                <w:szCs w:val="28"/>
              </w:rPr>
            </w:pPr>
            <w:r w:rsidRPr="00F94FFF">
              <w:rPr>
                <w:rStyle w:val="FontStyle53"/>
                <w:b w:val="0"/>
                <w:bCs/>
                <w:sz w:val="28"/>
                <w:szCs w:val="28"/>
              </w:rPr>
              <w:t>54.03.01</w:t>
            </w:r>
          </w:p>
        </w:tc>
      </w:tr>
      <w:tr w:rsidR="00AF6E34" w:rsidRPr="00F94FFF" w:rsidTr="00F94FFF">
        <w:trPr>
          <w:trHeight w:val="367"/>
        </w:trPr>
        <w:tc>
          <w:tcPr>
            <w:tcW w:w="3794" w:type="dxa"/>
          </w:tcPr>
          <w:p w:rsidR="00AF6E34" w:rsidRPr="00F94FFF" w:rsidRDefault="00AF6E34" w:rsidP="00F94FFF">
            <w:pPr>
              <w:tabs>
                <w:tab w:val="left" w:pos="680"/>
                <w:tab w:val="left" w:pos="851"/>
              </w:tabs>
              <w:spacing w:after="0" w:line="240" w:lineRule="auto"/>
              <w:rPr>
                <w:rFonts w:ascii="Times New Roman" w:hAnsi="Times New Roman"/>
                <w:i/>
                <w:sz w:val="28"/>
                <w:szCs w:val="28"/>
                <w:lang w:eastAsia="ru-RU"/>
              </w:rPr>
            </w:pPr>
            <w:r w:rsidRPr="00F94FFF">
              <w:rPr>
                <w:rFonts w:ascii="Times New Roman" w:hAnsi="Times New Roman"/>
                <w:i/>
                <w:sz w:val="28"/>
                <w:szCs w:val="28"/>
                <w:lang w:eastAsia="ru-RU"/>
              </w:rPr>
              <w:t xml:space="preserve">Профиль подготовки                                           </w:t>
            </w:r>
          </w:p>
        </w:tc>
        <w:tc>
          <w:tcPr>
            <w:tcW w:w="6061" w:type="dxa"/>
            <w:tcBorders>
              <w:top w:val="single" w:sz="4" w:space="0" w:color="auto"/>
              <w:bottom w:val="single" w:sz="4" w:space="0" w:color="auto"/>
            </w:tcBorders>
          </w:tcPr>
          <w:p w:rsidR="00AF6E34" w:rsidRPr="00F94FFF" w:rsidRDefault="00AF6E34" w:rsidP="00F94FFF">
            <w:pPr>
              <w:tabs>
                <w:tab w:val="left" w:pos="680"/>
                <w:tab w:val="left" w:pos="851"/>
              </w:tabs>
              <w:spacing w:after="0" w:line="240" w:lineRule="auto"/>
              <w:rPr>
                <w:rFonts w:ascii="Times New Roman" w:hAnsi="Times New Roman"/>
                <w:sz w:val="28"/>
                <w:szCs w:val="28"/>
                <w:lang w:eastAsia="ru-RU"/>
              </w:rPr>
            </w:pPr>
          </w:p>
        </w:tc>
      </w:tr>
      <w:tr w:rsidR="00AF6E34" w:rsidRPr="00F94FFF" w:rsidTr="00F94FFF">
        <w:trPr>
          <w:trHeight w:val="402"/>
        </w:trPr>
        <w:tc>
          <w:tcPr>
            <w:tcW w:w="3794" w:type="dxa"/>
          </w:tcPr>
          <w:p w:rsidR="00AF6E34" w:rsidRPr="00F94FFF" w:rsidRDefault="00AF6E34" w:rsidP="00F94FFF">
            <w:pPr>
              <w:pStyle w:val="Style15"/>
              <w:tabs>
                <w:tab w:val="left" w:leader="underscore" w:pos="9768"/>
              </w:tabs>
              <w:ind w:right="-5211"/>
              <w:jc w:val="left"/>
              <w:rPr>
                <w:rStyle w:val="FontStyle53"/>
                <w:bCs/>
                <w:sz w:val="28"/>
                <w:szCs w:val="28"/>
              </w:rPr>
            </w:pPr>
            <w:r w:rsidRPr="00F94FFF">
              <w:rPr>
                <w:rStyle w:val="FontStyle53"/>
                <w:b w:val="0"/>
                <w:bCs/>
                <w:i/>
                <w:sz w:val="28"/>
                <w:szCs w:val="28"/>
              </w:rPr>
              <w:t>Наименование ОПОП</w:t>
            </w:r>
          </w:p>
        </w:tc>
        <w:tc>
          <w:tcPr>
            <w:tcW w:w="6061" w:type="dxa"/>
            <w:tcBorders>
              <w:top w:val="single" w:sz="4" w:space="0" w:color="auto"/>
              <w:bottom w:val="single" w:sz="4" w:space="0" w:color="auto"/>
            </w:tcBorders>
          </w:tcPr>
          <w:p w:rsidR="00AF6E34" w:rsidRPr="00F94FFF" w:rsidRDefault="00AF6E34" w:rsidP="00F94FFF">
            <w:pPr>
              <w:spacing w:after="0" w:line="240" w:lineRule="auto"/>
              <w:jc w:val="both"/>
              <w:rPr>
                <w:rFonts w:ascii="Times New Roman" w:hAnsi="Times New Roman"/>
                <w:bCs/>
                <w:sz w:val="28"/>
                <w:szCs w:val="28"/>
                <w:lang w:eastAsia="ru-RU"/>
              </w:rPr>
            </w:pPr>
            <w:r w:rsidRPr="00F94FFF">
              <w:rPr>
                <w:rFonts w:ascii="Times New Roman" w:hAnsi="Times New Roman"/>
                <w:bCs/>
                <w:sz w:val="28"/>
                <w:szCs w:val="28"/>
                <w:lang w:eastAsia="ru-RU"/>
              </w:rPr>
              <w:t>Проектная деятельность в сфере дизайна</w:t>
            </w:r>
          </w:p>
          <w:p w:rsidR="00AF6E34" w:rsidRPr="00F94FFF" w:rsidRDefault="00AF6E34" w:rsidP="00F94FFF">
            <w:pPr>
              <w:spacing w:after="0" w:line="240" w:lineRule="auto"/>
              <w:rPr>
                <w:rStyle w:val="FontStyle53"/>
                <w:b w:val="0"/>
                <w:bCs/>
                <w:sz w:val="28"/>
                <w:szCs w:val="28"/>
                <w:lang w:eastAsia="ru-RU"/>
              </w:rPr>
            </w:pPr>
          </w:p>
        </w:tc>
      </w:tr>
      <w:tr w:rsidR="00AF6E34" w:rsidRPr="00F94FFF" w:rsidTr="00F94FFF">
        <w:tc>
          <w:tcPr>
            <w:tcW w:w="3794" w:type="dxa"/>
          </w:tcPr>
          <w:p w:rsidR="00AF6E34" w:rsidRPr="00F94FFF" w:rsidRDefault="00AF6E34" w:rsidP="00F94FFF">
            <w:pPr>
              <w:pStyle w:val="Style15"/>
              <w:tabs>
                <w:tab w:val="left" w:leader="underscore" w:pos="9768"/>
              </w:tabs>
              <w:jc w:val="left"/>
              <w:rPr>
                <w:rStyle w:val="FontStyle53"/>
                <w:b w:val="0"/>
                <w:bCs/>
                <w:i/>
                <w:sz w:val="28"/>
                <w:szCs w:val="28"/>
              </w:rPr>
            </w:pPr>
          </w:p>
        </w:tc>
        <w:tc>
          <w:tcPr>
            <w:tcW w:w="6061" w:type="dxa"/>
            <w:tcBorders>
              <w:top w:val="single" w:sz="4" w:space="0" w:color="auto"/>
            </w:tcBorders>
          </w:tcPr>
          <w:p w:rsidR="00AF6E34" w:rsidRPr="00F94FFF" w:rsidRDefault="00AF6E34" w:rsidP="00F94FFF">
            <w:pPr>
              <w:pStyle w:val="Style15"/>
              <w:tabs>
                <w:tab w:val="left" w:leader="underscore" w:pos="9768"/>
              </w:tabs>
              <w:jc w:val="center"/>
              <w:rPr>
                <w:rStyle w:val="FontStyle53"/>
                <w:bCs/>
                <w:sz w:val="28"/>
                <w:szCs w:val="28"/>
              </w:rPr>
            </w:pPr>
          </w:p>
        </w:tc>
      </w:tr>
      <w:tr w:rsidR="00AF6E34" w:rsidRPr="00F94FFF" w:rsidTr="00F94FFF">
        <w:tc>
          <w:tcPr>
            <w:tcW w:w="3794" w:type="dxa"/>
          </w:tcPr>
          <w:p w:rsidR="00AF6E34" w:rsidRPr="00F94FFF" w:rsidRDefault="00AF6E34" w:rsidP="00F94FFF">
            <w:pPr>
              <w:pStyle w:val="Style15"/>
              <w:tabs>
                <w:tab w:val="left" w:leader="underscore" w:pos="9768"/>
              </w:tabs>
              <w:jc w:val="left"/>
              <w:rPr>
                <w:rStyle w:val="FontStyle53"/>
                <w:b w:val="0"/>
                <w:bCs/>
                <w:i/>
                <w:sz w:val="28"/>
                <w:szCs w:val="28"/>
              </w:rPr>
            </w:pPr>
          </w:p>
          <w:p w:rsidR="00AF6E34" w:rsidRPr="00F94FFF" w:rsidRDefault="00AF6E34" w:rsidP="00F94FFF">
            <w:pPr>
              <w:pStyle w:val="Style15"/>
              <w:tabs>
                <w:tab w:val="left" w:leader="underscore" w:pos="9768"/>
              </w:tabs>
              <w:jc w:val="left"/>
              <w:rPr>
                <w:rStyle w:val="FontStyle53"/>
                <w:b w:val="0"/>
                <w:bCs/>
                <w:i/>
                <w:sz w:val="28"/>
                <w:szCs w:val="28"/>
              </w:rPr>
            </w:pPr>
          </w:p>
          <w:p w:rsidR="00AF6E34" w:rsidRPr="00F94FFF" w:rsidRDefault="00AF6E34" w:rsidP="00F94FFF">
            <w:pPr>
              <w:pStyle w:val="Style15"/>
              <w:tabs>
                <w:tab w:val="left" w:leader="underscore" w:pos="9768"/>
              </w:tabs>
              <w:jc w:val="left"/>
              <w:rPr>
                <w:rStyle w:val="FontStyle53"/>
                <w:bCs/>
                <w:sz w:val="28"/>
                <w:szCs w:val="28"/>
              </w:rPr>
            </w:pPr>
            <w:r w:rsidRPr="00F94FFF">
              <w:rPr>
                <w:rStyle w:val="FontStyle53"/>
                <w:b w:val="0"/>
                <w:bCs/>
                <w:i/>
                <w:sz w:val="28"/>
                <w:szCs w:val="28"/>
              </w:rPr>
              <w:t>Квалификация  выпускника</w:t>
            </w:r>
          </w:p>
        </w:tc>
        <w:tc>
          <w:tcPr>
            <w:tcW w:w="6061" w:type="dxa"/>
            <w:tcBorders>
              <w:bottom w:val="single" w:sz="4" w:space="0" w:color="auto"/>
            </w:tcBorders>
          </w:tcPr>
          <w:p w:rsidR="00AF6E34" w:rsidRPr="00F94FFF" w:rsidRDefault="00AF6E34" w:rsidP="00F94FFF">
            <w:pPr>
              <w:pStyle w:val="Style15"/>
              <w:tabs>
                <w:tab w:val="left" w:leader="underscore" w:pos="9768"/>
              </w:tabs>
              <w:rPr>
                <w:rStyle w:val="FontStyle53"/>
                <w:b w:val="0"/>
                <w:bCs/>
                <w:sz w:val="28"/>
                <w:szCs w:val="28"/>
              </w:rPr>
            </w:pPr>
          </w:p>
          <w:p w:rsidR="00AF6E34" w:rsidRPr="00F94FFF" w:rsidRDefault="00AF6E34" w:rsidP="00F94FFF">
            <w:pPr>
              <w:pStyle w:val="Style15"/>
              <w:tabs>
                <w:tab w:val="left" w:leader="underscore" w:pos="9768"/>
              </w:tabs>
              <w:rPr>
                <w:rStyle w:val="FontStyle53"/>
                <w:b w:val="0"/>
                <w:bCs/>
                <w:sz w:val="28"/>
                <w:szCs w:val="28"/>
              </w:rPr>
            </w:pPr>
          </w:p>
          <w:p w:rsidR="00AF6E34" w:rsidRPr="00F94FFF" w:rsidRDefault="00AF6E34" w:rsidP="00F94FFF">
            <w:pPr>
              <w:pStyle w:val="Style15"/>
              <w:tabs>
                <w:tab w:val="left" w:leader="underscore" w:pos="9768"/>
              </w:tabs>
              <w:rPr>
                <w:rStyle w:val="FontStyle53"/>
                <w:b w:val="0"/>
                <w:bCs/>
                <w:sz w:val="28"/>
                <w:szCs w:val="28"/>
              </w:rPr>
            </w:pPr>
            <w:r w:rsidRPr="00F94FFF">
              <w:rPr>
                <w:rStyle w:val="FontStyle53"/>
                <w:b w:val="0"/>
                <w:bCs/>
                <w:sz w:val="28"/>
                <w:szCs w:val="28"/>
              </w:rPr>
              <w:t>бакалавр</w:t>
            </w:r>
          </w:p>
        </w:tc>
      </w:tr>
    </w:tbl>
    <w:p w:rsidR="00AF6E34" w:rsidRPr="00DA5DC2" w:rsidRDefault="00AF6E34" w:rsidP="005D1886">
      <w:pPr>
        <w:pStyle w:val="Style15"/>
        <w:tabs>
          <w:tab w:val="left" w:leader="underscore" w:pos="9768"/>
        </w:tabs>
        <w:jc w:val="center"/>
        <w:rPr>
          <w:rStyle w:val="FontStyle53"/>
          <w:bCs/>
          <w:sz w:val="28"/>
          <w:szCs w:val="28"/>
        </w:rPr>
      </w:pPr>
    </w:p>
    <w:p w:rsidR="00AF6E34" w:rsidRPr="00DA5DC2" w:rsidRDefault="00AF6E34" w:rsidP="005D1886">
      <w:pPr>
        <w:pStyle w:val="Style15"/>
        <w:tabs>
          <w:tab w:val="left" w:leader="underscore" w:pos="9768"/>
        </w:tabs>
        <w:jc w:val="center"/>
        <w:rPr>
          <w:rStyle w:val="FontStyle53"/>
          <w:bCs/>
          <w:sz w:val="28"/>
          <w:szCs w:val="28"/>
        </w:rPr>
      </w:pPr>
    </w:p>
    <w:p w:rsidR="00AF6E34" w:rsidRPr="00DA5DC2" w:rsidRDefault="00AF6E34" w:rsidP="005D1886">
      <w:pPr>
        <w:pStyle w:val="Style15"/>
        <w:tabs>
          <w:tab w:val="left" w:leader="underscore" w:pos="9768"/>
        </w:tabs>
        <w:jc w:val="center"/>
        <w:rPr>
          <w:rStyle w:val="FontStyle53"/>
          <w:bCs/>
          <w:sz w:val="28"/>
          <w:szCs w:val="28"/>
        </w:rPr>
      </w:pPr>
    </w:p>
    <w:p w:rsidR="00AF6E34" w:rsidRPr="00DA5DC2" w:rsidRDefault="00AF6E34" w:rsidP="005D1886">
      <w:pPr>
        <w:pStyle w:val="Style15"/>
        <w:tabs>
          <w:tab w:val="left" w:leader="underscore" w:pos="9768"/>
        </w:tabs>
        <w:jc w:val="center"/>
        <w:rPr>
          <w:rStyle w:val="FontStyle53"/>
          <w:bCs/>
          <w:sz w:val="28"/>
          <w:szCs w:val="28"/>
        </w:rPr>
      </w:pPr>
    </w:p>
    <w:p w:rsidR="00AF6E34" w:rsidRPr="00DA5DC2" w:rsidRDefault="00AF6E34" w:rsidP="005D1886">
      <w:pPr>
        <w:pStyle w:val="Style15"/>
        <w:tabs>
          <w:tab w:val="left" w:leader="underscore" w:pos="9768"/>
        </w:tabs>
        <w:jc w:val="center"/>
        <w:rPr>
          <w:rStyle w:val="FontStyle53"/>
          <w:bCs/>
          <w:sz w:val="28"/>
          <w:szCs w:val="28"/>
        </w:rPr>
      </w:pPr>
    </w:p>
    <w:p w:rsidR="00AF6E34" w:rsidRDefault="00AF6E34" w:rsidP="005D1886">
      <w:pPr>
        <w:pStyle w:val="Style15"/>
        <w:tabs>
          <w:tab w:val="left" w:leader="underscore" w:pos="9768"/>
        </w:tabs>
        <w:rPr>
          <w:rStyle w:val="FontStyle53"/>
          <w:bCs/>
          <w:sz w:val="28"/>
          <w:szCs w:val="28"/>
        </w:rPr>
      </w:pPr>
    </w:p>
    <w:p w:rsidR="00AF6E34" w:rsidRDefault="00AF6E34" w:rsidP="005D1886">
      <w:pPr>
        <w:pStyle w:val="Style15"/>
        <w:tabs>
          <w:tab w:val="left" w:leader="underscore" w:pos="9768"/>
        </w:tabs>
        <w:rPr>
          <w:rStyle w:val="FontStyle53"/>
          <w:bCs/>
          <w:sz w:val="28"/>
          <w:szCs w:val="28"/>
        </w:rPr>
      </w:pPr>
    </w:p>
    <w:p w:rsidR="00AF6E34" w:rsidRDefault="00AF6E34" w:rsidP="005D1886">
      <w:pPr>
        <w:pStyle w:val="Style15"/>
        <w:tabs>
          <w:tab w:val="left" w:leader="underscore" w:pos="9768"/>
        </w:tabs>
        <w:rPr>
          <w:rStyle w:val="FontStyle53"/>
          <w:bCs/>
          <w:sz w:val="28"/>
          <w:szCs w:val="28"/>
        </w:rPr>
      </w:pPr>
    </w:p>
    <w:p w:rsidR="00AF6E34" w:rsidRPr="00DA5DC2" w:rsidRDefault="00AF6E34" w:rsidP="005D1886">
      <w:pPr>
        <w:pStyle w:val="Style15"/>
        <w:tabs>
          <w:tab w:val="left" w:leader="underscore" w:pos="9768"/>
        </w:tabs>
        <w:rPr>
          <w:rStyle w:val="FontStyle53"/>
          <w:bCs/>
          <w:sz w:val="28"/>
          <w:szCs w:val="28"/>
        </w:rPr>
      </w:pPr>
    </w:p>
    <w:p w:rsidR="00AF6E34" w:rsidRPr="00DA5DC2" w:rsidRDefault="00AF6E34" w:rsidP="005D1886">
      <w:pPr>
        <w:pStyle w:val="Style15"/>
        <w:tabs>
          <w:tab w:val="left" w:leader="underscore" w:pos="9768"/>
        </w:tabs>
        <w:jc w:val="center"/>
        <w:rPr>
          <w:rStyle w:val="FontStyle53"/>
          <w:bCs/>
          <w:sz w:val="28"/>
          <w:szCs w:val="28"/>
        </w:rPr>
      </w:pPr>
    </w:p>
    <w:p w:rsidR="00AF6E34" w:rsidRPr="00DA5DC2" w:rsidRDefault="00AF6E34" w:rsidP="005D1886">
      <w:pPr>
        <w:pStyle w:val="Style15"/>
        <w:tabs>
          <w:tab w:val="left" w:leader="underscore" w:pos="9768"/>
        </w:tabs>
        <w:jc w:val="center"/>
        <w:rPr>
          <w:rStyle w:val="FontStyle53"/>
          <w:b w:val="0"/>
          <w:bCs/>
          <w:sz w:val="28"/>
          <w:szCs w:val="28"/>
        </w:rPr>
      </w:pPr>
      <w:r w:rsidRPr="00DA5DC2">
        <w:rPr>
          <w:rStyle w:val="FontStyle53"/>
          <w:b w:val="0"/>
          <w:bCs/>
          <w:sz w:val="28"/>
          <w:szCs w:val="28"/>
        </w:rPr>
        <w:t>Пос. Электроизолятор</w:t>
      </w:r>
    </w:p>
    <w:p w:rsidR="00AF6E34" w:rsidRPr="00DA5DC2" w:rsidRDefault="00AF6E34" w:rsidP="005D1886">
      <w:pPr>
        <w:spacing w:after="0" w:line="240" w:lineRule="auto"/>
        <w:rPr>
          <w:rStyle w:val="FontStyle53"/>
          <w:b w:val="0"/>
          <w:bCs/>
          <w:sz w:val="28"/>
          <w:szCs w:val="28"/>
          <w:lang w:eastAsia="ru-RU"/>
        </w:rPr>
      </w:pPr>
      <w:bookmarkStart w:id="0" w:name="_GoBack"/>
      <w:bookmarkEnd w:id="0"/>
      <w:r w:rsidRPr="00DA5DC2">
        <w:rPr>
          <w:rStyle w:val="FontStyle53"/>
          <w:b w:val="0"/>
          <w:bCs/>
          <w:sz w:val="28"/>
          <w:szCs w:val="28"/>
        </w:rPr>
        <w:br w:type="page"/>
      </w:r>
    </w:p>
    <w:p w:rsidR="00AF6E34" w:rsidRPr="009F7672" w:rsidRDefault="00AF6E34" w:rsidP="005D1886">
      <w:pPr>
        <w:spacing w:after="0" w:line="240" w:lineRule="auto"/>
        <w:ind w:firstLine="709"/>
        <w:jc w:val="both"/>
        <w:rPr>
          <w:rFonts w:ascii="Times New Roman" w:hAnsi="Times New Roman"/>
          <w:sz w:val="24"/>
          <w:szCs w:val="24"/>
        </w:rPr>
      </w:pPr>
      <w:r w:rsidRPr="009F7672">
        <w:rPr>
          <w:rFonts w:ascii="Times New Roman" w:hAnsi="Times New Roman"/>
          <w:sz w:val="24"/>
          <w:szCs w:val="24"/>
        </w:rPr>
        <w:t>Рабочая программа дисциплины «Педагогика» составлена в соответствии с требованиями федерального государственного образовательного стандарта высшего образования по направлению «</w:t>
      </w:r>
      <w:r w:rsidRPr="009F7672">
        <w:rPr>
          <w:rStyle w:val="FontStyle53"/>
          <w:b w:val="0"/>
          <w:bCs/>
          <w:sz w:val="24"/>
          <w:szCs w:val="24"/>
        </w:rPr>
        <w:t>Дизайн».</w:t>
      </w:r>
    </w:p>
    <w:p w:rsidR="00AF6E34" w:rsidRPr="00801732" w:rsidRDefault="00AF6E34" w:rsidP="005D1886">
      <w:pPr>
        <w:spacing w:after="0" w:line="240" w:lineRule="auto"/>
        <w:ind w:firstLine="709"/>
        <w:jc w:val="both"/>
        <w:rPr>
          <w:rFonts w:ascii="Times New Roman" w:hAnsi="Times New Roman"/>
          <w:sz w:val="24"/>
          <w:szCs w:val="24"/>
        </w:rPr>
      </w:pPr>
      <w:r w:rsidRPr="00801732">
        <w:rPr>
          <w:rFonts w:ascii="Times New Roman" w:hAnsi="Times New Roman"/>
          <w:sz w:val="24"/>
          <w:szCs w:val="24"/>
        </w:rPr>
        <w:t xml:space="preserve">Дисциплина относится к </w:t>
      </w:r>
      <w:r>
        <w:rPr>
          <w:rFonts w:ascii="Times New Roman" w:hAnsi="Times New Roman"/>
          <w:sz w:val="24"/>
          <w:szCs w:val="24"/>
        </w:rPr>
        <w:t>базовой</w:t>
      </w:r>
      <w:r w:rsidRPr="00801732">
        <w:rPr>
          <w:rFonts w:ascii="Times New Roman" w:hAnsi="Times New Roman"/>
          <w:sz w:val="24"/>
          <w:szCs w:val="24"/>
        </w:rPr>
        <w:t xml:space="preserve"> части </w:t>
      </w:r>
      <w:r w:rsidRPr="009F7672">
        <w:rPr>
          <w:rFonts w:ascii="Times New Roman" w:hAnsi="Times New Roman"/>
          <w:sz w:val="24"/>
          <w:szCs w:val="24"/>
        </w:rPr>
        <w:t>учебного плана</w:t>
      </w:r>
      <w:r>
        <w:rPr>
          <w:rFonts w:ascii="Times New Roman" w:hAnsi="Times New Roman"/>
          <w:sz w:val="24"/>
          <w:szCs w:val="24"/>
        </w:rPr>
        <w:t>.</w:t>
      </w:r>
    </w:p>
    <w:p w:rsidR="00AF6E34" w:rsidRPr="00403527" w:rsidRDefault="00AF6E34" w:rsidP="00403527">
      <w:pPr>
        <w:spacing w:after="0" w:line="240" w:lineRule="auto"/>
        <w:ind w:firstLine="709"/>
        <w:jc w:val="both"/>
        <w:rPr>
          <w:rFonts w:ascii="Times New Roman" w:hAnsi="Times New Roman"/>
          <w:sz w:val="24"/>
          <w:szCs w:val="24"/>
        </w:rPr>
      </w:pPr>
      <w:r w:rsidRPr="00403527">
        <w:rPr>
          <w:rFonts w:ascii="Times New Roman" w:hAnsi="Times New Roman"/>
          <w:sz w:val="24"/>
          <w:szCs w:val="24"/>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403527">
          <w:rPr>
            <w:rFonts w:ascii="Times New Roman" w:hAnsi="Times New Roman"/>
            <w:sz w:val="24"/>
            <w:szCs w:val="24"/>
          </w:rPr>
          <w:t>2014 г</w:t>
        </w:r>
      </w:smartTag>
      <w:r w:rsidRPr="00403527">
        <w:rPr>
          <w:rFonts w:ascii="Times New Roman" w:hAnsi="Times New Roman"/>
          <w:sz w:val="24"/>
          <w:szCs w:val="24"/>
        </w:rPr>
        <w:t>. N АК-44/05вн).</w:t>
      </w:r>
    </w:p>
    <w:p w:rsidR="00AF6E34" w:rsidRPr="00403527" w:rsidRDefault="00AF6E34" w:rsidP="00403527">
      <w:pPr>
        <w:spacing w:after="0" w:line="240" w:lineRule="auto"/>
        <w:ind w:firstLine="709"/>
        <w:jc w:val="both"/>
        <w:rPr>
          <w:rFonts w:ascii="Times New Roman" w:hAnsi="Times New Roman"/>
          <w:sz w:val="24"/>
          <w:szCs w:val="24"/>
        </w:rPr>
      </w:pPr>
      <w:r w:rsidRPr="00403527">
        <w:rPr>
          <w:rFonts w:ascii="Times New Roman" w:hAnsi="Times New Roman"/>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F6E34" w:rsidRPr="00A32D47" w:rsidRDefault="00AF6E34" w:rsidP="005D1886">
      <w:pPr>
        <w:spacing w:after="0" w:line="240" w:lineRule="auto"/>
        <w:ind w:firstLine="709"/>
        <w:jc w:val="both"/>
        <w:rPr>
          <w:rFonts w:ascii="Times New Roman" w:hAnsi="Times New Roman"/>
          <w:sz w:val="24"/>
          <w:szCs w:val="24"/>
        </w:rPr>
      </w:pPr>
    </w:p>
    <w:p w:rsidR="00AF6E34" w:rsidRPr="00801732" w:rsidRDefault="00AF6E34" w:rsidP="005D1886">
      <w:pPr>
        <w:spacing w:after="0" w:line="240" w:lineRule="auto"/>
        <w:ind w:firstLine="709"/>
        <w:jc w:val="both"/>
        <w:rPr>
          <w:rFonts w:ascii="Times New Roman" w:hAnsi="Times New Roman"/>
          <w:sz w:val="24"/>
          <w:szCs w:val="24"/>
        </w:rPr>
      </w:pPr>
    </w:p>
    <w:p w:rsidR="00AF6E34" w:rsidRDefault="00AF6E34" w:rsidP="005D1886">
      <w:pPr>
        <w:spacing w:after="0" w:line="240" w:lineRule="auto"/>
        <w:ind w:firstLine="709"/>
        <w:jc w:val="both"/>
        <w:rPr>
          <w:rFonts w:ascii="Times New Roman" w:hAnsi="Times New Roman"/>
          <w:sz w:val="24"/>
          <w:szCs w:val="24"/>
        </w:rPr>
      </w:pPr>
    </w:p>
    <w:p w:rsidR="00D97126" w:rsidRPr="00A32D47" w:rsidRDefault="00D97126" w:rsidP="005D1886">
      <w:pPr>
        <w:spacing w:after="0" w:line="240" w:lineRule="auto"/>
        <w:ind w:firstLine="709"/>
        <w:jc w:val="both"/>
        <w:rPr>
          <w:rFonts w:ascii="Times New Roman" w:hAnsi="Times New Roman"/>
          <w:sz w:val="24"/>
          <w:szCs w:val="24"/>
        </w:rPr>
      </w:pPr>
    </w:p>
    <w:p w:rsidR="00AF6E34" w:rsidRPr="00A32D47" w:rsidRDefault="00AF6E34" w:rsidP="005D1886">
      <w:pPr>
        <w:spacing w:after="0" w:line="240" w:lineRule="auto"/>
        <w:ind w:firstLine="709"/>
        <w:jc w:val="both"/>
        <w:rPr>
          <w:rFonts w:ascii="Times New Roman" w:hAnsi="Times New Roman"/>
          <w:sz w:val="24"/>
          <w:szCs w:val="24"/>
        </w:rPr>
      </w:pPr>
    </w:p>
    <w:p w:rsidR="00AF6E34" w:rsidRPr="00A32D47" w:rsidRDefault="00AF6E34" w:rsidP="005D1886">
      <w:pPr>
        <w:spacing w:after="0" w:line="240" w:lineRule="auto"/>
        <w:ind w:firstLine="709"/>
        <w:jc w:val="both"/>
        <w:rPr>
          <w:rFonts w:ascii="Times New Roman" w:hAnsi="Times New Roman"/>
          <w:sz w:val="24"/>
          <w:szCs w:val="24"/>
        </w:rPr>
      </w:pPr>
    </w:p>
    <w:p w:rsidR="00AF6E34" w:rsidRPr="00A32D47" w:rsidRDefault="00AF6E34" w:rsidP="005D1886">
      <w:pPr>
        <w:spacing w:after="0" w:line="240" w:lineRule="auto"/>
        <w:jc w:val="both"/>
        <w:rPr>
          <w:rFonts w:ascii="Times New Roman" w:hAnsi="Times New Roman"/>
          <w:sz w:val="24"/>
          <w:szCs w:val="24"/>
        </w:rPr>
      </w:pPr>
    </w:p>
    <w:p w:rsidR="00AF6E34" w:rsidRPr="00A32D47" w:rsidRDefault="00AF6E34" w:rsidP="005D1886">
      <w:pPr>
        <w:spacing w:after="0" w:line="240" w:lineRule="auto"/>
        <w:rPr>
          <w:rFonts w:ascii="Times New Roman" w:hAnsi="Times New Roman"/>
          <w:sz w:val="24"/>
          <w:szCs w:val="24"/>
        </w:rPr>
      </w:pPr>
    </w:p>
    <w:p w:rsidR="00AF6E34" w:rsidRPr="00A32D47" w:rsidRDefault="00AF6E34" w:rsidP="005D1886">
      <w:pPr>
        <w:spacing w:after="0" w:line="240" w:lineRule="auto"/>
        <w:rPr>
          <w:rFonts w:ascii="Times New Roman" w:hAnsi="Times New Roman"/>
          <w:sz w:val="24"/>
          <w:szCs w:val="24"/>
        </w:rPr>
      </w:pPr>
    </w:p>
    <w:p w:rsidR="00AF6E34" w:rsidRPr="00A32D47" w:rsidRDefault="00AF6E34" w:rsidP="005D1886">
      <w:pPr>
        <w:spacing w:after="0" w:line="240" w:lineRule="auto"/>
        <w:rPr>
          <w:rFonts w:ascii="Times New Roman" w:hAnsi="Times New Roman"/>
          <w:sz w:val="24"/>
          <w:szCs w:val="24"/>
        </w:rPr>
      </w:pPr>
    </w:p>
    <w:p w:rsidR="00AF6E34" w:rsidRPr="00A32D47" w:rsidRDefault="00AF6E34" w:rsidP="005D1886">
      <w:pPr>
        <w:spacing w:after="0" w:line="240" w:lineRule="auto"/>
        <w:rPr>
          <w:rFonts w:ascii="Times New Roman" w:hAnsi="Times New Roman"/>
          <w:sz w:val="24"/>
          <w:szCs w:val="24"/>
        </w:rPr>
      </w:pPr>
    </w:p>
    <w:p w:rsidR="00AF6E34" w:rsidRPr="00A32D47" w:rsidRDefault="00AF6E34" w:rsidP="005D1886">
      <w:pPr>
        <w:spacing w:after="0" w:line="240" w:lineRule="auto"/>
        <w:rPr>
          <w:rFonts w:ascii="Times New Roman" w:hAnsi="Times New Roman"/>
          <w:sz w:val="24"/>
          <w:szCs w:val="24"/>
        </w:rPr>
      </w:pPr>
    </w:p>
    <w:p w:rsidR="00AF6E34" w:rsidRPr="00A32D47" w:rsidRDefault="00AF6E34" w:rsidP="005D1886">
      <w:pPr>
        <w:spacing w:after="0" w:line="240" w:lineRule="auto"/>
        <w:rPr>
          <w:rFonts w:ascii="Times New Roman" w:hAnsi="Times New Roman"/>
          <w:sz w:val="24"/>
          <w:szCs w:val="24"/>
        </w:rPr>
      </w:pPr>
    </w:p>
    <w:p w:rsidR="00AF6E34" w:rsidRPr="00A32D47" w:rsidRDefault="00AF6E34" w:rsidP="005D1886">
      <w:pPr>
        <w:spacing w:after="0" w:line="240" w:lineRule="auto"/>
        <w:rPr>
          <w:rFonts w:ascii="Times New Roman" w:hAnsi="Times New Roman"/>
          <w:sz w:val="24"/>
          <w:szCs w:val="24"/>
        </w:rPr>
      </w:pPr>
    </w:p>
    <w:p w:rsidR="00AF6E34" w:rsidRPr="00A32D47" w:rsidRDefault="00AF6E34" w:rsidP="005D1886">
      <w:pPr>
        <w:spacing w:after="0" w:line="240" w:lineRule="auto"/>
        <w:rPr>
          <w:rFonts w:ascii="Times New Roman" w:hAnsi="Times New Roman"/>
          <w:sz w:val="24"/>
          <w:szCs w:val="24"/>
        </w:rPr>
      </w:pPr>
    </w:p>
    <w:p w:rsidR="00AF6E34" w:rsidRPr="00A32D47" w:rsidRDefault="00AF6E34" w:rsidP="005D1886">
      <w:pPr>
        <w:spacing w:after="0" w:line="240" w:lineRule="auto"/>
        <w:rPr>
          <w:rFonts w:ascii="Times New Roman" w:hAnsi="Times New Roman"/>
          <w:sz w:val="24"/>
          <w:szCs w:val="24"/>
        </w:rPr>
      </w:pPr>
    </w:p>
    <w:p w:rsidR="00AF6E34" w:rsidRPr="00A32D47" w:rsidRDefault="00AF6E34" w:rsidP="005D1886">
      <w:pPr>
        <w:spacing w:after="0" w:line="240" w:lineRule="auto"/>
        <w:rPr>
          <w:rFonts w:ascii="Times New Roman" w:hAnsi="Times New Roman"/>
          <w:sz w:val="24"/>
          <w:szCs w:val="24"/>
        </w:rPr>
      </w:pPr>
    </w:p>
    <w:p w:rsidR="00AF6E34" w:rsidRPr="00A32D47" w:rsidRDefault="00AF6E34" w:rsidP="005D1886">
      <w:pPr>
        <w:spacing w:after="0" w:line="240" w:lineRule="auto"/>
        <w:rPr>
          <w:rFonts w:ascii="Times New Roman" w:hAnsi="Times New Roman"/>
          <w:sz w:val="24"/>
          <w:szCs w:val="24"/>
        </w:rPr>
      </w:pPr>
    </w:p>
    <w:p w:rsidR="00AF6E34" w:rsidRPr="00A32D47" w:rsidRDefault="00AF6E34" w:rsidP="005D1886">
      <w:pPr>
        <w:spacing w:after="0" w:line="240" w:lineRule="auto"/>
        <w:rPr>
          <w:rFonts w:ascii="Times New Roman" w:hAnsi="Times New Roman"/>
          <w:sz w:val="24"/>
          <w:szCs w:val="24"/>
        </w:rPr>
      </w:pPr>
    </w:p>
    <w:p w:rsidR="00AF6E34" w:rsidRPr="00A32D47" w:rsidRDefault="00AF6E34" w:rsidP="005D1886">
      <w:pPr>
        <w:spacing w:after="0" w:line="240" w:lineRule="auto"/>
        <w:rPr>
          <w:rFonts w:ascii="Times New Roman" w:hAnsi="Times New Roman"/>
          <w:sz w:val="24"/>
          <w:szCs w:val="24"/>
        </w:rPr>
      </w:pPr>
    </w:p>
    <w:p w:rsidR="00AF6E34" w:rsidRDefault="00AF6E34" w:rsidP="005D1886">
      <w:pPr>
        <w:spacing w:after="0" w:line="240" w:lineRule="auto"/>
        <w:rPr>
          <w:rFonts w:ascii="Times New Roman" w:hAnsi="Times New Roman"/>
          <w:sz w:val="24"/>
          <w:szCs w:val="24"/>
        </w:rPr>
      </w:pPr>
      <w:r>
        <w:rPr>
          <w:rFonts w:ascii="Times New Roman" w:hAnsi="Times New Roman"/>
          <w:sz w:val="24"/>
          <w:szCs w:val="24"/>
        </w:rPr>
        <w:br w:type="page"/>
      </w:r>
    </w:p>
    <w:p w:rsidR="00AF6E34" w:rsidRDefault="00AF6E34" w:rsidP="005D1886">
      <w:pPr>
        <w:pStyle w:val="a9"/>
        <w:numPr>
          <w:ilvl w:val="0"/>
          <w:numId w:val="1"/>
        </w:numPr>
        <w:tabs>
          <w:tab w:val="left" w:pos="6131"/>
        </w:tabs>
        <w:jc w:val="both"/>
        <w:rPr>
          <w:b/>
          <w:i/>
        </w:rPr>
      </w:pPr>
      <w:r w:rsidRPr="00A32D47">
        <w:rPr>
          <w:b/>
          <w:i/>
        </w:rPr>
        <w:t xml:space="preserve">Перечень планируемых результатов обучения по дисциплине (модулю), </w:t>
      </w:r>
      <w:r w:rsidRPr="00B128B7">
        <w:rPr>
          <w:b/>
          <w:i/>
        </w:rPr>
        <w:t>соотнесенных с планируемыми результатами освоения образовательной программы</w:t>
      </w:r>
    </w:p>
    <w:p w:rsidR="00AF6E34" w:rsidRPr="00B128B7" w:rsidRDefault="00AF6E34" w:rsidP="005D1886">
      <w:pPr>
        <w:pStyle w:val="a9"/>
        <w:jc w:val="both"/>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91"/>
        <w:gridCol w:w="2552"/>
        <w:gridCol w:w="5352"/>
      </w:tblGrid>
      <w:tr w:rsidR="00AF6E34" w:rsidRPr="00F94FFF" w:rsidTr="00F94FFF">
        <w:tc>
          <w:tcPr>
            <w:tcW w:w="1591"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Компетенция</w:t>
            </w:r>
          </w:p>
        </w:tc>
        <w:tc>
          <w:tcPr>
            <w:tcW w:w="2552" w:type="dxa"/>
          </w:tcPr>
          <w:p w:rsidR="00AF6E34" w:rsidRPr="00F94FFF" w:rsidRDefault="00AF6E34" w:rsidP="00F94FFF">
            <w:pPr>
              <w:spacing w:after="0" w:line="240" w:lineRule="auto"/>
              <w:jc w:val="both"/>
              <w:rPr>
                <w:rFonts w:ascii="Times New Roman" w:hAnsi="Times New Roman"/>
                <w:sz w:val="24"/>
                <w:szCs w:val="24"/>
                <w:lang w:eastAsia="ru-RU"/>
              </w:rPr>
            </w:pPr>
            <w:r w:rsidRPr="00F94FFF">
              <w:rPr>
                <w:rFonts w:ascii="Times New Roman" w:hAnsi="Times New Roman"/>
                <w:sz w:val="24"/>
                <w:szCs w:val="24"/>
                <w:lang w:eastAsia="ru-RU"/>
              </w:rPr>
              <w:t>Вклад дисциплины в формирование компетенции</w:t>
            </w:r>
          </w:p>
        </w:tc>
        <w:tc>
          <w:tcPr>
            <w:tcW w:w="5352" w:type="dxa"/>
          </w:tcPr>
          <w:p w:rsidR="00AF6E34" w:rsidRPr="00F94FFF" w:rsidRDefault="00AF6E34" w:rsidP="00F94FFF">
            <w:pPr>
              <w:spacing w:after="0" w:line="240" w:lineRule="auto"/>
              <w:jc w:val="both"/>
              <w:rPr>
                <w:rFonts w:ascii="Times New Roman" w:hAnsi="Times New Roman"/>
                <w:sz w:val="24"/>
                <w:szCs w:val="24"/>
                <w:lang w:eastAsia="ru-RU"/>
              </w:rPr>
            </w:pPr>
            <w:r w:rsidRPr="00F94FFF">
              <w:rPr>
                <w:rFonts w:ascii="Times New Roman" w:hAnsi="Times New Roman"/>
                <w:sz w:val="24"/>
                <w:szCs w:val="24"/>
                <w:lang w:eastAsia="ru-RU"/>
              </w:rPr>
              <w:t>Планируемые результаты обучения по дисциплине</w:t>
            </w:r>
          </w:p>
        </w:tc>
      </w:tr>
      <w:tr w:rsidR="00AF6E34" w:rsidRPr="00F94FFF" w:rsidTr="00F94FFF">
        <w:tc>
          <w:tcPr>
            <w:tcW w:w="1591" w:type="dxa"/>
          </w:tcPr>
          <w:p w:rsidR="00AF6E34" w:rsidRPr="00F94FFF" w:rsidRDefault="00AF6E34" w:rsidP="00F94FFF">
            <w:pPr>
              <w:spacing w:after="0" w:line="240" w:lineRule="auto"/>
              <w:rPr>
                <w:rFonts w:ascii="Times New Roman" w:hAnsi="Times New Roman"/>
                <w:i/>
                <w:sz w:val="24"/>
                <w:szCs w:val="24"/>
                <w:lang w:eastAsia="ru-RU"/>
              </w:rPr>
            </w:pPr>
            <w:r w:rsidRPr="00F94FFF">
              <w:rPr>
                <w:rFonts w:ascii="Times New Roman" w:hAnsi="Times New Roman"/>
                <w:i/>
                <w:sz w:val="24"/>
                <w:szCs w:val="24"/>
                <w:lang w:eastAsia="ru-RU"/>
              </w:rPr>
              <w:t>ОК-7</w:t>
            </w:r>
          </w:p>
          <w:p w:rsidR="00AF6E34" w:rsidRPr="00F94FFF" w:rsidRDefault="00AF6E34" w:rsidP="00F94FFF">
            <w:pPr>
              <w:spacing w:after="0" w:line="240" w:lineRule="auto"/>
              <w:jc w:val="both"/>
              <w:rPr>
                <w:rFonts w:ascii="Times New Roman" w:hAnsi="Times New Roman"/>
                <w:sz w:val="24"/>
                <w:szCs w:val="24"/>
                <w:lang w:eastAsia="ru-RU"/>
              </w:rPr>
            </w:pPr>
            <w:r w:rsidRPr="00F94FFF">
              <w:rPr>
                <w:rFonts w:ascii="Times New Roman" w:hAnsi="Times New Roman"/>
                <w:i/>
                <w:color w:val="000000"/>
                <w:sz w:val="24"/>
                <w:szCs w:val="24"/>
                <w:lang w:eastAsia="ru-RU"/>
              </w:rPr>
              <w:t>способность к самоорганизации и самообразованию</w:t>
            </w:r>
          </w:p>
        </w:tc>
        <w:tc>
          <w:tcPr>
            <w:tcW w:w="2552" w:type="dxa"/>
          </w:tcPr>
          <w:p w:rsidR="00AF6E34" w:rsidRPr="00F94FFF" w:rsidRDefault="00AF6E34" w:rsidP="00F94FFF">
            <w:pPr>
              <w:spacing w:after="0" w:line="240" w:lineRule="auto"/>
              <w:rPr>
                <w:rFonts w:ascii="Times New Roman" w:hAnsi="Times New Roman"/>
                <w:sz w:val="24"/>
                <w:szCs w:val="24"/>
                <w:lang w:eastAsia="ru-RU"/>
              </w:rPr>
            </w:pPr>
            <w:r w:rsidRPr="00F94FFF">
              <w:rPr>
                <w:rFonts w:ascii="Times New Roman" w:hAnsi="Times New Roman"/>
                <w:sz w:val="24"/>
                <w:szCs w:val="24"/>
                <w:lang w:eastAsia="ru-RU"/>
              </w:rPr>
              <w:t>Дисциплина формирует способность самостоятельно планировать и осуществлять процессы</w:t>
            </w:r>
            <w:r w:rsidRPr="00F94FFF">
              <w:rPr>
                <w:rFonts w:ascii="Times New Roman" w:hAnsi="Times New Roman"/>
                <w:color w:val="000000"/>
                <w:sz w:val="24"/>
                <w:szCs w:val="24"/>
                <w:lang w:eastAsia="ru-RU"/>
              </w:rPr>
              <w:t xml:space="preserve">самоорганизации и самообразования с целью своего профессионального развития, владеть методами </w:t>
            </w:r>
            <w:r w:rsidRPr="00F94FFF">
              <w:rPr>
                <w:rFonts w:ascii="Times New Roman" w:hAnsi="Times New Roman"/>
                <w:sz w:val="24"/>
                <w:szCs w:val="24"/>
                <w:lang w:eastAsia="ru-RU"/>
              </w:rPr>
              <w:t>самоконтроля и самооценки своей профессиональной деятельности</w:t>
            </w:r>
          </w:p>
        </w:tc>
        <w:tc>
          <w:tcPr>
            <w:tcW w:w="5352" w:type="dxa"/>
          </w:tcPr>
          <w:p w:rsidR="00AF6E34" w:rsidRPr="00F94FFF" w:rsidRDefault="00AF6E34" w:rsidP="00F94FFF">
            <w:pPr>
              <w:spacing w:after="0" w:line="240" w:lineRule="auto"/>
              <w:rPr>
                <w:rFonts w:ascii="Times New Roman" w:hAnsi="Times New Roman"/>
                <w:sz w:val="24"/>
                <w:szCs w:val="24"/>
                <w:lang w:eastAsia="ru-RU"/>
              </w:rPr>
            </w:pPr>
            <w:r w:rsidRPr="00F94FFF">
              <w:rPr>
                <w:rFonts w:ascii="Times New Roman" w:hAnsi="Times New Roman"/>
                <w:sz w:val="24"/>
                <w:szCs w:val="24"/>
                <w:lang w:eastAsia="ru-RU"/>
              </w:rPr>
              <w:t>В результате изучения дисциплины студент должен:</w:t>
            </w:r>
          </w:p>
          <w:p w:rsidR="00AF6E34" w:rsidRPr="00F94FFF" w:rsidRDefault="00AF6E34" w:rsidP="00F94FFF">
            <w:pPr>
              <w:pStyle w:val="afe"/>
              <w:tabs>
                <w:tab w:val="clear" w:pos="720"/>
                <w:tab w:val="num" w:pos="419"/>
              </w:tabs>
              <w:spacing w:line="240" w:lineRule="auto"/>
              <w:ind w:left="0" w:firstLine="0"/>
              <w:jc w:val="left"/>
              <w:rPr>
                <w:b/>
                <w:bCs/>
                <w:iCs/>
              </w:rPr>
            </w:pPr>
            <w:r w:rsidRPr="00F94FFF">
              <w:rPr>
                <w:b/>
                <w:bCs/>
                <w:iCs/>
              </w:rPr>
              <w:t>Знать:</w:t>
            </w:r>
          </w:p>
          <w:p w:rsidR="00AF6E34" w:rsidRPr="00F94FFF" w:rsidRDefault="00AF6E34" w:rsidP="00F94FFF">
            <w:pPr>
              <w:spacing w:after="0" w:line="240" w:lineRule="auto"/>
              <w:contextualSpacing/>
              <w:rPr>
                <w:rFonts w:ascii="Times New Roman" w:hAnsi="Times New Roman"/>
                <w:sz w:val="24"/>
                <w:szCs w:val="24"/>
                <w:lang w:eastAsia="ru-RU"/>
              </w:rPr>
            </w:pPr>
            <w:r w:rsidRPr="00F94FFF">
              <w:rPr>
                <w:rFonts w:ascii="Times New Roman" w:hAnsi="Times New Roman"/>
                <w:b/>
                <w:sz w:val="24"/>
                <w:szCs w:val="24"/>
                <w:lang w:eastAsia="ru-RU"/>
              </w:rPr>
              <w:t xml:space="preserve">- </w:t>
            </w:r>
            <w:r w:rsidRPr="00F94FFF">
              <w:rPr>
                <w:rFonts w:ascii="Times New Roman" w:hAnsi="Times New Roman"/>
                <w:sz w:val="24"/>
                <w:szCs w:val="24"/>
                <w:lang w:eastAsia="ru-RU"/>
              </w:rPr>
              <w:t>содержание процессов самоорганизации и самообразования, их особенностей и технологий реализации, исходя из целей совершенствования профессиональной деятельности.</w:t>
            </w:r>
          </w:p>
          <w:p w:rsidR="00AF6E34" w:rsidRPr="00F94FFF" w:rsidRDefault="00AF6E34" w:rsidP="00F94FFF">
            <w:pPr>
              <w:pStyle w:val="a9"/>
              <w:ind w:left="0"/>
              <w:rPr>
                <w:b/>
                <w:bCs/>
                <w:iCs/>
              </w:rPr>
            </w:pPr>
            <w:r w:rsidRPr="00F94FFF">
              <w:rPr>
                <w:b/>
                <w:bCs/>
                <w:iCs/>
              </w:rPr>
              <w:t>Уметь:</w:t>
            </w:r>
          </w:p>
          <w:p w:rsidR="00AF6E34" w:rsidRPr="00F94FFF" w:rsidRDefault="00AF6E34" w:rsidP="00F94FFF">
            <w:pPr>
              <w:spacing w:after="0" w:line="240" w:lineRule="auto"/>
              <w:contextualSpacing/>
              <w:rPr>
                <w:rFonts w:ascii="Times New Roman" w:hAnsi="Times New Roman"/>
                <w:sz w:val="24"/>
                <w:szCs w:val="24"/>
                <w:lang w:eastAsia="ru-RU"/>
              </w:rPr>
            </w:pPr>
            <w:r w:rsidRPr="00F94FFF">
              <w:rPr>
                <w:rFonts w:ascii="Times New Roman" w:hAnsi="Times New Roman"/>
                <w:sz w:val="24"/>
                <w:szCs w:val="24"/>
                <w:lang w:eastAsia="ru-RU"/>
              </w:rPr>
              <w:t>- планировать цели и устанавливать приоритеты при выборе способов принятия решений с учетом условий, средств, личностных возможностей и временной перспективы достижения; осуществления деятельности;</w:t>
            </w:r>
          </w:p>
          <w:p w:rsidR="00AF6E34" w:rsidRPr="00F94FFF" w:rsidRDefault="00AF6E34" w:rsidP="00F94FFF">
            <w:pPr>
              <w:spacing w:after="0" w:line="240" w:lineRule="auto"/>
              <w:contextualSpacing/>
              <w:rPr>
                <w:rFonts w:ascii="Times New Roman" w:hAnsi="Times New Roman"/>
                <w:sz w:val="24"/>
                <w:szCs w:val="24"/>
                <w:lang w:eastAsia="ru-RU"/>
              </w:rPr>
            </w:pPr>
            <w:r w:rsidRPr="00F94FFF">
              <w:rPr>
                <w:rFonts w:ascii="Times New Roman" w:hAnsi="Times New Roman"/>
                <w:sz w:val="24"/>
                <w:szCs w:val="24"/>
                <w:lang w:eastAsia="ru-RU"/>
              </w:rPr>
              <w:t>- самостоятельно строить процесс овладения информацией, отобранной и структурированной для выполнения профессиональной деятельности.</w:t>
            </w:r>
          </w:p>
          <w:p w:rsidR="00AF6E34" w:rsidRPr="00F94FFF" w:rsidRDefault="00AF6E34" w:rsidP="00F94FFF">
            <w:pPr>
              <w:spacing w:after="0" w:line="240" w:lineRule="auto"/>
              <w:rPr>
                <w:rFonts w:ascii="Times New Roman" w:hAnsi="Times New Roman"/>
                <w:sz w:val="24"/>
                <w:szCs w:val="24"/>
                <w:lang w:eastAsia="ru-RU"/>
              </w:rPr>
            </w:pPr>
            <w:r w:rsidRPr="00F94FFF">
              <w:rPr>
                <w:rFonts w:ascii="Times New Roman" w:hAnsi="Times New Roman"/>
                <w:b/>
                <w:bCs/>
                <w:iCs/>
                <w:sz w:val="24"/>
                <w:szCs w:val="24"/>
                <w:lang w:eastAsia="ru-RU"/>
              </w:rPr>
              <w:t>Владеть:</w:t>
            </w:r>
          </w:p>
          <w:p w:rsidR="00AF6E34" w:rsidRPr="00F94FFF" w:rsidRDefault="00AF6E34" w:rsidP="00F94FFF">
            <w:pPr>
              <w:spacing w:after="0" w:line="240" w:lineRule="auto"/>
              <w:contextualSpacing/>
              <w:rPr>
                <w:rFonts w:ascii="Times New Roman" w:hAnsi="Times New Roman"/>
                <w:sz w:val="24"/>
                <w:szCs w:val="24"/>
                <w:lang w:eastAsia="ru-RU"/>
              </w:rPr>
            </w:pPr>
            <w:r w:rsidRPr="00F94FFF">
              <w:rPr>
                <w:rFonts w:ascii="Times New Roman" w:hAnsi="Times New Roman"/>
                <w:sz w:val="24"/>
                <w:szCs w:val="24"/>
                <w:lang w:eastAsia="ru-RU"/>
              </w:rPr>
              <w:t>- приемами саморегуляции эмоциональных и функциональных состояний при выполнении профессиональной деятельности;</w:t>
            </w:r>
          </w:p>
          <w:p w:rsidR="00AF6E34" w:rsidRPr="00F94FFF" w:rsidRDefault="00AF6E34" w:rsidP="00F94FFF">
            <w:pPr>
              <w:spacing w:after="0" w:line="240" w:lineRule="auto"/>
              <w:contextualSpacing/>
              <w:rPr>
                <w:rFonts w:ascii="Times New Roman" w:hAnsi="Times New Roman"/>
                <w:sz w:val="24"/>
                <w:szCs w:val="24"/>
                <w:lang w:eastAsia="ru-RU"/>
              </w:rPr>
            </w:pPr>
            <w:r w:rsidRPr="00F94FFF">
              <w:rPr>
                <w:rFonts w:ascii="Times New Roman" w:hAnsi="Times New Roman"/>
                <w:sz w:val="24"/>
                <w:szCs w:val="24"/>
                <w:lang w:eastAsia="ru-RU"/>
              </w:rPr>
              <w:t>- технологиями организации процесса самообразования; приемами целеполагания во временной перспективе, способами планирования, организации, самоконтроля и самооценки деятельности.</w:t>
            </w:r>
          </w:p>
        </w:tc>
      </w:tr>
      <w:tr w:rsidR="00AF6E34" w:rsidRPr="00F94FFF" w:rsidTr="00F94FFF">
        <w:tc>
          <w:tcPr>
            <w:tcW w:w="1591" w:type="dxa"/>
          </w:tcPr>
          <w:p w:rsidR="00AF6E34" w:rsidRPr="00F94FFF" w:rsidRDefault="00AF6E34" w:rsidP="00F94FFF">
            <w:pPr>
              <w:spacing w:after="0" w:line="240" w:lineRule="auto"/>
              <w:rPr>
                <w:rFonts w:ascii="Times New Roman" w:hAnsi="Times New Roman"/>
                <w:i/>
                <w:color w:val="000000"/>
                <w:sz w:val="24"/>
                <w:szCs w:val="24"/>
                <w:lang w:eastAsia="ru-RU"/>
              </w:rPr>
            </w:pPr>
            <w:r w:rsidRPr="00F94FFF">
              <w:rPr>
                <w:rFonts w:ascii="Times New Roman" w:hAnsi="Times New Roman"/>
                <w:i/>
                <w:color w:val="000000"/>
                <w:sz w:val="24"/>
                <w:szCs w:val="24"/>
                <w:lang w:eastAsia="ru-RU"/>
              </w:rPr>
              <w:t>ОПК-5</w:t>
            </w:r>
          </w:p>
          <w:p w:rsidR="00AF6E34" w:rsidRPr="00F94FFF" w:rsidRDefault="00AF6E34" w:rsidP="00F94FFF">
            <w:pPr>
              <w:spacing w:after="0" w:line="240" w:lineRule="auto"/>
              <w:rPr>
                <w:rFonts w:ascii="Times New Roman" w:hAnsi="Times New Roman"/>
                <w:sz w:val="24"/>
                <w:szCs w:val="24"/>
                <w:lang w:eastAsia="ru-RU"/>
              </w:rPr>
            </w:pPr>
            <w:r w:rsidRPr="00F94FFF">
              <w:rPr>
                <w:rFonts w:ascii="Times New Roman" w:hAnsi="Times New Roman"/>
                <w:i/>
                <w:color w:val="000000"/>
                <w:sz w:val="24"/>
                <w:szCs w:val="24"/>
                <w:lang w:eastAsia="ru-RU"/>
              </w:rPr>
              <w:t>способность владеть педагогическими навыками преподавания художественных и проектных дисциплин</w:t>
            </w:r>
          </w:p>
        </w:tc>
        <w:tc>
          <w:tcPr>
            <w:tcW w:w="2552" w:type="dxa"/>
          </w:tcPr>
          <w:p w:rsidR="00AF6E34" w:rsidRPr="00F94FFF" w:rsidRDefault="00AF6E34" w:rsidP="00F94FFF">
            <w:pPr>
              <w:spacing w:after="0" w:line="240" w:lineRule="auto"/>
              <w:rPr>
                <w:rFonts w:ascii="Times New Roman" w:hAnsi="Times New Roman"/>
                <w:sz w:val="24"/>
                <w:szCs w:val="24"/>
                <w:lang w:eastAsia="ru-RU"/>
              </w:rPr>
            </w:pPr>
            <w:r w:rsidRPr="00F94FFF">
              <w:rPr>
                <w:rFonts w:ascii="Times New Roman" w:hAnsi="Times New Roman"/>
                <w:sz w:val="24"/>
                <w:szCs w:val="24"/>
                <w:lang w:eastAsia="ru-RU"/>
              </w:rPr>
              <w:t>Дисциплина формирует способность</w:t>
            </w:r>
          </w:p>
          <w:p w:rsidR="00AF6E34" w:rsidRPr="00F94FFF" w:rsidRDefault="00AF6E34" w:rsidP="00F94FFF">
            <w:pPr>
              <w:spacing w:after="0" w:line="240" w:lineRule="auto"/>
              <w:rPr>
                <w:rFonts w:ascii="Times New Roman" w:hAnsi="Times New Roman"/>
                <w:sz w:val="24"/>
                <w:szCs w:val="24"/>
                <w:lang w:eastAsia="ru-RU"/>
              </w:rPr>
            </w:pPr>
            <w:r w:rsidRPr="00F94FFF">
              <w:rPr>
                <w:rFonts w:ascii="Times New Roman" w:hAnsi="Times New Roman"/>
                <w:sz w:val="24"/>
                <w:szCs w:val="24"/>
                <w:lang w:eastAsia="ru-RU"/>
              </w:rPr>
              <w:t>вести преподавательскую работу в общеобразовательных</w:t>
            </w:r>
          </w:p>
          <w:p w:rsidR="00AF6E34" w:rsidRPr="00F94FFF" w:rsidRDefault="00AF6E34" w:rsidP="00F94FFF">
            <w:pPr>
              <w:spacing w:after="0" w:line="240" w:lineRule="auto"/>
              <w:rPr>
                <w:rFonts w:ascii="Times New Roman" w:hAnsi="Times New Roman"/>
                <w:sz w:val="24"/>
                <w:szCs w:val="24"/>
                <w:lang w:eastAsia="ru-RU"/>
              </w:rPr>
            </w:pPr>
            <w:r w:rsidRPr="00F94FFF">
              <w:rPr>
                <w:rFonts w:ascii="Times New Roman" w:hAnsi="Times New Roman"/>
                <w:sz w:val="24"/>
                <w:szCs w:val="24"/>
                <w:lang w:eastAsia="ru-RU"/>
              </w:rPr>
              <w:t>учреждениях, образовательных учреждениях среднего профессионального</w:t>
            </w:r>
          </w:p>
          <w:p w:rsidR="00AF6E34" w:rsidRPr="00F94FFF" w:rsidRDefault="00AF6E34" w:rsidP="00F94FFF">
            <w:pPr>
              <w:spacing w:after="0" w:line="240" w:lineRule="auto"/>
              <w:rPr>
                <w:rFonts w:ascii="Times New Roman" w:hAnsi="Times New Roman"/>
                <w:sz w:val="24"/>
                <w:szCs w:val="24"/>
                <w:lang w:eastAsia="ru-RU"/>
              </w:rPr>
            </w:pPr>
            <w:r w:rsidRPr="00F94FFF">
              <w:rPr>
                <w:rFonts w:ascii="Times New Roman" w:hAnsi="Times New Roman"/>
                <w:sz w:val="24"/>
                <w:szCs w:val="24"/>
                <w:lang w:eastAsia="ru-RU"/>
              </w:rPr>
              <w:t>образования и дополнительного образования, планировать учебный</w:t>
            </w:r>
          </w:p>
          <w:p w:rsidR="00AF6E34" w:rsidRPr="00F94FFF" w:rsidRDefault="00AF6E34" w:rsidP="00F94FFF">
            <w:pPr>
              <w:spacing w:after="0" w:line="240" w:lineRule="auto"/>
              <w:rPr>
                <w:rFonts w:ascii="Times New Roman" w:hAnsi="Times New Roman"/>
                <w:sz w:val="24"/>
                <w:szCs w:val="24"/>
                <w:lang w:eastAsia="ru-RU"/>
              </w:rPr>
            </w:pPr>
            <w:r w:rsidRPr="00F94FFF">
              <w:rPr>
                <w:rFonts w:ascii="Times New Roman" w:hAnsi="Times New Roman"/>
                <w:sz w:val="24"/>
                <w:szCs w:val="24"/>
                <w:lang w:eastAsia="ru-RU"/>
              </w:rPr>
              <w:t xml:space="preserve">процесс, выполнять методическую работу, самостоятельно </w:t>
            </w:r>
            <w:r w:rsidRPr="00F94FFF">
              <w:rPr>
                <w:rFonts w:ascii="Times New Roman" w:hAnsi="Times New Roman"/>
                <w:sz w:val="24"/>
                <w:szCs w:val="24"/>
                <w:lang w:eastAsia="ru-RU"/>
              </w:rPr>
              <w:lastRenderedPageBreak/>
              <w:t>читать лекции или</w:t>
            </w:r>
          </w:p>
          <w:p w:rsidR="00AF6E34" w:rsidRPr="00F94FFF" w:rsidRDefault="00AF6E34" w:rsidP="00F94FFF">
            <w:pPr>
              <w:spacing w:after="0" w:line="240" w:lineRule="auto"/>
              <w:rPr>
                <w:rFonts w:ascii="Times New Roman" w:hAnsi="Times New Roman"/>
                <w:sz w:val="24"/>
                <w:szCs w:val="24"/>
                <w:lang w:eastAsia="ru-RU"/>
              </w:rPr>
            </w:pPr>
            <w:r w:rsidRPr="00F94FFF">
              <w:rPr>
                <w:rFonts w:ascii="Times New Roman" w:hAnsi="Times New Roman"/>
                <w:sz w:val="24"/>
                <w:szCs w:val="24"/>
                <w:lang w:eastAsia="ru-RU"/>
              </w:rPr>
              <w:t>проводить практические занятия, принимать участие в разработке учебных программ</w:t>
            </w:r>
          </w:p>
        </w:tc>
        <w:tc>
          <w:tcPr>
            <w:tcW w:w="5352" w:type="dxa"/>
          </w:tcPr>
          <w:p w:rsidR="00AF6E34" w:rsidRPr="00F94FFF" w:rsidRDefault="00AF6E34" w:rsidP="00F94FFF">
            <w:pPr>
              <w:spacing w:after="0" w:line="240" w:lineRule="auto"/>
              <w:rPr>
                <w:rFonts w:ascii="Times New Roman" w:hAnsi="Times New Roman"/>
                <w:sz w:val="24"/>
                <w:szCs w:val="24"/>
                <w:lang w:eastAsia="ru-RU"/>
              </w:rPr>
            </w:pPr>
            <w:r w:rsidRPr="00F94FFF">
              <w:rPr>
                <w:rFonts w:ascii="Times New Roman" w:hAnsi="Times New Roman"/>
                <w:sz w:val="24"/>
                <w:szCs w:val="24"/>
                <w:lang w:eastAsia="ru-RU"/>
              </w:rPr>
              <w:lastRenderedPageBreak/>
              <w:t>В результате изучения дисциплины студент должен:</w:t>
            </w:r>
          </w:p>
          <w:p w:rsidR="00AF6E34" w:rsidRPr="00F94FFF" w:rsidRDefault="00AF6E34" w:rsidP="00F94FFF">
            <w:pPr>
              <w:spacing w:after="0" w:line="240" w:lineRule="auto"/>
              <w:rPr>
                <w:rFonts w:ascii="Times New Roman" w:hAnsi="Times New Roman"/>
                <w:sz w:val="24"/>
                <w:szCs w:val="24"/>
                <w:lang w:eastAsia="ru-RU"/>
              </w:rPr>
            </w:pPr>
            <w:r w:rsidRPr="00F94FFF">
              <w:rPr>
                <w:rFonts w:ascii="Times New Roman" w:hAnsi="Times New Roman"/>
                <w:b/>
                <w:bCs/>
                <w:iCs/>
                <w:sz w:val="24"/>
                <w:szCs w:val="24"/>
                <w:lang w:eastAsia="ru-RU"/>
              </w:rPr>
              <w:t>Знать:</w:t>
            </w:r>
          </w:p>
          <w:p w:rsidR="00AF6E34" w:rsidRPr="00F94FFF" w:rsidRDefault="00AF6E34" w:rsidP="00F94FFF">
            <w:pPr>
              <w:spacing w:after="0" w:line="240" w:lineRule="auto"/>
              <w:rPr>
                <w:rFonts w:ascii="Times New Roman" w:hAnsi="Times New Roman"/>
                <w:sz w:val="24"/>
                <w:szCs w:val="24"/>
                <w:lang w:eastAsia="ru-RU"/>
              </w:rPr>
            </w:pPr>
            <w:r w:rsidRPr="00F94FFF">
              <w:rPr>
                <w:rFonts w:ascii="Times New Roman" w:hAnsi="Times New Roman"/>
                <w:sz w:val="24"/>
                <w:szCs w:val="24"/>
                <w:lang w:eastAsia="ru-RU"/>
              </w:rPr>
              <w:t>- педагогические принципы преподавания художественных и проектных дисциплин.</w:t>
            </w:r>
          </w:p>
          <w:p w:rsidR="00AF6E34" w:rsidRPr="00F94FFF" w:rsidRDefault="00AF6E34" w:rsidP="00F94FFF">
            <w:pPr>
              <w:pStyle w:val="a9"/>
              <w:ind w:left="0"/>
              <w:rPr>
                <w:b/>
                <w:bCs/>
                <w:iCs/>
              </w:rPr>
            </w:pPr>
            <w:r w:rsidRPr="00F94FFF">
              <w:rPr>
                <w:b/>
                <w:bCs/>
                <w:iCs/>
              </w:rPr>
              <w:t>Уметь:</w:t>
            </w:r>
          </w:p>
          <w:p w:rsidR="00AF6E34" w:rsidRPr="00F94FFF" w:rsidRDefault="00AF6E34" w:rsidP="00F94FFF">
            <w:pPr>
              <w:spacing w:after="0" w:line="240" w:lineRule="auto"/>
              <w:rPr>
                <w:rFonts w:ascii="Times New Roman" w:hAnsi="Times New Roman"/>
                <w:sz w:val="24"/>
                <w:szCs w:val="24"/>
                <w:lang w:eastAsia="ru-RU"/>
              </w:rPr>
            </w:pPr>
            <w:r w:rsidRPr="00F94FFF">
              <w:rPr>
                <w:rFonts w:ascii="Times New Roman" w:hAnsi="Times New Roman"/>
                <w:sz w:val="24"/>
                <w:szCs w:val="24"/>
                <w:lang w:eastAsia="ru-RU"/>
              </w:rPr>
              <w:t>- реализовывать педагогические навыки при преподавании художественных и проектных</w:t>
            </w:r>
          </w:p>
          <w:p w:rsidR="00AF6E34" w:rsidRPr="00F94FFF" w:rsidRDefault="00AF6E34" w:rsidP="00F94FFF">
            <w:pPr>
              <w:spacing w:after="0" w:line="240" w:lineRule="auto"/>
              <w:rPr>
                <w:rFonts w:ascii="Times New Roman" w:hAnsi="Times New Roman"/>
                <w:sz w:val="24"/>
                <w:szCs w:val="24"/>
                <w:lang w:eastAsia="ru-RU"/>
              </w:rPr>
            </w:pPr>
            <w:r w:rsidRPr="00F94FFF">
              <w:rPr>
                <w:rFonts w:ascii="Times New Roman" w:hAnsi="Times New Roman"/>
                <w:sz w:val="24"/>
                <w:szCs w:val="24"/>
                <w:lang w:eastAsia="ru-RU"/>
              </w:rPr>
              <w:t>дисциплин.</w:t>
            </w:r>
          </w:p>
          <w:p w:rsidR="00AF6E34" w:rsidRPr="002F7BEB" w:rsidRDefault="00AF6E34" w:rsidP="00F94FFF">
            <w:pPr>
              <w:pStyle w:val="a9"/>
              <w:ind w:left="0"/>
            </w:pPr>
            <w:r w:rsidRPr="00F94FFF">
              <w:rPr>
                <w:b/>
                <w:bCs/>
                <w:iCs/>
              </w:rPr>
              <w:t>Владеть:</w:t>
            </w:r>
          </w:p>
          <w:p w:rsidR="00AF6E34" w:rsidRPr="00F94FFF" w:rsidRDefault="00AF6E34" w:rsidP="00F94FFF">
            <w:pPr>
              <w:spacing w:after="0" w:line="240" w:lineRule="auto"/>
              <w:rPr>
                <w:rFonts w:ascii="Times New Roman" w:hAnsi="Times New Roman"/>
                <w:sz w:val="24"/>
                <w:szCs w:val="24"/>
                <w:lang w:eastAsia="ru-RU"/>
              </w:rPr>
            </w:pPr>
            <w:r w:rsidRPr="00F94FFF">
              <w:rPr>
                <w:rFonts w:ascii="Times New Roman" w:hAnsi="Times New Roman"/>
                <w:sz w:val="24"/>
                <w:szCs w:val="24"/>
                <w:lang w:eastAsia="ru-RU"/>
              </w:rPr>
              <w:t>- способностью реализовывать педагогические навыки при преподавании</w:t>
            </w:r>
          </w:p>
          <w:p w:rsidR="00AF6E34" w:rsidRPr="00F94FFF" w:rsidRDefault="00AF6E34" w:rsidP="00F94FFF">
            <w:pPr>
              <w:spacing w:after="0" w:line="240" w:lineRule="auto"/>
              <w:rPr>
                <w:rFonts w:ascii="Times New Roman" w:hAnsi="Times New Roman"/>
                <w:sz w:val="24"/>
                <w:szCs w:val="24"/>
                <w:lang w:eastAsia="ru-RU"/>
              </w:rPr>
            </w:pPr>
            <w:r w:rsidRPr="00F94FFF">
              <w:rPr>
                <w:rFonts w:ascii="Times New Roman" w:hAnsi="Times New Roman"/>
                <w:sz w:val="24"/>
                <w:szCs w:val="24"/>
                <w:lang w:eastAsia="ru-RU"/>
              </w:rPr>
              <w:t>художественных и проектных дисциплин.</w:t>
            </w:r>
          </w:p>
        </w:tc>
      </w:tr>
    </w:tbl>
    <w:p w:rsidR="00AF6E34" w:rsidRDefault="00AF6E34" w:rsidP="005D1886">
      <w:pPr>
        <w:spacing w:after="0" w:line="240" w:lineRule="auto"/>
        <w:jc w:val="both"/>
        <w:rPr>
          <w:b/>
          <w:i/>
        </w:rPr>
      </w:pPr>
    </w:p>
    <w:p w:rsidR="00AF6E34" w:rsidRDefault="00AF6E34" w:rsidP="005D1886">
      <w:pPr>
        <w:spacing w:after="0" w:line="240" w:lineRule="auto"/>
        <w:jc w:val="both"/>
        <w:rPr>
          <w:b/>
          <w:i/>
        </w:rPr>
      </w:pPr>
    </w:p>
    <w:p w:rsidR="00AF6E34" w:rsidRPr="004E1429" w:rsidRDefault="00AF6E34" w:rsidP="005D1886">
      <w:pPr>
        <w:pStyle w:val="a9"/>
        <w:numPr>
          <w:ilvl w:val="0"/>
          <w:numId w:val="1"/>
        </w:numPr>
        <w:jc w:val="both"/>
        <w:rPr>
          <w:b/>
          <w:i/>
        </w:rPr>
      </w:pPr>
      <w:r w:rsidRPr="004E1429">
        <w:rPr>
          <w:b/>
          <w:i/>
        </w:rPr>
        <w:t>Место дисциплины (модуля) в структуре образовательной программы</w:t>
      </w:r>
    </w:p>
    <w:p w:rsidR="00AF6E34" w:rsidRDefault="00AF6E34" w:rsidP="000E5045">
      <w:pPr>
        <w:spacing w:after="0"/>
        <w:ind w:firstLine="709"/>
        <w:contextualSpacing/>
        <w:jc w:val="both"/>
        <w:rPr>
          <w:rFonts w:ascii="Times New Roman" w:hAnsi="Times New Roman"/>
        </w:rPr>
      </w:pPr>
      <w:r w:rsidRPr="00F03E1C">
        <w:rPr>
          <w:rFonts w:ascii="Times New Roman" w:hAnsi="Times New Roman"/>
          <w:sz w:val="24"/>
          <w:szCs w:val="24"/>
        </w:rPr>
        <w:t xml:space="preserve">Дисциплина является обязательной и относится к </w:t>
      </w:r>
      <w:r>
        <w:rPr>
          <w:rFonts w:ascii="Times New Roman" w:hAnsi="Times New Roman"/>
          <w:sz w:val="24"/>
          <w:szCs w:val="24"/>
        </w:rPr>
        <w:t>базовой</w:t>
      </w:r>
      <w:r w:rsidRPr="00C052ED">
        <w:rPr>
          <w:rFonts w:ascii="Times New Roman" w:hAnsi="Times New Roman"/>
          <w:sz w:val="24"/>
          <w:szCs w:val="24"/>
        </w:rPr>
        <w:t xml:space="preserve">части </w:t>
      </w:r>
      <w:r w:rsidRPr="00C052ED">
        <w:rPr>
          <w:rFonts w:ascii="Times New Roman" w:hAnsi="Times New Roman"/>
        </w:rPr>
        <w:t>учебных дисциплин</w:t>
      </w:r>
      <w:r>
        <w:rPr>
          <w:rFonts w:ascii="Times New Roman" w:hAnsi="Times New Roman"/>
        </w:rPr>
        <w:t>.</w:t>
      </w:r>
    </w:p>
    <w:p w:rsidR="00AF6E34" w:rsidRPr="000E5045" w:rsidRDefault="00AF6E34" w:rsidP="000E5045">
      <w:pPr>
        <w:spacing w:after="0"/>
        <w:ind w:firstLine="709"/>
        <w:contextualSpacing/>
        <w:jc w:val="both"/>
        <w:rPr>
          <w:rFonts w:ascii="Times New Roman" w:hAnsi="Times New Roman"/>
        </w:rPr>
      </w:pPr>
      <w:r w:rsidRPr="00F03E1C">
        <w:rPr>
          <w:rFonts w:ascii="Times New Roman" w:hAnsi="Times New Roman"/>
          <w:sz w:val="24"/>
          <w:szCs w:val="24"/>
        </w:rPr>
        <w:t xml:space="preserve">Дисциплина находится в логической и содержательно-методической взаимосвязи с другими частями ОП и изучается параллельно с такими дисциплинами, как: </w:t>
      </w:r>
      <w:r>
        <w:rPr>
          <w:rFonts w:ascii="Times New Roman" w:hAnsi="Times New Roman"/>
          <w:sz w:val="24"/>
          <w:szCs w:val="24"/>
        </w:rPr>
        <w:t>«История», «</w:t>
      </w:r>
      <w:r w:rsidRPr="00F03E1C">
        <w:rPr>
          <w:rFonts w:ascii="Times New Roman" w:hAnsi="Times New Roman"/>
          <w:color w:val="000000"/>
          <w:sz w:val="24"/>
          <w:szCs w:val="24"/>
          <w:lang w:eastAsia="ru-RU"/>
        </w:rPr>
        <w:t>История искусств</w:t>
      </w:r>
      <w:r>
        <w:rPr>
          <w:rFonts w:ascii="Times New Roman" w:hAnsi="Times New Roman"/>
          <w:color w:val="000000"/>
          <w:sz w:val="24"/>
          <w:szCs w:val="24"/>
          <w:lang w:eastAsia="ru-RU"/>
        </w:rPr>
        <w:t>».</w:t>
      </w:r>
    </w:p>
    <w:p w:rsidR="00AF6E34" w:rsidRPr="00F03E1C" w:rsidRDefault="00AF6E34" w:rsidP="005D1886">
      <w:pPr>
        <w:pStyle w:val="33"/>
        <w:shd w:val="clear" w:color="auto" w:fill="auto"/>
        <w:spacing w:line="240" w:lineRule="auto"/>
        <w:ind w:firstLine="720"/>
        <w:jc w:val="both"/>
        <w:rPr>
          <w:rFonts w:ascii="Times New Roman" w:hAnsi="Times New Roman"/>
          <w:sz w:val="24"/>
          <w:szCs w:val="24"/>
        </w:rPr>
      </w:pPr>
      <w:r w:rsidRPr="00F03E1C">
        <w:rPr>
          <w:rFonts w:ascii="Times New Roman" w:hAnsi="Times New Roman"/>
          <w:sz w:val="24"/>
          <w:szCs w:val="24"/>
        </w:rPr>
        <w:t>Освоение дисциплины «Педагогика» является необходимой основой для изучения последующих дисциплин</w:t>
      </w:r>
      <w:r>
        <w:rPr>
          <w:rFonts w:ascii="Times New Roman" w:hAnsi="Times New Roman"/>
          <w:sz w:val="24"/>
          <w:szCs w:val="24"/>
        </w:rPr>
        <w:t>«Ф</w:t>
      </w:r>
      <w:r w:rsidRPr="00F03E1C">
        <w:rPr>
          <w:rFonts w:ascii="Times New Roman" w:hAnsi="Times New Roman"/>
          <w:sz w:val="24"/>
          <w:szCs w:val="24"/>
        </w:rPr>
        <w:t>илософия</w:t>
      </w:r>
      <w:r>
        <w:rPr>
          <w:rFonts w:ascii="Times New Roman" w:hAnsi="Times New Roman"/>
          <w:sz w:val="24"/>
          <w:szCs w:val="24"/>
        </w:rPr>
        <w:t>»,</w:t>
      </w:r>
      <w:r w:rsidRPr="00F03E1C">
        <w:rPr>
          <w:rFonts w:ascii="Times New Roman" w:hAnsi="Times New Roman"/>
          <w:sz w:val="24"/>
          <w:szCs w:val="24"/>
        </w:rPr>
        <w:t>«Психология в дизайне», «Основы работы с электронными образовательными ресурсами».</w:t>
      </w:r>
    </w:p>
    <w:p w:rsidR="00AF6E34" w:rsidRDefault="00AF6E34" w:rsidP="005D1886">
      <w:pPr>
        <w:spacing w:after="0" w:line="240" w:lineRule="auto"/>
        <w:ind w:firstLine="709"/>
        <w:jc w:val="both"/>
        <w:rPr>
          <w:rFonts w:ascii="Times New Roman" w:hAnsi="Times New Roman"/>
          <w:sz w:val="24"/>
          <w:szCs w:val="24"/>
        </w:rPr>
      </w:pPr>
      <w:r w:rsidRPr="00F03E1C">
        <w:rPr>
          <w:rFonts w:ascii="Times New Roman" w:hAnsi="Times New Roman"/>
          <w:sz w:val="24"/>
          <w:szCs w:val="24"/>
        </w:rPr>
        <w:t xml:space="preserve">Изучение дисциплины позволит обучающимся реализовывать </w:t>
      </w:r>
      <w:r w:rsidRPr="00F03E1C">
        <w:rPr>
          <w:rFonts w:ascii="Times New Roman" w:hAnsi="Times New Roman"/>
          <w:sz w:val="24"/>
          <w:szCs w:val="24"/>
          <w:shd w:val="clear" w:color="auto" w:fill="FFFFFF"/>
        </w:rPr>
        <w:t>профессионально-прикладную</w:t>
      </w:r>
      <w:r w:rsidRPr="00F03E1C">
        <w:rPr>
          <w:rStyle w:val="afa"/>
          <w:rFonts w:ascii="Times New Roman" w:hAnsi="Times New Roman"/>
          <w:bCs/>
          <w:i w:val="0"/>
          <w:iCs w:val="0"/>
          <w:sz w:val="24"/>
          <w:szCs w:val="24"/>
          <w:shd w:val="clear" w:color="auto" w:fill="FFFFFF"/>
        </w:rPr>
        <w:t>компетенцию</w:t>
      </w:r>
      <w:r w:rsidRPr="00F03E1C">
        <w:rPr>
          <w:rFonts w:ascii="Times New Roman" w:hAnsi="Times New Roman"/>
          <w:sz w:val="24"/>
          <w:szCs w:val="24"/>
        </w:rPr>
        <w:t>для участия в педагогической деятельности – преподавании в образовательных учреждениях среднего профессионального и дополнительного образования.</w:t>
      </w:r>
    </w:p>
    <w:p w:rsidR="00AF6E34" w:rsidRPr="005D1886" w:rsidRDefault="00AF6E34" w:rsidP="005D1886">
      <w:pPr>
        <w:spacing w:after="0" w:line="240" w:lineRule="auto"/>
        <w:ind w:firstLine="709"/>
        <w:jc w:val="both"/>
        <w:rPr>
          <w:rFonts w:ascii="Times New Roman" w:hAnsi="Times New Roman"/>
          <w:sz w:val="24"/>
          <w:szCs w:val="24"/>
          <w:lang w:eastAsia="ru-RU"/>
        </w:rPr>
      </w:pPr>
      <w:r w:rsidRPr="005D1886">
        <w:rPr>
          <w:rFonts w:ascii="Times New Roman" w:hAnsi="Times New Roman"/>
          <w:sz w:val="24"/>
          <w:szCs w:val="24"/>
          <w:lang w:eastAsia="ru-RU"/>
        </w:rPr>
        <w:t>Изучение дисциплины позволит обучающимся  реализовывать общекультурные, общепрофессиональные и  профессиональные компетенции в сфере дизайна.</w:t>
      </w:r>
    </w:p>
    <w:p w:rsidR="00AF6E34" w:rsidRPr="005D1886" w:rsidRDefault="00AF6E34" w:rsidP="005D1886">
      <w:pPr>
        <w:spacing w:after="0" w:line="240" w:lineRule="auto"/>
        <w:ind w:firstLine="709"/>
        <w:jc w:val="both"/>
        <w:rPr>
          <w:rFonts w:ascii="Times New Roman" w:hAnsi="Times New Roman"/>
          <w:color w:val="FF0000"/>
          <w:sz w:val="24"/>
          <w:szCs w:val="24"/>
          <w:highlight w:val="yellow"/>
          <w:lang w:eastAsia="ru-RU"/>
        </w:rPr>
      </w:pPr>
      <w:r w:rsidRPr="005D1886">
        <w:rPr>
          <w:rFonts w:ascii="Times New Roman" w:hAnsi="Times New Roman"/>
          <w:sz w:val="24"/>
          <w:szCs w:val="24"/>
          <w:lang w:eastAsia="ru-RU"/>
        </w:rPr>
        <w:t xml:space="preserve">  В частности, выпускник, освоивший программу бакалавриата, в соответствии с проектным и художественным  видом деятельности, должен быть готов решать следующие профессиональные задачи: </w:t>
      </w:r>
    </w:p>
    <w:p w:rsidR="00AF6E34" w:rsidRPr="005D1886" w:rsidRDefault="00AF6E34" w:rsidP="005D1886">
      <w:pPr>
        <w:widowControl w:val="0"/>
        <w:autoSpaceDE w:val="0"/>
        <w:autoSpaceDN w:val="0"/>
        <w:adjustRightInd w:val="0"/>
        <w:spacing w:after="0" w:line="240" w:lineRule="auto"/>
        <w:ind w:firstLine="540"/>
        <w:jc w:val="both"/>
        <w:rPr>
          <w:rFonts w:ascii="Times New Roman" w:hAnsi="Times New Roman"/>
          <w:i/>
          <w:sz w:val="24"/>
          <w:szCs w:val="24"/>
          <w:lang w:eastAsia="ru-RU"/>
        </w:rPr>
      </w:pPr>
      <w:r w:rsidRPr="005D1886">
        <w:rPr>
          <w:rFonts w:ascii="Times New Roman" w:hAnsi="Times New Roman"/>
          <w:i/>
          <w:sz w:val="24"/>
          <w:szCs w:val="24"/>
          <w:lang w:eastAsia="ru-RU"/>
        </w:rPr>
        <w:t>художественная деятельность:</w:t>
      </w:r>
    </w:p>
    <w:p w:rsidR="00AF6E34" w:rsidRPr="005D1886" w:rsidRDefault="00AF6E34" w:rsidP="005D1886">
      <w:pPr>
        <w:widowControl w:val="0"/>
        <w:autoSpaceDE w:val="0"/>
        <w:autoSpaceDN w:val="0"/>
        <w:adjustRightInd w:val="0"/>
        <w:spacing w:after="0" w:line="240" w:lineRule="auto"/>
        <w:ind w:firstLine="540"/>
        <w:jc w:val="both"/>
        <w:rPr>
          <w:rFonts w:ascii="Times New Roman" w:hAnsi="Times New Roman"/>
          <w:sz w:val="24"/>
          <w:szCs w:val="24"/>
          <w:lang w:eastAsia="ru-RU"/>
        </w:rPr>
      </w:pPr>
      <w:r w:rsidRPr="005D1886">
        <w:rPr>
          <w:rFonts w:ascii="Times New Roman" w:hAnsi="Times New Roman"/>
          <w:sz w:val="24"/>
          <w:szCs w:val="24"/>
          <w:lang w:eastAsia="ru-RU"/>
        </w:rPr>
        <w:t>выполнение художественного моделирования и эскизирования;</w:t>
      </w:r>
    </w:p>
    <w:p w:rsidR="00AF6E34" w:rsidRPr="005D1886" w:rsidRDefault="00AF6E34" w:rsidP="005D1886">
      <w:pPr>
        <w:widowControl w:val="0"/>
        <w:autoSpaceDE w:val="0"/>
        <w:autoSpaceDN w:val="0"/>
        <w:adjustRightInd w:val="0"/>
        <w:spacing w:after="0" w:line="240" w:lineRule="auto"/>
        <w:ind w:firstLine="540"/>
        <w:jc w:val="both"/>
        <w:rPr>
          <w:rFonts w:ascii="Times New Roman" w:hAnsi="Times New Roman"/>
          <w:sz w:val="24"/>
          <w:szCs w:val="24"/>
          <w:lang w:eastAsia="ru-RU"/>
        </w:rPr>
      </w:pPr>
      <w:r w:rsidRPr="005D1886">
        <w:rPr>
          <w:rFonts w:ascii="Times New Roman" w:hAnsi="Times New Roman"/>
          <w:sz w:val="24"/>
          <w:szCs w:val="24"/>
          <w:lang w:eastAsia="ru-RU"/>
        </w:rPr>
        <w:t>владение навыками композиционного формообразования и объемного макетирования;</w:t>
      </w:r>
    </w:p>
    <w:p w:rsidR="00AF6E34" w:rsidRPr="005D1886" w:rsidRDefault="00AF6E34" w:rsidP="005D1886">
      <w:pPr>
        <w:widowControl w:val="0"/>
        <w:autoSpaceDE w:val="0"/>
        <w:autoSpaceDN w:val="0"/>
        <w:adjustRightInd w:val="0"/>
        <w:spacing w:after="0" w:line="240" w:lineRule="auto"/>
        <w:ind w:firstLine="540"/>
        <w:jc w:val="both"/>
        <w:rPr>
          <w:rFonts w:ascii="Times New Roman" w:hAnsi="Times New Roman"/>
          <w:sz w:val="24"/>
          <w:szCs w:val="24"/>
          <w:lang w:eastAsia="ru-RU"/>
        </w:rPr>
      </w:pPr>
      <w:r w:rsidRPr="005D1886">
        <w:rPr>
          <w:rFonts w:ascii="Times New Roman" w:hAnsi="Times New Roman"/>
          <w:sz w:val="24"/>
          <w:szCs w:val="24"/>
          <w:lang w:eastAsia="ru-RU"/>
        </w:rPr>
        <w:t>владение информационными технологиями, различных видов изобразительных искусств и проектной графики;</w:t>
      </w:r>
    </w:p>
    <w:p w:rsidR="00AF6E34" w:rsidRPr="005D1886" w:rsidRDefault="00AF6E34" w:rsidP="005D1886">
      <w:pPr>
        <w:widowControl w:val="0"/>
        <w:autoSpaceDE w:val="0"/>
        <w:autoSpaceDN w:val="0"/>
        <w:adjustRightInd w:val="0"/>
        <w:spacing w:after="0" w:line="240" w:lineRule="auto"/>
        <w:ind w:firstLine="540"/>
        <w:jc w:val="both"/>
        <w:rPr>
          <w:rFonts w:ascii="Times New Roman" w:hAnsi="Times New Roman"/>
          <w:i/>
          <w:sz w:val="24"/>
          <w:szCs w:val="24"/>
          <w:lang w:eastAsia="ru-RU"/>
        </w:rPr>
      </w:pPr>
      <w:r w:rsidRPr="005D1886">
        <w:rPr>
          <w:rFonts w:ascii="Times New Roman" w:hAnsi="Times New Roman"/>
          <w:i/>
          <w:sz w:val="24"/>
          <w:szCs w:val="24"/>
          <w:lang w:eastAsia="ru-RU"/>
        </w:rPr>
        <w:t>проектная деятельность:</w:t>
      </w:r>
    </w:p>
    <w:p w:rsidR="00AF6E34" w:rsidRPr="005D1886" w:rsidRDefault="00AF6E34" w:rsidP="005D1886">
      <w:pPr>
        <w:widowControl w:val="0"/>
        <w:autoSpaceDE w:val="0"/>
        <w:autoSpaceDN w:val="0"/>
        <w:adjustRightInd w:val="0"/>
        <w:spacing w:after="0" w:line="240" w:lineRule="auto"/>
        <w:ind w:firstLine="540"/>
        <w:jc w:val="both"/>
        <w:rPr>
          <w:rFonts w:ascii="Times New Roman" w:hAnsi="Times New Roman"/>
          <w:sz w:val="24"/>
          <w:szCs w:val="24"/>
          <w:lang w:eastAsia="ru-RU"/>
        </w:rPr>
      </w:pPr>
      <w:r w:rsidRPr="005D1886">
        <w:rPr>
          <w:rFonts w:ascii="Times New Roman" w:hAnsi="Times New Roman"/>
          <w:sz w:val="24"/>
          <w:szCs w:val="24"/>
          <w:lang w:eastAsia="ru-RU"/>
        </w:rPr>
        <w:t>выполнение комплексных дизайн-проектов, изделий и систем, предметных и информационных комплексов на основе методики ведения проектно-художественной деятельности;</w:t>
      </w:r>
    </w:p>
    <w:p w:rsidR="00AF6E34" w:rsidRPr="005D1886" w:rsidRDefault="00AF6E34" w:rsidP="005D1886">
      <w:pPr>
        <w:widowControl w:val="0"/>
        <w:autoSpaceDE w:val="0"/>
        <w:autoSpaceDN w:val="0"/>
        <w:adjustRightInd w:val="0"/>
        <w:spacing w:after="0" w:line="240" w:lineRule="auto"/>
        <w:ind w:firstLine="540"/>
        <w:jc w:val="both"/>
        <w:rPr>
          <w:rFonts w:ascii="Times New Roman" w:hAnsi="Times New Roman"/>
          <w:sz w:val="24"/>
          <w:szCs w:val="24"/>
          <w:lang w:eastAsia="ru-RU"/>
        </w:rPr>
      </w:pPr>
      <w:r w:rsidRPr="005D1886">
        <w:rPr>
          <w:rFonts w:ascii="Times New Roman" w:hAnsi="Times New Roman"/>
          <w:sz w:val="24"/>
          <w:szCs w:val="24"/>
          <w:lang w:eastAsia="ru-RU"/>
        </w:rPr>
        <w:t>выполнение инженерного конструирования;</w:t>
      </w:r>
    </w:p>
    <w:p w:rsidR="00AF6E34" w:rsidRPr="005D1886" w:rsidRDefault="00AF6E34" w:rsidP="005D1886">
      <w:pPr>
        <w:widowControl w:val="0"/>
        <w:autoSpaceDE w:val="0"/>
        <w:autoSpaceDN w:val="0"/>
        <w:adjustRightInd w:val="0"/>
        <w:spacing w:after="0" w:line="240" w:lineRule="auto"/>
        <w:ind w:firstLine="540"/>
        <w:jc w:val="both"/>
        <w:rPr>
          <w:rFonts w:ascii="Times New Roman" w:hAnsi="Times New Roman"/>
          <w:sz w:val="24"/>
          <w:szCs w:val="24"/>
          <w:lang w:eastAsia="ru-RU"/>
        </w:rPr>
      </w:pPr>
      <w:r w:rsidRPr="005D1886">
        <w:rPr>
          <w:rFonts w:ascii="Times New Roman" w:hAnsi="Times New Roman"/>
          <w:sz w:val="24"/>
          <w:szCs w:val="24"/>
          <w:lang w:eastAsia="ru-RU"/>
        </w:rPr>
        <w:t>владение технологиями изготовления объектов дизайна и макетирования;</w:t>
      </w:r>
    </w:p>
    <w:p w:rsidR="00AF6E34" w:rsidRPr="005D1886" w:rsidRDefault="00AF6E34" w:rsidP="005D1886">
      <w:pPr>
        <w:widowControl w:val="0"/>
        <w:autoSpaceDE w:val="0"/>
        <w:autoSpaceDN w:val="0"/>
        <w:adjustRightInd w:val="0"/>
        <w:spacing w:after="0" w:line="240" w:lineRule="auto"/>
        <w:ind w:firstLine="540"/>
        <w:jc w:val="both"/>
        <w:rPr>
          <w:rFonts w:ascii="Times New Roman" w:hAnsi="Times New Roman"/>
          <w:sz w:val="24"/>
          <w:szCs w:val="24"/>
          <w:lang w:eastAsia="ru-RU"/>
        </w:rPr>
      </w:pPr>
      <w:r w:rsidRPr="005D1886">
        <w:rPr>
          <w:rFonts w:ascii="Times New Roman" w:hAnsi="Times New Roman"/>
          <w:sz w:val="24"/>
          <w:szCs w:val="24"/>
          <w:lang w:eastAsia="ru-RU"/>
        </w:rPr>
        <w:t>владение методами эргономики и антропометрии;</w:t>
      </w:r>
    </w:p>
    <w:p w:rsidR="00AF6E34" w:rsidRPr="00403527" w:rsidRDefault="00AF6E34" w:rsidP="00403527">
      <w:pPr>
        <w:spacing w:after="0" w:line="240" w:lineRule="auto"/>
        <w:ind w:firstLine="709"/>
        <w:jc w:val="both"/>
        <w:rPr>
          <w:rFonts w:ascii="Times New Roman" w:hAnsi="Times New Roman"/>
          <w:sz w:val="24"/>
          <w:szCs w:val="24"/>
        </w:rPr>
      </w:pPr>
      <w:r w:rsidRPr="00403527">
        <w:rPr>
          <w:rFonts w:ascii="Times New Roman" w:hAnsi="Times New Roman"/>
          <w:sz w:val="24"/>
          <w:szCs w:val="24"/>
        </w:rPr>
        <w:t xml:space="preserve">Дисциплина в рамках </w:t>
      </w:r>
      <w:r w:rsidRPr="00403527">
        <w:rPr>
          <w:rFonts w:ascii="Times New Roman" w:hAnsi="Times New Roman"/>
          <w:b/>
          <w:sz w:val="24"/>
          <w:szCs w:val="24"/>
        </w:rPr>
        <w:t>воспитательной работы</w:t>
      </w:r>
      <w:r w:rsidRPr="00403527">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F6E34" w:rsidRPr="00F03E1C" w:rsidRDefault="00AF6E34" w:rsidP="005D1886">
      <w:pPr>
        <w:spacing w:after="0" w:line="240" w:lineRule="auto"/>
        <w:ind w:firstLine="709"/>
        <w:jc w:val="both"/>
        <w:rPr>
          <w:rFonts w:ascii="Times New Roman" w:hAnsi="Times New Roman"/>
          <w:sz w:val="24"/>
          <w:szCs w:val="24"/>
        </w:rPr>
      </w:pPr>
    </w:p>
    <w:p w:rsidR="00AF6E34" w:rsidRPr="000D65E4" w:rsidRDefault="00AF6E34" w:rsidP="005D1886">
      <w:pPr>
        <w:pStyle w:val="a9"/>
        <w:numPr>
          <w:ilvl w:val="0"/>
          <w:numId w:val="1"/>
        </w:numPr>
        <w:jc w:val="both"/>
        <w:rPr>
          <w:b/>
          <w:i/>
        </w:rPr>
      </w:pPr>
      <w:r w:rsidRPr="000D65E4">
        <w:rPr>
          <w:b/>
          <w:i/>
        </w:rPr>
        <w:t>Объем дисциплины</w:t>
      </w:r>
    </w:p>
    <w:p w:rsidR="00AF6E34" w:rsidRPr="000D65E4" w:rsidRDefault="00AF6E34" w:rsidP="005D1886">
      <w:pPr>
        <w:pStyle w:val="a9"/>
        <w:jc w:val="both"/>
        <w:rPr>
          <w:b/>
          <w:i/>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7"/>
        <w:gridCol w:w="5325"/>
        <w:gridCol w:w="1340"/>
        <w:gridCol w:w="1418"/>
        <w:gridCol w:w="1417"/>
      </w:tblGrid>
      <w:tr w:rsidR="00AF6E34" w:rsidRPr="00F94FFF" w:rsidTr="00F94FFF">
        <w:tc>
          <w:tcPr>
            <w:tcW w:w="5572" w:type="dxa"/>
            <w:gridSpan w:val="2"/>
            <w:vMerge w:val="restart"/>
          </w:tcPr>
          <w:p w:rsidR="00AF6E34" w:rsidRPr="00F94FFF" w:rsidRDefault="00AF6E34" w:rsidP="00F94FFF">
            <w:pPr>
              <w:spacing w:after="0" w:line="240" w:lineRule="auto"/>
              <w:jc w:val="center"/>
              <w:rPr>
                <w:rFonts w:ascii="Times New Roman" w:hAnsi="Times New Roman"/>
                <w:b/>
                <w:i/>
                <w:sz w:val="24"/>
                <w:szCs w:val="24"/>
                <w:lang w:eastAsia="ru-RU"/>
              </w:rPr>
            </w:pPr>
            <w:r w:rsidRPr="00F94FFF">
              <w:rPr>
                <w:rFonts w:ascii="Times New Roman" w:hAnsi="Times New Roman"/>
                <w:b/>
                <w:i/>
                <w:sz w:val="24"/>
                <w:szCs w:val="24"/>
                <w:lang w:eastAsia="ru-RU"/>
              </w:rPr>
              <w:t>Виды учебной работы</w:t>
            </w:r>
          </w:p>
        </w:tc>
        <w:tc>
          <w:tcPr>
            <w:tcW w:w="4175" w:type="dxa"/>
            <w:gridSpan w:val="3"/>
          </w:tcPr>
          <w:p w:rsidR="00AF6E34" w:rsidRPr="00F94FFF" w:rsidRDefault="00AF6E34" w:rsidP="00F94FFF">
            <w:pPr>
              <w:spacing w:after="0" w:line="240" w:lineRule="auto"/>
              <w:jc w:val="center"/>
              <w:rPr>
                <w:rFonts w:ascii="Times New Roman" w:hAnsi="Times New Roman"/>
                <w:b/>
                <w:i/>
                <w:sz w:val="24"/>
                <w:szCs w:val="24"/>
                <w:lang w:eastAsia="ru-RU"/>
              </w:rPr>
            </w:pPr>
            <w:r w:rsidRPr="00F94FFF">
              <w:rPr>
                <w:rFonts w:ascii="Times New Roman" w:hAnsi="Times New Roman"/>
                <w:b/>
                <w:i/>
                <w:sz w:val="24"/>
                <w:szCs w:val="24"/>
                <w:lang w:eastAsia="ru-RU"/>
              </w:rPr>
              <w:t>Формы обучения</w:t>
            </w:r>
          </w:p>
        </w:tc>
      </w:tr>
      <w:tr w:rsidR="00AF6E34" w:rsidRPr="00F94FFF" w:rsidTr="00F94FFF">
        <w:tc>
          <w:tcPr>
            <w:tcW w:w="5572" w:type="dxa"/>
            <w:gridSpan w:val="2"/>
            <w:vMerge/>
          </w:tcPr>
          <w:p w:rsidR="00AF6E34" w:rsidRPr="00F94FFF" w:rsidRDefault="00AF6E34" w:rsidP="00F94FFF">
            <w:pPr>
              <w:spacing w:after="0" w:line="240" w:lineRule="auto"/>
              <w:jc w:val="center"/>
              <w:rPr>
                <w:rFonts w:ascii="Times New Roman" w:hAnsi="Times New Roman"/>
                <w:b/>
                <w:i/>
                <w:sz w:val="24"/>
                <w:szCs w:val="24"/>
                <w:lang w:eastAsia="ru-RU"/>
              </w:rPr>
            </w:pPr>
          </w:p>
        </w:tc>
        <w:tc>
          <w:tcPr>
            <w:tcW w:w="1340" w:type="dxa"/>
          </w:tcPr>
          <w:p w:rsidR="00AF6E34" w:rsidRPr="00F94FFF" w:rsidRDefault="00AF6E34" w:rsidP="00F94FFF">
            <w:pPr>
              <w:spacing w:after="0" w:line="240" w:lineRule="auto"/>
              <w:jc w:val="center"/>
              <w:rPr>
                <w:rFonts w:ascii="Times New Roman" w:hAnsi="Times New Roman"/>
                <w:b/>
                <w:i/>
                <w:sz w:val="24"/>
                <w:szCs w:val="24"/>
                <w:lang w:eastAsia="ru-RU"/>
              </w:rPr>
            </w:pPr>
            <w:r w:rsidRPr="00F94FFF">
              <w:rPr>
                <w:rFonts w:ascii="Times New Roman" w:hAnsi="Times New Roman"/>
                <w:b/>
                <w:i/>
                <w:sz w:val="24"/>
                <w:szCs w:val="24"/>
                <w:lang w:eastAsia="ru-RU"/>
              </w:rPr>
              <w:t>Очная</w:t>
            </w:r>
          </w:p>
        </w:tc>
        <w:tc>
          <w:tcPr>
            <w:tcW w:w="1418" w:type="dxa"/>
          </w:tcPr>
          <w:p w:rsidR="00AF6E34" w:rsidRPr="00F94FFF" w:rsidRDefault="00AF6E34" w:rsidP="00F94FFF">
            <w:pPr>
              <w:spacing w:after="0" w:line="240" w:lineRule="auto"/>
              <w:jc w:val="center"/>
              <w:rPr>
                <w:rFonts w:ascii="Times New Roman" w:hAnsi="Times New Roman"/>
                <w:b/>
                <w:i/>
                <w:sz w:val="24"/>
                <w:szCs w:val="24"/>
                <w:lang w:eastAsia="ru-RU"/>
              </w:rPr>
            </w:pPr>
            <w:r w:rsidRPr="00F94FFF">
              <w:rPr>
                <w:rFonts w:ascii="Times New Roman" w:hAnsi="Times New Roman"/>
                <w:b/>
                <w:i/>
                <w:sz w:val="24"/>
                <w:szCs w:val="24"/>
                <w:lang w:eastAsia="ru-RU"/>
              </w:rPr>
              <w:t>Заочная</w:t>
            </w:r>
          </w:p>
        </w:tc>
        <w:tc>
          <w:tcPr>
            <w:tcW w:w="1417" w:type="dxa"/>
          </w:tcPr>
          <w:p w:rsidR="00AF6E34" w:rsidRPr="00F94FFF" w:rsidRDefault="00AF6E34" w:rsidP="00F94FFF">
            <w:pPr>
              <w:spacing w:after="0" w:line="240" w:lineRule="auto"/>
              <w:jc w:val="center"/>
              <w:rPr>
                <w:rFonts w:ascii="Times New Roman" w:hAnsi="Times New Roman"/>
                <w:b/>
                <w:i/>
                <w:sz w:val="24"/>
                <w:szCs w:val="24"/>
                <w:lang w:eastAsia="ru-RU"/>
              </w:rPr>
            </w:pPr>
            <w:r w:rsidRPr="00F94FFF">
              <w:rPr>
                <w:rFonts w:ascii="Times New Roman" w:hAnsi="Times New Roman"/>
                <w:b/>
                <w:i/>
                <w:sz w:val="24"/>
                <w:szCs w:val="24"/>
                <w:lang w:eastAsia="ru-RU"/>
              </w:rPr>
              <w:t>Очно-заочная</w:t>
            </w:r>
          </w:p>
        </w:tc>
      </w:tr>
      <w:tr w:rsidR="00AF6E34" w:rsidRPr="00F94FFF" w:rsidTr="00F94FFF">
        <w:tc>
          <w:tcPr>
            <w:tcW w:w="5572" w:type="dxa"/>
            <w:gridSpan w:val="2"/>
          </w:tcPr>
          <w:p w:rsidR="00AF6E34" w:rsidRPr="00F94FFF" w:rsidRDefault="00AF6E34" w:rsidP="00F94FFF">
            <w:pPr>
              <w:spacing w:after="0" w:line="240" w:lineRule="auto"/>
              <w:jc w:val="both"/>
              <w:rPr>
                <w:rFonts w:ascii="Times New Roman" w:hAnsi="Times New Roman"/>
                <w:sz w:val="24"/>
                <w:szCs w:val="24"/>
                <w:lang w:eastAsia="ru-RU"/>
              </w:rPr>
            </w:pPr>
            <w:r w:rsidRPr="00F94FFF">
              <w:rPr>
                <w:rFonts w:ascii="Times New Roman" w:hAnsi="Times New Roman"/>
                <w:b/>
                <w:sz w:val="24"/>
                <w:szCs w:val="24"/>
                <w:lang w:eastAsia="ru-RU"/>
              </w:rPr>
              <w:t>Общая трудоемкость</w:t>
            </w:r>
            <w:r w:rsidRPr="00F94FFF">
              <w:rPr>
                <w:rFonts w:ascii="Times New Roman" w:hAnsi="Times New Roman"/>
                <w:sz w:val="24"/>
                <w:szCs w:val="24"/>
                <w:lang w:eastAsia="ru-RU"/>
              </w:rPr>
              <w:t>: зачетные единицы/часы</w:t>
            </w:r>
          </w:p>
        </w:tc>
        <w:tc>
          <w:tcPr>
            <w:tcW w:w="1340"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72 (2 ЗЕТ)</w:t>
            </w:r>
          </w:p>
        </w:tc>
        <w:tc>
          <w:tcPr>
            <w:tcW w:w="1418" w:type="dxa"/>
          </w:tcPr>
          <w:p w:rsidR="00AF6E34" w:rsidRPr="00F94FFF" w:rsidRDefault="00AF6E34" w:rsidP="00F94FFF">
            <w:pPr>
              <w:spacing w:after="0" w:line="240" w:lineRule="auto"/>
              <w:jc w:val="center"/>
              <w:rPr>
                <w:rFonts w:ascii="Times New Roman" w:hAnsi="Times New Roman"/>
                <w:sz w:val="24"/>
                <w:szCs w:val="24"/>
                <w:highlight w:val="yellow"/>
                <w:lang w:eastAsia="ru-RU"/>
              </w:rPr>
            </w:pPr>
            <w:r w:rsidRPr="00F94FFF">
              <w:rPr>
                <w:rFonts w:ascii="Times New Roman" w:hAnsi="Times New Roman"/>
                <w:sz w:val="24"/>
                <w:szCs w:val="24"/>
                <w:lang w:eastAsia="ru-RU"/>
              </w:rPr>
              <w:t>72 (2 ЗЕТ)</w:t>
            </w:r>
          </w:p>
        </w:tc>
        <w:tc>
          <w:tcPr>
            <w:tcW w:w="1417" w:type="dxa"/>
          </w:tcPr>
          <w:p w:rsidR="00AF6E34" w:rsidRPr="00F94FFF" w:rsidRDefault="00AF6E34" w:rsidP="00F94FFF">
            <w:pPr>
              <w:spacing w:after="0" w:line="240" w:lineRule="auto"/>
              <w:jc w:val="center"/>
              <w:rPr>
                <w:rFonts w:ascii="Times New Roman" w:hAnsi="Times New Roman"/>
                <w:sz w:val="24"/>
                <w:szCs w:val="24"/>
                <w:highlight w:val="yellow"/>
                <w:lang w:eastAsia="ru-RU"/>
              </w:rPr>
            </w:pPr>
            <w:r w:rsidRPr="00F94FFF">
              <w:rPr>
                <w:rFonts w:ascii="Times New Roman" w:hAnsi="Times New Roman"/>
                <w:sz w:val="24"/>
                <w:szCs w:val="24"/>
                <w:lang w:eastAsia="ru-RU"/>
              </w:rPr>
              <w:t>72(2 ЗЕТ)</w:t>
            </w:r>
          </w:p>
        </w:tc>
      </w:tr>
      <w:tr w:rsidR="00AF6E34" w:rsidRPr="00F94FFF" w:rsidTr="00F94FFF">
        <w:tc>
          <w:tcPr>
            <w:tcW w:w="5572" w:type="dxa"/>
            <w:gridSpan w:val="2"/>
          </w:tcPr>
          <w:p w:rsidR="00AF6E34" w:rsidRPr="00F94FFF" w:rsidRDefault="00AF6E34" w:rsidP="00F94FFF">
            <w:pPr>
              <w:spacing w:after="0" w:line="240" w:lineRule="auto"/>
              <w:jc w:val="both"/>
              <w:rPr>
                <w:rFonts w:ascii="Times New Roman" w:hAnsi="Times New Roman"/>
                <w:sz w:val="24"/>
                <w:szCs w:val="24"/>
                <w:lang w:eastAsia="ru-RU"/>
              </w:rPr>
            </w:pPr>
            <w:r w:rsidRPr="00F94FFF">
              <w:rPr>
                <w:rFonts w:ascii="Times New Roman" w:hAnsi="Times New Roman"/>
                <w:b/>
                <w:sz w:val="24"/>
                <w:szCs w:val="24"/>
                <w:lang w:eastAsia="ru-RU"/>
              </w:rPr>
              <w:t>Контактная работас преподавателем</w:t>
            </w:r>
            <w:r w:rsidRPr="00F94FFF">
              <w:rPr>
                <w:rFonts w:ascii="Times New Roman" w:hAnsi="Times New Roman"/>
                <w:sz w:val="24"/>
                <w:szCs w:val="24"/>
                <w:lang w:eastAsia="ru-RU"/>
              </w:rPr>
              <w:t xml:space="preserve"> (всего):</w:t>
            </w:r>
          </w:p>
        </w:tc>
        <w:tc>
          <w:tcPr>
            <w:tcW w:w="1340" w:type="dxa"/>
          </w:tcPr>
          <w:p w:rsidR="00AF6E34" w:rsidRPr="00F94FFF" w:rsidRDefault="00AF6E34" w:rsidP="00F94FFF">
            <w:pPr>
              <w:spacing w:after="0" w:line="240" w:lineRule="auto"/>
              <w:jc w:val="center"/>
              <w:rPr>
                <w:rFonts w:ascii="Times New Roman" w:hAnsi="Times New Roman"/>
                <w:color w:val="00B050"/>
                <w:sz w:val="24"/>
                <w:szCs w:val="24"/>
                <w:lang w:eastAsia="ru-RU"/>
              </w:rPr>
            </w:pPr>
            <w:r w:rsidRPr="00F94FFF">
              <w:rPr>
                <w:rFonts w:ascii="Times New Roman" w:hAnsi="Times New Roman"/>
                <w:sz w:val="24"/>
                <w:szCs w:val="24"/>
                <w:lang w:eastAsia="ru-RU"/>
              </w:rPr>
              <w:t>36</w:t>
            </w:r>
          </w:p>
        </w:tc>
        <w:tc>
          <w:tcPr>
            <w:tcW w:w="1418"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8</w:t>
            </w:r>
          </w:p>
        </w:tc>
        <w:tc>
          <w:tcPr>
            <w:tcW w:w="1417"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16</w:t>
            </w:r>
          </w:p>
        </w:tc>
      </w:tr>
      <w:tr w:rsidR="00AF6E34" w:rsidRPr="00F94FFF" w:rsidTr="00F94FFF">
        <w:tc>
          <w:tcPr>
            <w:tcW w:w="247" w:type="dxa"/>
            <w:vMerge w:val="restart"/>
          </w:tcPr>
          <w:p w:rsidR="00AF6E34" w:rsidRPr="00F94FFF" w:rsidRDefault="00AF6E34" w:rsidP="00F94FFF">
            <w:pPr>
              <w:spacing w:after="0" w:line="240" w:lineRule="auto"/>
              <w:jc w:val="both"/>
              <w:rPr>
                <w:rFonts w:ascii="Times New Roman" w:hAnsi="Times New Roman"/>
                <w:color w:val="00B050"/>
                <w:sz w:val="24"/>
                <w:szCs w:val="24"/>
                <w:lang w:eastAsia="ru-RU"/>
              </w:rPr>
            </w:pPr>
          </w:p>
        </w:tc>
        <w:tc>
          <w:tcPr>
            <w:tcW w:w="5325" w:type="dxa"/>
          </w:tcPr>
          <w:p w:rsidR="00AF6E34" w:rsidRPr="00F94FFF" w:rsidRDefault="00AF6E34" w:rsidP="00F94FFF">
            <w:pPr>
              <w:spacing w:after="0" w:line="240" w:lineRule="auto"/>
              <w:jc w:val="both"/>
              <w:rPr>
                <w:rFonts w:ascii="Times New Roman" w:hAnsi="Times New Roman"/>
                <w:sz w:val="24"/>
                <w:szCs w:val="24"/>
                <w:lang w:eastAsia="ru-RU"/>
              </w:rPr>
            </w:pPr>
            <w:r w:rsidRPr="00F94FFF">
              <w:rPr>
                <w:rFonts w:ascii="Times New Roman" w:hAnsi="Times New Roman"/>
                <w:sz w:val="24"/>
                <w:szCs w:val="24"/>
                <w:lang w:eastAsia="ru-RU"/>
              </w:rPr>
              <w:t>Лекции (ЛК)</w:t>
            </w:r>
          </w:p>
        </w:tc>
        <w:tc>
          <w:tcPr>
            <w:tcW w:w="1340"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18</w:t>
            </w:r>
          </w:p>
        </w:tc>
        <w:tc>
          <w:tcPr>
            <w:tcW w:w="1418"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4</w:t>
            </w:r>
          </w:p>
        </w:tc>
        <w:tc>
          <w:tcPr>
            <w:tcW w:w="1417"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8</w:t>
            </w:r>
          </w:p>
        </w:tc>
      </w:tr>
      <w:tr w:rsidR="00AF6E34" w:rsidRPr="00F94FFF" w:rsidTr="00F94FFF">
        <w:tc>
          <w:tcPr>
            <w:tcW w:w="247" w:type="dxa"/>
            <w:vMerge/>
          </w:tcPr>
          <w:p w:rsidR="00AF6E34" w:rsidRPr="00F94FFF" w:rsidRDefault="00AF6E34" w:rsidP="00F94FFF">
            <w:pPr>
              <w:spacing w:after="0" w:line="240" w:lineRule="auto"/>
              <w:jc w:val="both"/>
              <w:rPr>
                <w:rFonts w:ascii="Times New Roman" w:hAnsi="Times New Roman"/>
                <w:color w:val="00B050"/>
                <w:sz w:val="24"/>
                <w:szCs w:val="24"/>
                <w:lang w:eastAsia="ru-RU"/>
              </w:rPr>
            </w:pPr>
          </w:p>
        </w:tc>
        <w:tc>
          <w:tcPr>
            <w:tcW w:w="5325" w:type="dxa"/>
          </w:tcPr>
          <w:p w:rsidR="00AF6E34" w:rsidRPr="00F94FFF" w:rsidRDefault="00AF6E34" w:rsidP="00F94FFF">
            <w:pPr>
              <w:spacing w:after="0" w:line="240" w:lineRule="auto"/>
              <w:jc w:val="both"/>
              <w:rPr>
                <w:rFonts w:ascii="Times New Roman" w:hAnsi="Times New Roman"/>
                <w:sz w:val="24"/>
                <w:szCs w:val="24"/>
                <w:lang w:eastAsia="ru-RU"/>
              </w:rPr>
            </w:pPr>
            <w:r w:rsidRPr="00F94FFF">
              <w:rPr>
                <w:rFonts w:ascii="Times New Roman" w:hAnsi="Times New Roman"/>
                <w:sz w:val="24"/>
                <w:szCs w:val="24"/>
                <w:lang w:eastAsia="ru-RU"/>
              </w:rPr>
              <w:t>Практические занятия (ПЗ)</w:t>
            </w:r>
          </w:p>
        </w:tc>
        <w:tc>
          <w:tcPr>
            <w:tcW w:w="1340" w:type="dxa"/>
          </w:tcPr>
          <w:p w:rsidR="00AF6E34" w:rsidRPr="00F94FFF" w:rsidRDefault="00AF6E34" w:rsidP="00F94FFF">
            <w:pPr>
              <w:spacing w:after="0" w:line="240" w:lineRule="auto"/>
              <w:jc w:val="center"/>
              <w:rPr>
                <w:rFonts w:ascii="Times New Roman" w:hAnsi="Times New Roman"/>
                <w:sz w:val="24"/>
                <w:szCs w:val="24"/>
                <w:lang w:eastAsia="ru-RU"/>
              </w:rPr>
            </w:pPr>
          </w:p>
        </w:tc>
        <w:tc>
          <w:tcPr>
            <w:tcW w:w="1418" w:type="dxa"/>
          </w:tcPr>
          <w:p w:rsidR="00AF6E34" w:rsidRPr="00F94FFF" w:rsidRDefault="00AF6E34" w:rsidP="00F94FFF">
            <w:pPr>
              <w:spacing w:after="0" w:line="240" w:lineRule="auto"/>
              <w:jc w:val="center"/>
              <w:rPr>
                <w:rFonts w:ascii="Times New Roman" w:hAnsi="Times New Roman"/>
                <w:sz w:val="24"/>
                <w:szCs w:val="24"/>
                <w:lang w:eastAsia="ru-RU"/>
              </w:rPr>
            </w:pPr>
          </w:p>
        </w:tc>
        <w:tc>
          <w:tcPr>
            <w:tcW w:w="1417" w:type="dxa"/>
          </w:tcPr>
          <w:p w:rsidR="00AF6E34" w:rsidRPr="00F94FFF" w:rsidRDefault="00AF6E34" w:rsidP="00F94FFF">
            <w:pPr>
              <w:spacing w:after="0" w:line="240" w:lineRule="auto"/>
              <w:jc w:val="center"/>
              <w:rPr>
                <w:rFonts w:ascii="Times New Roman" w:hAnsi="Times New Roman"/>
                <w:sz w:val="24"/>
                <w:szCs w:val="24"/>
                <w:lang w:eastAsia="ru-RU"/>
              </w:rPr>
            </w:pPr>
          </w:p>
        </w:tc>
      </w:tr>
      <w:tr w:rsidR="00AF6E34" w:rsidRPr="00F94FFF" w:rsidTr="00F94FFF">
        <w:tc>
          <w:tcPr>
            <w:tcW w:w="247" w:type="dxa"/>
            <w:vMerge/>
          </w:tcPr>
          <w:p w:rsidR="00AF6E34" w:rsidRPr="00F94FFF" w:rsidRDefault="00AF6E34" w:rsidP="00F94FFF">
            <w:pPr>
              <w:spacing w:after="0" w:line="240" w:lineRule="auto"/>
              <w:jc w:val="both"/>
              <w:rPr>
                <w:rFonts w:ascii="Times New Roman" w:hAnsi="Times New Roman"/>
                <w:color w:val="00B050"/>
                <w:sz w:val="24"/>
                <w:szCs w:val="24"/>
                <w:lang w:eastAsia="ru-RU"/>
              </w:rPr>
            </w:pPr>
          </w:p>
        </w:tc>
        <w:tc>
          <w:tcPr>
            <w:tcW w:w="5325" w:type="dxa"/>
          </w:tcPr>
          <w:p w:rsidR="00AF6E34" w:rsidRPr="00F94FFF" w:rsidRDefault="00AF6E34" w:rsidP="00F94FFF">
            <w:pPr>
              <w:spacing w:after="0" w:line="240" w:lineRule="auto"/>
              <w:jc w:val="both"/>
              <w:rPr>
                <w:rFonts w:ascii="Times New Roman" w:hAnsi="Times New Roman"/>
                <w:sz w:val="24"/>
                <w:szCs w:val="24"/>
                <w:lang w:eastAsia="ru-RU"/>
              </w:rPr>
            </w:pPr>
            <w:r w:rsidRPr="00F94FFF">
              <w:rPr>
                <w:rFonts w:ascii="Times New Roman" w:hAnsi="Times New Roman"/>
                <w:sz w:val="24"/>
                <w:szCs w:val="24"/>
                <w:lang w:eastAsia="ru-RU"/>
              </w:rPr>
              <w:t>Семинарские занятия (СЗ)</w:t>
            </w:r>
          </w:p>
        </w:tc>
        <w:tc>
          <w:tcPr>
            <w:tcW w:w="1340"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18</w:t>
            </w:r>
          </w:p>
        </w:tc>
        <w:tc>
          <w:tcPr>
            <w:tcW w:w="1418"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4</w:t>
            </w:r>
          </w:p>
        </w:tc>
        <w:tc>
          <w:tcPr>
            <w:tcW w:w="1417"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8</w:t>
            </w:r>
          </w:p>
        </w:tc>
      </w:tr>
      <w:tr w:rsidR="00AF6E34" w:rsidRPr="00F94FFF" w:rsidTr="00F94FFF">
        <w:tc>
          <w:tcPr>
            <w:tcW w:w="247" w:type="dxa"/>
            <w:vMerge/>
          </w:tcPr>
          <w:p w:rsidR="00AF6E34" w:rsidRPr="00F94FFF" w:rsidRDefault="00AF6E34" w:rsidP="00F94FFF">
            <w:pPr>
              <w:spacing w:after="0" w:line="240" w:lineRule="auto"/>
              <w:jc w:val="both"/>
              <w:rPr>
                <w:rFonts w:ascii="Times New Roman" w:hAnsi="Times New Roman"/>
                <w:color w:val="00B050"/>
                <w:sz w:val="24"/>
                <w:szCs w:val="24"/>
                <w:lang w:eastAsia="ru-RU"/>
              </w:rPr>
            </w:pPr>
          </w:p>
        </w:tc>
        <w:tc>
          <w:tcPr>
            <w:tcW w:w="5325" w:type="dxa"/>
          </w:tcPr>
          <w:p w:rsidR="00AF6E34" w:rsidRPr="00F94FFF" w:rsidRDefault="00AF6E34" w:rsidP="00F94FFF">
            <w:pPr>
              <w:spacing w:after="0" w:line="240" w:lineRule="auto"/>
              <w:jc w:val="both"/>
              <w:rPr>
                <w:rFonts w:ascii="Times New Roman" w:hAnsi="Times New Roman"/>
                <w:sz w:val="24"/>
                <w:szCs w:val="24"/>
                <w:lang w:eastAsia="ru-RU"/>
              </w:rPr>
            </w:pPr>
            <w:r w:rsidRPr="00F94FFF">
              <w:rPr>
                <w:rFonts w:ascii="Times New Roman" w:hAnsi="Times New Roman"/>
                <w:sz w:val="24"/>
                <w:szCs w:val="24"/>
                <w:lang w:eastAsia="ru-RU"/>
              </w:rPr>
              <w:t>Лабораторные работы (ЛР)</w:t>
            </w:r>
          </w:p>
        </w:tc>
        <w:tc>
          <w:tcPr>
            <w:tcW w:w="1340" w:type="dxa"/>
          </w:tcPr>
          <w:p w:rsidR="00AF6E34" w:rsidRPr="00F94FFF" w:rsidRDefault="00AF6E34" w:rsidP="00F94FFF">
            <w:pPr>
              <w:spacing w:after="0" w:line="240" w:lineRule="auto"/>
              <w:jc w:val="center"/>
              <w:rPr>
                <w:rFonts w:ascii="Times New Roman" w:hAnsi="Times New Roman"/>
                <w:sz w:val="24"/>
                <w:szCs w:val="24"/>
                <w:lang w:eastAsia="ru-RU"/>
              </w:rPr>
            </w:pPr>
          </w:p>
        </w:tc>
        <w:tc>
          <w:tcPr>
            <w:tcW w:w="1418" w:type="dxa"/>
          </w:tcPr>
          <w:p w:rsidR="00AF6E34" w:rsidRPr="00F94FFF" w:rsidRDefault="00AF6E34" w:rsidP="00F94FFF">
            <w:pPr>
              <w:spacing w:after="0" w:line="240" w:lineRule="auto"/>
              <w:jc w:val="center"/>
              <w:rPr>
                <w:rFonts w:ascii="Times New Roman" w:hAnsi="Times New Roman"/>
                <w:sz w:val="24"/>
                <w:szCs w:val="24"/>
                <w:lang w:eastAsia="ru-RU"/>
              </w:rPr>
            </w:pPr>
          </w:p>
        </w:tc>
        <w:tc>
          <w:tcPr>
            <w:tcW w:w="1417" w:type="dxa"/>
          </w:tcPr>
          <w:p w:rsidR="00AF6E34" w:rsidRPr="00F94FFF" w:rsidRDefault="00AF6E34" w:rsidP="00F94FFF">
            <w:pPr>
              <w:spacing w:after="0" w:line="240" w:lineRule="auto"/>
              <w:jc w:val="center"/>
              <w:rPr>
                <w:rFonts w:ascii="Times New Roman" w:hAnsi="Times New Roman"/>
                <w:sz w:val="24"/>
                <w:szCs w:val="24"/>
                <w:lang w:eastAsia="ru-RU"/>
              </w:rPr>
            </w:pPr>
          </w:p>
        </w:tc>
      </w:tr>
      <w:tr w:rsidR="00AF6E34" w:rsidRPr="00F94FFF" w:rsidTr="00F94FFF">
        <w:tc>
          <w:tcPr>
            <w:tcW w:w="247" w:type="dxa"/>
            <w:vMerge/>
          </w:tcPr>
          <w:p w:rsidR="00AF6E34" w:rsidRPr="00F94FFF" w:rsidRDefault="00AF6E34" w:rsidP="00F94FFF">
            <w:pPr>
              <w:spacing w:after="0" w:line="240" w:lineRule="auto"/>
              <w:jc w:val="both"/>
              <w:rPr>
                <w:rFonts w:ascii="Times New Roman" w:hAnsi="Times New Roman"/>
                <w:color w:val="00B050"/>
                <w:sz w:val="24"/>
                <w:szCs w:val="24"/>
                <w:lang w:eastAsia="ru-RU"/>
              </w:rPr>
            </w:pPr>
          </w:p>
        </w:tc>
        <w:tc>
          <w:tcPr>
            <w:tcW w:w="5325" w:type="dxa"/>
          </w:tcPr>
          <w:p w:rsidR="00AF6E34" w:rsidRPr="00F94FFF" w:rsidRDefault="00AF6E34" w:rsidP="00F94FFF">
            <w:pPr>
              <w:spacing w:after="0" w:line="240" w:lineRule="auto"/>
              <w:jc w:val="both"/>
              <w:rPr>
                <w:rFonts w:ascii="Times New Roman" w:hAnsi="Times New Roman"/>
                <w:color w:val="00B050"/>
                <w:sz w:val="24"/>
                <w:szCs w:val="24"/>
                <w:lang w:eastAsia="ru-RU"/>
              </w:rPr>
            </w:pPr>
            <w:r w:rsidRPr="00F94FFF">
              <w:rPr>
                <w:rFonts w:ascii="Times New Roman" w:hAnsi="Times New Roman"/>
                <w:sz w:val="24"/>
                <w:szCs w:val="24"/>
                <w:lang w:eastAsia="ru-RU"/>
              </w:rPr>
              <w:t>Промежуточная аттестация: экзамен (о), зачет с оценкой (з)</w:t>
            </w:r>
          </w:p>
        </w:tc>
        <w:tc>
          <w:tcPr>
            <w:tcW w:w="1340"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27</w:t>
            </w:r>
          </w:p>
        </w:tc>
        <w:tc>
          <w:tcPr>
            <w:tcW w:w="1418"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9</w:t>
            </w:r>
          </w:p>
        </w:tc>
        <w:tc>
          <w:tcPr>
            <w:tcW w:w="1417"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27</w:t>
            </w:r>
          </w:p>
        </w:tc>
      </w:tr>
      <w:tr w:rsidR="00AF6E34" w:rsidRPr="00F94FFF" w:rsidTr="00F94FFF">
        <w:tc>
          <w:tcPr>
            <w:tcW w:w="5572" w:type="dxa"/>
            <w:gridSpan w:val="2"/>
          </w:tcPr>
          <w:p w:rsidR="00AF6E34" w:rsidRPr="00F94FFF" w:rsidRDefault="00AF6E34" w:rsidP="00F94FFF">
            <w:pPr>
              <w:spacing w:after="0" w:line="240" w:lineRule="auto"/>
              <w:jc w:val="both"/>
              <w:rPr>
                <w:rFonts w:ascii="Times New Roman" w:hAnsi="Times New Roman"/>
                <w:color w:val="00B050"/>
                <w:sz w:val="24"/>
                <w:szCs w:val="24"/>
                <w:lang w:eastAsia="ru-RU"/>
              </w:rPr>
            </w:pPr>
            <w:r w:rsidRPr="00F94FFF">
              <w:rPr>
                <w:rFonts w:ascii="Times New Roman" w:hAnsi="Times New Roman"/>
                <w:b/>
                <w:sz w:val="24"/>
                <w:szCs w:val="24"/>
                <w:lang w:eastAsia="ru-RU"/>
              </w:rPr>
              <w:t>Самостоятельная работа</w:t>
            </w:r>
            <w:r w:rsidRPr="00F94FFF">
              <w:rPr>
                <w:rFonts w:ascii="Times New Roman" w:hAnsi="Times New Roman"/>
                <w:sz w:val="24"/>
                <w:szCs w:val="24"/>
                <w:lang w:eastAsia="ru-RU"/>
              </w:rPr>
              <w:t xml:space="preserve"> (СРС)</w:t>
            </w:r>
          </w:p>
        </w:tc>
        <w:tc>
          <w:tcPr>
            <w:tcW w:w="1340"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9</w:t>
            </w:r>
          </w:p>
        </w:tc>
        <w:tc>
          <w:tcPr>
            <w:tcW w:w="1418"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55</w:t>
            </w:r>
          </w:p>
        </w:tc>
        <w:tc>
          <w:tcPr>
            <w:tcW w:w="1417"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29</w:t>
            </w:r>
          </w:p>
        </w:tc>
      </w:tr>
    </w:tbl>
    <w:p w:rsidR="00AF6E34" w:rsidRPr="001B43CE" w:rsidRDefault="00AF6E34" w:rsidP="005D1886">
      <w:pPr>
        <w:pStyle w:val="a9"/>
        <w:numPr>
          <w:ilvl w:val="0"/>
          <w:numId w:val="1"/>
        </w:numPr>
        <w:jc w:val="both"/>
        <w:rPr>
          <w:b/>
          <w:i/>
        </w:rPr>
      </w:pPr>
      <w:r w:rsidRPr="001B43CE">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F6E34" w:rsidRPr="001B43CE" w:rsidRDefault="00AF6E34" w:rsidP="005D1886">
      <w:pPr>
        <w:pStyle w:val="a9"/>
        <w:jc w:val="both"/>
        <w:rPr>
          <w:b/>
          <w:i/>
        </w:rPr>
      </w:pPr>
    </w:p>
    <w:p w:rsidR="00AF6E34" w:rsidRPr="001B43CE" w:rsidRDefault="00AF6E34" w:rsidP="005D1886">
      <w:pPr>
        <w:pStyle w:val="a9"/>
        <w:numPr>
          <w:ilvl w:val="1"/>
          <w:numId w:val="1"/>
        </w:numPr>
        <w:jc w:val="both"/>
      </w:pPr>
      <w:r w:rsidRPr="001B43CE">
        <w:t>Распределение часов по разделам/темам и видам работы</w:t>
      </w:r>
    </w:p>
    <w:p w:rsidR="00AF6E34" w:rsidRPr="001B43CE" w:rsidRDefault="00AF6E34" w:rsidP="005D1886">
      <w:pPr>
        <w:pStyle w:val="a9"/>
        <w:ind w:left="0" w:firstLine="709"/>
        <w:jc w:val="both"/>
      </w:pPr>
    </w:p>
    <w:p w:rsidR="00AF6E34" w:rsidRDefault="00AF6E34" w:rsidP="005D1886">
      <w:pPr>
        <w:pStyle w:val="a9"/>
        <w:numPr>
          <w:ilvl w:val="2"/>
          <w:numId w:val="1"/>
        </w:numPr>
        <w:ind w:left="0" w:firstLine="709"/>
        <w:jc w:val="both"/>
      </w:pPr>
      <w:r w:rsidRPr="001B43CE">
        <w:t>Очная форма обучения</w:t>
      </w:r>
    </w:p>
    <w:p w:rsidR="00AF6E34" w:rsidRPr="001B43CE" w:rsidRDefault="00AF6E34" w:rsidP="005D1886">
      <w:pPr>
        <w:pStyle w:val="a9"/>
        <w:ind w:left="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1360"/>
        <w:gridCol w:w="824"/>
        <w:gridCol w:w="1035"/>
        <w:gridCol w:w="838"/>
        <w:gridCol w:w="2142"/>
      </w:tblGrid>
      <w:tr w:rsidR="00AF6E34" w:rsidRPr="00F94FFF" w:rsidTr="00F94FFF">
        <w:tc>
          <w:tcPr>
            <w:tcW w:w="646" w:type="dxa"/>
            <w:vMerge w:val="restart"/>
          </w:tcPr>
          <w:p w:rsidR="00AF6E34" w:rsidRPr="00F94FFF" w:rsidRDefault="00AF6E34" w:rsidP="00F94FFF">
            <w:pPr>
              <w:spacing w:after="0" w:line="240" w:lineRule="auto"/>
              <w:jc w:val="center"/>
              <w:rPr>
                <w:rFonts w:ascii="Times New Roman" w:hAnsi="Times New Roman"/>
                <w:b/>
                <w:sz w:val="24"/>
                <w:szCs w:val="24"/>
                <w:lang w:eastAsia="ru-RU"/>
              </w:rPr>
            </w:pPr>
          </w:p>
          <w:p w:rsidR="00AF6E34" w:rsidRPr="00F94FFF" w:rsidRDefault="00AF6E34" w:rsidP="00F94FFF">
            <w:pPr>
              <w:spacing w:after="0" w:line="240" w:lineRule="auto"/>
              <w:jc w:val="center"/>
              <w:rPr>
                <w:rFonts w:ascii="Times New Roman" w:hAnsi="Times New Roman"/>
                <w:b/>
                <w:sz w:val="24"/>
                <w:szCs w:val="24"/>
                <w:lang w:eastAsia="ru-RU"/>
              </w:rPr>
            </w:pPr>
            <w:r w:rsidRPr="00F94FFF">
              <w:rPr>
                <w:rFonts w:ascii="Times New Roman" w:hAnsi="Times New Roman"/>
                <w:b/>
                <w:sz w:val="24"/>
                <w:szCs w:val="24"/>
                <w:lang w:eastAsia="ru-RU"/>
              </w:rPr>
              <w:t>№ п/п</w:t>
            </w:r>
          </w:p>
        </w:tc>
        <w:tc>
          <w:tcPr>
            <w:tcW w:w="2613" w:type="dxa"/>
            <w:vMerge w:val="restart"/>
          </w:tcPr>
          <w:p w:rsidR="00AF6E34" w:rsidRPr="00F94FFF" w:rsidRDefault="00AF6E34" w:rsidP="00F94FFF">
            <w:pPr>
              <w:spacing w:after="0" w:line="240" w:lineRule="auto"/>
              <w:jc w:val="center"/>
              <w:rPr>
                <w:rFonts w:ascii="Times New Roman" w:hAnsi="Times New Roman"/>
                <w:b/>
                <w:sz w:val="24"/>
                <w:szCs w:val="24"/>
                <w:lang w:eastAsia="ru-RU"/>
              </w:rPr>
            </w:pPr>
          </w:p>
          <w:p w:rsidR="00AF6E34" w:rsidRPr="00F94FFF" w:rsidRDefault="00AF6E34" w:rsidP="00F94FFF">
            <w:pPr>
              <w:spacing w:after="0" w:line="240" w:lineRule="auto"/>
              <w:jc w:val="center"/>
              <w:rPr>
                <w:rFonts w:ascii="Times New Roman" w:hAnsi="Times New Roman"/>
                <w:b/>
                <w:sz w:val="24"/>
                <w:szCs w:val="24"/>
                <w:lang w:eastAsia="ru-RU"/>
              </w:rPr>
            </w:pPr>
            <w:r w:rsidRPr="00F94FFF">
              <w:rPr>
                <w:rFonts w:ascii="Times New Roman" w:hAnsi="Times New Roman"/>
                <w:b/>
                <w:sz w:val="24"/>
                <w:szCs w:val="24"/>
                <w:lang w:eastAsia="ru-RU"/>
              </w:rPr>
              <w:t>Раздел/тема</w:t>
            </w:r>
          </w:p>
        </w:tc>
        <w:tc>
          <w:tcPr>
            <w:tcW w:w="1271" w:type="dxa"/>
            <w:vMerge w:val="restart"/>
          </w:tcPr>
          <w:p w:rsidR="00AF6E34" w:rsidRPr="00F94FFF" w:rsidRDefault="00AF6E34" w:rsidP="00F94FFF">
            <w:pPr>
              <w:spacing w:after="0" w:line="240" w:lineRule="auto"/>
              <w:jc w:val="center"/>
              <w:rPr>
                <w:rFonts w:ascii="Times New Roman" w:hAnsi="Times New Roman"/>
                <w:b/>
                <w:sz w:val="24"/>
                <w:szCs w:val="24"/>
                <w:lang w:eastAsia="ru-RU"/>
              </w:rPr>
            </w:pPr>
          </w:p>
          <w:p w:rsidR="00AF6E34" w:rsidRPr="00F94FFF" w:rsidRDefault="00AF6E34" w:rsidP="00F94FFF">
            <w:pPr>
              <w:spacing w:after="0" w:line="240" w:lineRule="auto"/>
              <w:jc w:val="center"/>
              <w:rPr>
                <w:rFonts w:ascii="Times New Roman" w:hAnsi="Times New Roman"/>
                <w:b/>
                <w:sz w:val="24"/>
                <w:szCs w:val="24"/>
                <w:lang w:eastAsia="ru-RU"/>
              </w:rPr>
            </w:pPr>
            <w:r w:rsidRPr="00F94FFF">
              <w:rPr>
                <w:rFonts w:ascii="Times New Roman" w:hAnsi="Times New Roman"/>
                <w:b/>
                <w:sz w:val="24"/>
                <w:szCs w:val="24"/>
                <w:lang w:eastAsia="ru-RU"/>
              </w:rPr>
              <w:t>Всего час.</w:t>
            </w:r>
          </w:p>
        </w:tc>
        <w:tc>
          <w:tcPr>
            <w:tcW w:w="4815" w:type="dxa"/>
            <w:gridSpan w:val="4"/>
          </w:tcPr>
          <w:p w:rsidR="00AF6E34" w:rsidRPr="00F94FFF" w:rsidRDefault="00AF6E34" w:rsidP="00F94FFF">
            <w:pPr>
              <w:spacing w:after="0" w:line="240" w:lineRule="auto"/>
              <w:jc w:val="center"/>
              <w:rPr>
                <w:rFonts w:ascii="Times New Roman" w:hAnsi="Times New Roman"/>
                <w:b/>
                <w:sz w:val="24"/>
                <w:szCs w:val="24"/>
                <w:lang w:eastAsia="ru-RU"/>
              </w:rPr>
            </w:pPr>
            <w:r w:rsidRPr="00F94FFF">
              <w:rPr>
                <w:rFonts w:ascii="Times New Roman" w:hAnsi="Times New Roman"/>
                <w:b/>
                <w:sz w:val="24"/>
                <w:szCs w:val="24"/>
                <w:lang w:eastAsia="ru-RU"/>
              </w:rPr>
              <w:t>Виды учебной работы (в часах)</w:t>
            </w:r>
          </w:p>
        </w:tc>
      </w:tr>
      <w:tr w:rsidR="00AF6E34" w:rsidRPr="00F94FFF" w:rsidTr="00F94FFF">
        <w:tc>
          <w:tcPr>
            <w:tcW w:w="664" w:type="dxa"/>
            <w:vMerge/>
          </w:tcPr>
          <w:p w:rsidR="00AF6E34" w:rsidRPr="00F94FFF" w:rsidRDefault="00AF6E34" w:rsidP="00F94FFF">
            <w:pPr>
              <w:spacing w:after="0" w:line="240" w:lineRule="auto"/>
              <w:jc w:val="center"/>
              <w:rPr>
                <w:rFonts w:ascii="Times New Roman" w:hAnsi="Times New Roman"/>
                <w:b/>
                <w:sz w:val="24"/>
                <w:szCs w:val="24"/>
                <w:lang w:eastAsia="ru-RU"/>
              </w:rPr>
            </w:pPr>
          </w:p>
        </w:tc>
        <w:tc>
          <w:tcPr>
            <w:tcW w:w="2708" w:type="dxa"/>
            <w:vMerge/>
          </w:tcPr>
          <w:p w:rsidR="00AF6E34" w:rsidRPr="00F94FFF" w:rsidRDefault="00AF6E34" w:rsidP="00F94FFF">
            <w:pPr>
              <w:spacing w:after="0" w:line="240" w:lineRule="auto"/>
              <w:jc w:val="center"/>
              <w:rPr>
                <w:rFonts w:ascii="Times New Roman" w:hAnsi="Times New Roman"/>
                <w:b/>
                <w:sz w:val="24"/>
                <w:szCs w:val="24"/>
                <w:lang w:eastAsia="ru-RU"/>
              </w:rPr>
            </w:pPr>
          </w:p>
        </w:tc>
        <w:tc>
          <w:tcPr>
            <w:tcW w:w="1360" w:type="dxa"/>
            <w:vMerge/>
          </w:tcPr>
          <w:p w:rsidR="00AF6E34" w:rsidRPr="00F94FFF" w:rsidRDefault="00AF6E34" w:rsidP="00F94FFF">
            <w:pPr>
              <w:spacing w:after="0" w:line="240" w:lineRule="auto"/>
              <w:jc w:val="center"/>
              <w:rPr>
                <w:rFonts w:ascii="Times New Roman" w:hAnsi="Times New Roman"/>
                <w:b/>
                <w:sz w:val="24"/>
                <w:szCs w:val="24"/>
                <w:lang w:eastAsia="ru-RU"/>
              </w:rPr>
            </w:pPr>
          </w:p>
        </w:tc>
        <w:tc>
          <w:tcPr>
            <w:tcW w:w="2697" w:type="dxa"/>
            <w:gridSpan w:val="3"/>
          </w:tcPr>
          <w:p w:rsidR="00AF6E34" w:rsidRPr="00F94FFF" w:rsidRDefault="00AF6E34" w:rsidP="00F94FFF">
            <w:pPr>
              <w:spacing w:after="0" w:line="240" w:lineRule="auto"/>
              <w:jc w:val="center"/>
              <w:rPr>
                <w:rFonts w:ascii="Times New Roman" w:hAnsi="Times New Roman"/>
                <w:b/>
                <w:sz w:val="24"/>
                <w:szCs w:val="24"/>
                <w:lang w:eastAsia="ru-RU"/>
              </w:rPr>
            </w:pPr>
            <w:r w:rsidRPr="00F94FFF">
              <w:rPr>
                <w:rFonts w:ascii="Times New Roman" w:hAnsi="Times New Roman"/>
                <w:b/>
                <w:sz w:val="24"/>
                <w:szCs w:val="24"/>
                <w:lang w:eastAsia="ru-RU"/>
              </w:rPr>
              <w:t>Аудиторная работа</w:t>
            </w:r>
          </w:p>
        </w:tc>
        <w:tc>
          <w:tcPr>
            <w:tcW w:w="2142" w:type="dxa"/>
            <w:vMerge w:val="restart"/>
          </w:tcPr>
          <w:p w:rsidR="00AF6E34" w:rsidRPr="00F94FFF" w:rsidRDefault="00AF6E34" w:rsidP="00F94FFF">
            <w:pPr>
              <w:spacing w:after="0" w:line="240" w:lineRule="auto"/>
              <w:jc w:val="center"/>
              <w:rPr>
                <w:rFonts w:ascii="Times New Roman" w:hAnsi="Times New Roman"/>
                <w:b/>
                <w:sz w:val="24"/>
                <w:szCs w:val="24"/>
                <w:lang w:eastAsia="ru-RU"/>
              </w:rPr>
            </w:pPr>
            <w:r w:rsidRPr="00F94FFF">
              <w:rPr>
                <w:rFonts w:ascii="Times New Roman" w:hAnsi="Times New Roman"/>
                <w:b/>
                <w:sz w:val="24"/>
                <w:szCs w:val="24"/>
                <w:lang w:eastAsia="ru-RU"/>
              </w:rPr>
              <w:t>Самостоятельная работа</w:t>
            </w:r>
          </w:p>
        </w:tc>
      </w:tr>
      <w:tr w:rsidR="00AF6E34" w:rsidRPr="00F94FFF" w:rsidTr="00F94FFF">
        <w:tc>
          <w:tcPr>
            <w:tcW w:w="664" w:type="dxa"/>
            <w:vMerge/>
          </w:tcPr>
          <w:p w:rsidR="00AF6E34" w:rsidRPr="00F94FFF" w:rsidRDefault="00AF6E34" w:rsidP="00F94FFF">
            <w:pPr>
              <w:spacing w:after="0" w:line="240" w:lineRule="auto"/>
              <w:jc w:val="both"/>
              <w:rPr>
                <w:rFonts w:ascii="Times New Roman" w:hAnsi="Times New Roman"/>
                <w:color w:val="00B050"/>
                <w:sz w:val="24"/>
                <w:szCs w:val="24"/>
                <w:lang w:eastAsia="ru-RU"/>
              </w:rPr>
            </w:pPr>
          </w:p>
        </w:tc>
        <w:tc>
          <w:tcPr>
            <w:tcW w:w="2708" w:type="dxa"/>
            <w:vMerge/>
          </w:tcPr>
          <w:p w:rsidR="00AF6E34" w:rsidRPr="00F94FFF" w:rsidRDefault="00AF6E34" w:rsidP="00F94FFF">
            <w:pPr>
              <w:spacing w:after="0" w:line="240" w:lineRule="auto"/>
              <w:jc w:val="both"/>
              <w:rPr>
                <w:rFonts w:ascii="Times New Roman" w:hAnsi="Times New Roman"/>
                <w:color w:val="00B050"/>
                <w:sz w:val="24"/>
                <w:szCs w:val="24"/>
                <w:lang w:eastAsia="ru-RU"/>
              </w:rPr>
            </w:pPr>
          </w:p>
        </w:tc>
        <w:tc>
          <w:tcPr>
            <w:tcW w:w="1360" w:type="dxa"/>
            <w:vMerge/>
          </w:tcPr>
          <w:p w:rsidR="00AF6E34" w:rsidRPr="00F94FFF" w:rsidRDefault="00AF6E34" w:rsidP="00F94FFF">
            <w:pPr>
              <w:spacing w:after="0" w:line="240" w:lineRule="auto"/>
              <w:jc w:val="both"/>
              <w:rPr>
                <w:rFonts w:ascii="Times New Roman" w:hAnsi="Times New Roman"/>
                <w:color w:val="00B050"/>
                <w:sz w:val="24"/>
                <w:szCs w:val="24"/>
                <w:lang w:eastAsia="ru-RU"/>
              </w:rPr>
            </w:pPr>
          </w:p>
        </w:tc>
        <w:tc>
          <w:tcPr>
            <w:tcW w:w="824" w:type="dxa"/>
          </w:tcPr>
          <w:p w:rsidR="00AF6E34" w:rsidRPr="00F94FFF" w:rsidRDefault="00AF6E34" w:rsidP="00F94FFF">
            <w:pPr>
              <w:spacing w:after="0" w:line="240" w:lineRule="auto"/>
              <w:jc w:val="center"/>
              <w:rPr>
                <w:rFonts w:ascii="Times New Roman" w:hAnsi="Times New Roman"/>
                <w:b/>
                <w:sz w:val="24"/>
                <w:szCs w:val="24"/>
                <w:lang w:eastAsia="ru-RU"/>
              </w:rPr>
            </w:pPr>
            <w:r w:rsidRPr="00F94FFF">
              <w:rPr>
                <w:rFonts w:ascii="Times New Roman" w:hAnsi="Times New Roman"/>
                <w:b/>
                <w:sz w:val="24"/>
                <w:szCs w:val="24"/>
                <w:lang w:eastAsia="ru-RU"/>
              </w:rPr>
              <w:t>ЛК</w:t>
            </w:r>
          </w:p>
        </w:tc>
        <w:tc>
          <w:tcPr>
            <w:tcW w:w="1035" w:type="dxa"/>
          </w:tcPr>
          <w:p w:rsidR="00AF6E34" w:rsidRPr="00F94FFF" w:rsidRDefault="00AF6E34" w:rsidP="00F94FFF">
            <w:pPr>
              <w:spacing w:after="0" w:line="240" w:lineRule="auto"/>
              <w:jc w:val="center"/>
              <w:rPr>
                <w:rFonts w:ascii="Times New Roman" w:hAnsi="Times New Roman"/>
                <w:b/>
                <w:sz w:val="24"/>
                <w:szCs w:val="24"/>
                <w:lang w:eastAsia="ru-RU"/>
              </w:rPr>
            </w:pPr>
            <w:r w:rsidRPr="00F94FFF">
              <w:rPr>
                <w:rFonts w:ascii="Times New Roman" w:hAnsi="Times New Roman"/>
                <w:b/>
                <w:sz w:val="24"/>
                <w:szCs w:val="24"/>
                <w:lang w:eastAsia="ru-RU"/>
              </w:rPr>
              <w:t>ПР\Лаб</w:t>
            </w:r>
          </w:p>
        </w:tc>
        <w:tc>
          <w:tcPr>
            <w:tcW w:w="838" w:type="dxa"/>
          </w:tcPr>
          <w:p w:rsidR="00AF6E34" w:rsidRPr="00F94FFF" w:rsidRDefault="00AF6E34" w:rsidP="00F94FFF">
            <w:pPr>
              <w:spacing w:after="0" w:line="240" w:lineRule="auto"/>
              <w:jc w:val="center"/>
              <w:rPr>
                <w:rFonts w:ascii="Times New Roman" w:hAnsi="Times New Roman"/>
                <w:b/>
                <w:sz w:val="24"/>
                <w:szCs w:val="24"/>
                <w:lang w:eastAsia="ru-RU"/>
              </w:rPr>
            </w:pPr>
            <w:r w:rsidRPr="00F94FFF">
              <w:rPr>
                <w:rFonts w:ascii="Times New Roman" w:hAnsi="Times New Roman"/>
                <w:b/>
                <w:sz w:val="24"/>
                <w:szCs w:val="24"/>
                <w:lang w:eastAsia="ru-RU"/>
              </w:rPr>
              <w:t>СЕМ</w:t>
            </w:r>
          </w:p>
        </w:tc>
        <w:tc>
          <w:tcPr>
            <w:tcW w:w="2142" w:type="dxa"/>
            <w:vMerge/>
          </w:tcPr>
          <w:p w:rsidR="00AF6E34" w:rsidRPr="00F94FFF" w:rsidRDefault="00AF6E34" w:rsidP="00F94FFF">
            <w:pPr>
              <w:spacing w:after="0" w:line="240" w:lineRule="auto"/>
              <w:jc w:val="both"/>
              <w:rPr>
                <w:rFonts w:ascii="Times New Roman" w:hAnsi="Times New Roman"/>
                <w:color w:val="00B050"/>
                <w:sz w:val="24"/>
                <w:szCs w:val="24"/>
                <w:lang w:eastAsia="ru-RU"/>
              </w:rPr>
            </w:pPr>
          </w:p>
        </w:tc>
      </w:tr>
      <w:tr w:rsidR="00AF6E34" w:rsidRPr="00F94FFF" w:rsidTr="00F94FFF">
        <w:tc>
          <w:tcPr>
            <w:tcW w:w="664" w:type="dxa"/>
          </w:tcPr>
          <w:p w:rsidR="00AF6E34" w:rsidRPr="00912A0D" w:rsidRDefault="00AF6E34" w:rsidP="00F94FFF">
            <w:pPr>
              <w:pStyle w:val="a9"/>
              <w:numPr>
                <w:ilvl w:val="0"/>
                <w:numId w:val="2"/>
              </w:numPr>
              <w:jc w:val="both"/>
            </w:pPr>
          </w:p>
        </w:tc>
        <w:tc>
          <w:tcPr>
            <w:tcW w:w="2708" w:type="dxa"/>
          </w:tcPr>
          <w:p w:rsidR="00AF6E34" w:rsidRPr="00F94FFF" w:rsidRDefault="00AF6E34" w:rsidP="00F94FFF">
            <w:pPr>
              <w:pStyle w:val="11"/>
              <w:spacing w:after="0" w:line="240" w:lineRule="auto"/>
              <w:ind w:left="0"/>
              <w:jc w:val="both"/>
              <w:rPr>
                <w:rFonts w:ascii="Times New Roman" w:hAnsi="Times New Roman"/>
                <w:spacing w:val="2"/>
                <w:sz w:val="24"/>
                <w:szCs w:val="24"/>
                <w:lang w:eastAsia="ru-RU"/>
              </w:rPr>
            </w:pPr>
            <w:r w:rsidRPr="00F94FFF">
              <w:rPr>
                <w:rFonts w:ascii="Times New Roman" w:hAnsi="Times New Roman"/>
                <w:sz w:val="24"/>
                <w:szCs w:val="24"/>
                <w:lang w:eastAsia="ru-RU"/>
              </w:rPr>
              <w:t>Введение в педагогическую деятельность</w:t>
            </w:r>
          </w:p>
        </w:tc>
        <w:tc>
          <w:tcPr>
            <w:tcW w:w="1360"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5</w:t>
            </w:r>
          </w:p>
        </w:tc>
        <w:tc>
          <w:tcPr>
            <w:tcW w:w="824"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2</w:t>
            </w:r>
          </w:p>
        </w:tc>
        <w:tc>
          <w:tcPr>
            <w:tcW w:w="1035"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w:t>
            </w:r>
          </w:p>
        </w:tc>
        <w:tc>
          <w:tcPr>
            <w:tcW w:w="838"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2</w:t>
            </w:r>
          </w:p>
        </w:tc>
        <w:tc>
          <w:tcPr>
            <w:tcW w:w="2142"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1</w:t>
            </w:r>
          </w:p>
        </w:tc>
      </w:tr>
      <w:tr w:rsidR="00AF6E34" w:rsidRPr="00F94FFF" w:rsidTr="00F94FFF">
        <w:tc>
          <w:tcPr>
            <w:tcW w:w="664" w:type="dxa"/>
          </w:tcPr>
          <w:p w:rsidR="00AF6E34" w:rsidRPr="00912A0D" w:rsidRDefault="00AF6E34" w:rsidP="00F94FFF">
            <w:pPr>
              <w:pStyle w:val="a9"/>
              <w:numPr>
                <w:ilvl w:val="0"/>
                <w:numId w:val="2"/>
              </w:numPr>
              <w:jc w:val="both"/>
            </w:pPr>
          </w:p>
        </w:tc>
        <w:tc>
          <w:tcPr>
            <w:tcW w:w="2708" w:type="dxa"/>
          </w:tcPr>
          <w:p w:rsidR="00AF6E34" w:rsidRPr="00F94FFF" w:rsidRDefault="00AF6E34" w:rsidP="00F94FFF">
            <w:pPr>
              <w:pStyle w:val="11"/>
              <w:spacing w:after="0" w:line="240" w:lineRule="auto"/>
              <w:ind w:left="0"/>
              <w:jc w:val="both"/>
              <w:rPr>
                <w:rFonts w:ascii="Times New Roman" w:hAnsi="Times New Roman"/>
                <w:sz w:val="24"/>
                <w:szCs w:val="24"/>
                <w:lang w:eastAsia="ru-RU"/>
              </w:rPr>
            </w:pPr>
            <w:r w:rsidRPr="00F94FFF">
              <w:rPr>
                <w:rFonts w:ascii="Times New Roman" w:hAnsi="Times New Roman"/>
                <w:sz w:val="24"/>
                <w:szCs w:val="24"/>
                <w:lang w:eastAsia="ru-RU"/>
              </w:rPr>
              <w:t>История педагогической мысли и образования</w:t>
            </w:r>
          </w:p>
        </w:tc>
        <w:tc>
          <w:tcPr>
            <w:tcW w:w="1360"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5</w:t>
            </w:r>
          </w:p>
        </w:tc>
        <w:tc>
          <w:tcPr>
            <w:tcW w:w="824"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2(2*)</w:t>
            </w:r>
          </w:p>
        </w:tc>
        <w:tc>
          <w:tcPr>
            <w:tcW w:w="1035" w:type="dxa"/>
          </w:tcPr>
          <w:p w:rsidR="00AF6E34" w:rsidRPr="00F94FFF" w:rsidRDefault="00AF6E34" w:rsidP="00F94FFF">
            <w:pPr>
              <w:spacing w:after="0" w:line="240" w:lineRule="auto"/>
              <w:jc w:val="center"/>
              <w:rPr>
                <w:rFonts w:ascii="Times New Roman" w:hAnsi="Times New Roman"/>
                <w:sz w:val="24"/>
                <w:szCs w:val="24"/>
                <w:lang w:eastAsia="ru-RU"/>
              </w:rPr>
            </w:pPr>
          </w:p>
        </w:tc>
        <w:tc>
          <w:tcPr>
            <w:tcW w:w="838"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2(2*)</w:t>
            </w:r>
          </w:p>
        </w:tc>
        <w:tc>
          <w:tcPr>
            <w:tcW w:w="2142"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1</w:t>
            </w:r>
          </w:p>
        </w:tc>
      </w:tr>
      <w:tr w:rsidR="00AF6E34" w:rsidRPr="00F94FFF" w:rsidTr="00F94FFF">
        <w:tc>
          <w:tcPr>
            <w:tcW w:w="664" w:type="dxa"/>
          </w:tcPr>
          <w:p w:rsidR="00AF6E34" w:rsidRPr="00912A0D" w:rsidRDefault="00AF6E34" w:rsidP="00F94FFF">
            <w:pPr>
              <w:pStyle w:val="a9"/>
              <w:numPr>
                <w:ilvl w:val="0"/>
                <w:numId w:val="2"/>
              </w:numPr>
              <w:jc w:val="both"/>
            </w:pPr>
          </w:p>
        </w:tc>
        <w:tc>
          <w:tcPr>
            <w:tcW w:w="2708" w:type="dxa"/>
          </w:tcPr>
          <w:p w:rsidR="00AF6E34" w:rsidRPr="00F94FFF" w:rsidRDefault="00AF6E34" w:rsidP="00F94FFF">
            <w:pPr>
              <w:spacing w:after="0" w:line="240" w:lineRule="auto"/>
              <w:jc w:val="both"/>
              <w:rPr>
                <w:rFonts w:ascii="Times New Roman" w:hAnsi="Times New Roman"/>
                <w:sz w:val="24"/>
                <w:szCs w:val="24"/>
                <w:lang w:eastAsia="ru-RU"/>
              </w:rPr>
            </w:pPr>
            <w:r w:rsidRPr="00F94FFF">
              <w:rPr>
                <w:rFonts w:ascii="Times New Roman" w:hAnsi="Times New Roman"/>
                <w:sz w:val="24"/>
                <w:szCs w:val="24"/>
                <w:lang w:eastAsia="ru-RU"/>
              </w:rPr>
              <w:t>Общие основы педагогики</w:t>
            </w:r>
          </w:p>
        </w:tc>
        <w:tc>
          <w:tcPr>
            <w:tcW w:w="1360"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5</w:t>
            </w:r>
          </w:p>
        </w:tc>
        <w:tc>
          <w:tcPr>
            <w:tcW w:w="824"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2</w:t>
            </w:r>
          </w:p>
        </w:tc>
        <w:tc>
          <w:tcPr>
            <w:tcW w:w="1035"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w:t>
            </w:r>
          </w:p>
        </w:tc>
        <w:tc>
          <w:tcPr>
            <w:tcW w:w="838"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2(2*)</w:t>
            </w:r>
          </w:p>
        </w:tc>
        <w:tc>
          <w:tcPr>
            <w:tcW w:w="2142"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1</w:t>
            </w:r>
          </w:p>
        </w:tc>
      </w:tr>
      <w:tr w:rsidR="00AF6E34" w:rsidRPr="00F94FFF" w:rsidTr="00F94FFF">
        <w:tc>
          <w:tcPr>
            <w:tcW w:w="646" w:type="dxa"/>
          </w:tcPr>
          <w:p w:rsidR="00AF6E34" w:rsidRPr="00912A0D" w:rsidRDefault="00AF6E34" w:rsidP="00F94FFF">
            <w:pPr>
              <w:pStyle w:val="a9"/>
              <w:numPr>
                <w:ilvl w:val="0"/>
                <w:numId w:val="2"/>
              </w:numPr>
              <w:jc w:val="both"/>
            </w:pPr>
          </w:p>
        </w:tc>
        <w:tc>
          <w:tcPr>
            <w:tcW w:w="2613" w:type="dxa"/>
          </w:tcPr>
          <w:p w:rsidR="00AF6E34" w:rsidRPr="00F94FFF" w:rsidRDefault="00AF6E34" w:rsidP="00F94FFF">
            <w:pPr>
              <w:spacing w:after="0" w:line="240" w:lineRule="auto"/>
              <w:jc w:val="both"/>
              <w:rPr>
                <w:rFonts w:ascii="Times New Roman" w:hAnsi="Times New Roman"/>
                <w:sz w:val="24"/>
                <w:szCs w:val="24"/>
                <w:lang w:eastAsia="ru-RU"/>
              </w:rPr>
            </w:pPr>
            <w:r w:rsidRPr="00F94FFF">
              <w:rPr>
                <w:rFonts w:ascii="Times New Roman" w:hAnsi="Times New Roman"/>
                <w:bCs/>
                <w:sz w:val="24"/>
                <w:szCs w:val="24"/>
                <w:lang w:eastAsia="ru-RU"/>
              </w:rPr>
              <w:t>Теория и методика обучения</w:t>
            </w:r>
          </w:p>
        </w:tc>
        <w:tc>
          <w:tcPr>
            <w:tcW w:w="1271"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5</w:t>
            </w:r>
          </w:p>
        </w:tc>
        <w:tc>
          <w:tcPr>
            <w:tcW w:w="810"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2(2*)</w:t>
            </w:r>
          </w:p>
        </w:tc>
        <w:tc>
          <w:tcPr>
            <w:tcW w:w="1035"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w:t>
            </w:r>
          </w:p>
        </w:tc>
        <w:tc>
          <w:tcPr>
            <w:tcW w:w="828"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2(2*)</w:t>
            </w:r>
          </w:p>
        </w:tc>
        <w:tc>
          <w:tcPr>
            <w:tcW w:w="2142"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1</w:t>
            </w:r>
          </w:p>
        </w:tc>
      </w:tr>
      <w:tr w:rsidR="00AF6E34" w:rsidRPr="00F94FFF" w:rsidTr="00F94FFF">
        <w:tc>
          <w:tcPr>
            <w:tcW w:w="646" w:type="dxa"/>
          </w:tcPr>
          <w:p w:rsidR="00AF6E34" w:rsidRPr="00912A0D" w:rsidRDefault="00AF6E34" w:rsidP="00F94FFF">
            <w:pPr>
              <w:pStyle w:val="a9"/>
              <w:numPr>
                <w:ilvl w:val="0"/>
                <w:numId w:val="2"/>
              </w:numPr>
              <w:jc w:val="both"/>
            </w:pPr>
          </w:p>
        </w:tc>
        <w:tc>
          <w:tcPr>
            <w:tcW w:w="2613" w:type="dxa"/>
          </w:tcPr>
          <w:p w:rsidR="00AF6E34" w:rsidRPr="00F94FFF" w:rsidRDefault="00AF6E34" w:rsidP="00F94FFF">
            <w:pPr>
              <w:spacing w:after="0" w:line="240" w:lineRule="auto"/>
              <w:jc w:val="both"/>
              <w:rPr>
                <w:rFonts w:ascii="Times New Roman" w:hAnsi="Times New Roman"/>
                <w:sz w:val="24"/>
                <w:szCs w:val="24"/>
                <w:lang w:eastAsia="ru-RU"/>
              </w:rPr>
            </w:pPr>
            <w:r w:rsidRPr="00F94FFF">
              <w:rPr>
                <w:rFonts w:ascii="Times New Roman" w:hAnsi="Times New Roman"/>
                <w:sz w:val="24"/>
                <w:szCs w:val="24"/>
                <w:lang w:eastAsia="ru-RU"/>
              </w:rPr>
              <w:t>Теория и методика воспитания</w:t>
            </w:r>
          </w:p>
        </w:tc>
        <w:tc>
          <w:tcPr>
            <w:tcW w:w="1271"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5</w:t>
            </w:r>
          </w:p>
        </w:tc>
        <w:tc>
          <w:tcPr>
            <w:tcW w:w="810"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2</w:t>
            </w:r>
          </w:p>
        </w:tc>
        <w:tc>
          <w:tcPr>
            <w:tcW w:w="1035" w:type="dxa"/>
          </w:tcPr>
          <w:p w:rsidR="00AF6E34" w:rsidRPr="00F94FFF" w:rsidRDefault="00AF6E34" w:rsidP="00F94FFF">
            <w:pPr>
              <w:spacing w:after="0" w:line="240" w:lineRule="auto"/>
              <w:jc w:val="center"/>
              <w:rPr>
                <w:rFonts w:ascii="Times New Roman" w:hAnsi="Times New Roman"/>
                <w:sz w:val="24"/>
                <w:szCs w:val="24"/>
                <w:lang w:eastAsia="ru-RU"/>
              </w:rPr>
            </w:pPr>
          </w:p>
        </w:tc>
        <w:tc>
          <w:tcPr>
            <w:tcW w:w="828"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2</w:t>
            </w:r>
          </w:p>
        </w:tc>
        <w:tc>
          <w:tcPr>
            <w:tcW w:w="2142"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1</w:t>
            </w:r>
          </w:p>
        </w:tc>
      </w:tr>
      <w:tr w:rsidR="00AF6E34" w:rsidRPr="00F94FFF" w:rsidTr="00F94FFF">
        <w:tc>
          <w:tcPr>
            <w:tcW w:w="646" w:type="dxa"/>
          </w:tcPr>
          <w:p w:rsidR="00AF6E34" w:rsidRPr="00912A0D" w:rsidRDefault="00AF6E34" w:rsidP="00F94FFF">
            <w:pPr>
              <w:pStyle w:val="a9"/>
              <w:numPr>
                <w:ilvl w:val="0"/>
                <w:numId w:val="2"/>
              </w:numPr>
              <w:jc w:val="both"/>
            </w:pPr>
          </w:p>
        </w:tc>
        <w:tc>
          <w:tcPr>
            <w:tcW w:w="2613" w:type="dxa"/>
            <w:vAlign w:val="bottom"/>
          </w:tcPr>
          <w:p w:rsidR="00AF6E34" w:rsidRPr="00F94FFF" w:rsidRDefault="00AF6E34" w:rsidP="00F94FFF">
            <w:pPr>
              <w:spacing w:after="0" w:line="240" w:lineRule="auto"/>
              <w:rPr>
                <w:rFonts w:ascii="Times New Roman" w:hAnsi="Times New Roman"/>
                <w:sz w:val="24"/>
                <w:szCs w:val="24"/>
                <w:lang w:eastAsia="ru-RU"/>
              </w:rPr>
            </w:pPr>
            <w:r w:rsidRPr="00F94FFF">
              <w:rPr>
                <w:rFonts w:ascii="Times New Roman" w:hAnsi="Times New Roman"/>
                <w:sz w:val="24"/>
                <w:szCs w:val="24"/>
                <w:lang w:eastAsia="ru-RU"/>
              </w:rPr>
              <w:t>Современные педагогические технологии</w:t>
            </w:r>
          </w:p>
        </w:tc>
        <w:tc>
          <w:tcPr>
            <w:tcW w:w="1271"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5</w:t>
            </w:r>
          </w:p>
        </w:tc>
        <w:tc>
          <w:tcPr>
            <w:tcW w:w="810"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2(2*)</w:t>
            </w:r>
          </w:p>
        </w:tc>
        <w:tc>
          <w:tcPr>
            <w:tcW w:w="1035"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w:t>
            </w:r>
          </w:p>
        </w:tc>
        <w:tc>
          <w:tcPr>
            <w:tcW w:w="828"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2(2*)</w:t>
            </w:r>
          </w:p>
        </w:tc>
        <w:tc>
          <w:tcPr>
            <w:tcW w:w="2142"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1</w:t>
            </w:r>
          </w:p>
        </w:tc>
      </w:tr>
      <w:tr w:rsidR="00AF6E34" w:rsidRPr="00F94FFF" w:rsidTr="00F94FFF">
        <w:tc>
          <w:tcPr>
            <w:tcW w:w="646" w:type="dxa"/>
          </w:tcPr>
          <w:p w:rsidR="00AF6E34" w:rsidRPr="00912A0D" w:rsidRDefault="00AF6E34" w:rsidP="00F94FFF">
            <w:pPr>
              <w:pStyle w:val="a9"/>
              <w:numPr>
                <w:ilvl w:val="0"/>
                <w:numId w:val="2"/>
              </w:numPr>
              <w:jc w:val="both"/>
            </w:pPr>
          </w:p>
        </w:tc>
        <w:tc>
          <w:tcPr>
            <w:tcW w:w="2613" w:type="dxa"/>
            <w:vAlign w:val="bottom"/>
          </w:tcPr>
          <w:p w:rsidR="00AF6E34" w:rsidRPr="00F94FFF" w:rsidRDefault="00AF6E34" w:rsidP="00F94FFF">
            <w:pPr>
              <w:spacing w:after="0" w:line="240" w:lineRule="auto"/>
              <w:jc w:val="both"/>
              <w:rPr>
                <w:rFonts w:ascii="Times New Roman" w:hAnsi="Times New Roman"/>
                <w:sz w:val="24"/>
                <w:szCs w:val="24"/>
                <w:lang w:eastAsia="ru-RU"/>
              </w:rPr>
            </w:pPr>
            <w:r w:rsidRPr="00F94FFF">
              <w:rPr>
                <w:rFonts w:ascii="Times New Roman" w:hAnsi="Times New Roman"/>
                <w:bCs/>
                <w:sz w:val="24"/>
                <w:szCs w:val="24"/>
                <w:lang w:eastAsia="ru-RU"/>
              </w:rPr>
              <w:t>Управление образовательными системами</w:t>
            </w:r>
          </w:p>
        </w:tc>
        <w:tc>
          <w:tcPr>
            <w:tcW w:w="1271"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5</w:t>
            </w:r>
          </w:p>
        </w:tc>
        <w:tc>
          <w:tcPr>
            <w:tcW w:w="810"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2</w:t>
            </w:r>
          </w:p>
        </w:tc>
        <w:tc>
          <w:tcPr>
            <w:tcW w:w="1035"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w:t>
            </w:r>
          </w:p>
        </w:tc>
        <w:tc>
          <w:tcPr>
            <w:tcW w:w="828"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2</w:t>
            </w:r>
          </w:p>
        </w:tc>
        <w:tc>
          <w:tcPr>
            <w:tcW w:w="2142"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1</w:t>
            </w:r>
          </w:p>
        </w:tc>
      </w:tr>
      <w:tr w:rsidR="00AF6E34" w:rsidRPr="00F94FFF" w:rsidTr="00F94FFF">
        <w:tc>
          <w:tcPr>
            <w:tcW w:w="646" w:type="dxa"/>
          </w:tcPr>
          <w:p w:rsidR="00AF6E34" w:rsidRPr="00912A0D" w:rsidRDefault="00AF6E34" w:rsidP="00F94FFF">
            <w:pPr>
              <w:pStyle w:val="a9"/>
              <w:numPr>
                <w:ilvl w:val="0"/>
                <w:numId w:val="2"/>
              </w:numPr>
              <w:jc w:val="both"/>
            </w:pPr>
          </w:p>
        </w:tc>
        <w:tc>
          <w:tcPr>
            <w:tcW w:w="2613" w:type="dxa"/>
          </w:tcPr>
          <w:p w:rsidR="00AF6E34" w:rsidRPr="00F94FFF" w:rsidRDefault="00AF6E34" w:rsidP="00F94FFF">
            <w:pPr>
              <w:spacing w:after="0" w:line="240" w:lineRule="auto"/>
              <w:jc w:val="both"/>
              <w:rPr>
                <w:rFonts w:ascii="Times New Roman" w:hAnsi="Times New Roman"/>
                <w:sz w:val="24"/>
                <w:szCs w:val="24"/>
                <w:lang w:eastAsia="ru-RU"/>
              </w:rPr>
            </w:pPr>
            <w:r w:rsidRPr="00F94FFF">
              <w:rPr>
                <w:rFonts w:ascii="Times New Roman" w:hAnsi="Times New Roman"/>
                <w:sz w:val="24"/>
                <w:szCs w:val="24"/>
                <w:lang w:eastAsia="ru-RU"/>
              </w:rPr>
              <w:t>Формы организации и осуществления учебно-воспитательной деятельности</w:t>
            </w:r>
          </w:p>
        </w:tc>
        <w:tc>
          <w:tcPr>
            <w:tcW w:w="1271"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5</w:t>
            </w:r>
          </w:p>
        </w:tc>
        <w:tc>
          <w:tcPr>
            <w:tcW w:w="810"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2</w:t>
            </w:r>
          </w:p>
        </w:tc>
        <w:tc>
          <w:tcPr>
            <w:tcW w:w="1035"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w:t>
            </w:r>
          </w:p>
        </w:tc>
        <w:tc>
          <w:tcPr>
            <w:tcW w:w="828"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2(2*)</w:t>
            </w:r>
          </w:p>
        </w:tc>
        <w:tc>
          <w:tcPr>
            <w:tcW w:w="2142"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1</w:t>
            </w:r>
          </w:p>
        </w:tc>
      </w:tr>
      <w:tr w:rsidR="00AF6E34" w:rsidRPr="00F94FFF" w:rsidTr="00F94FFF">
        <w:tc>
          <w:tcPr>
            <w:tcW w:w="646" w:type="dxa"/>
          </w:tcPr>
          <w:p w:rsidR="00AF6E34" w:rsidRPr="00912A0D" w:rsidRDefault="00AF6E34" w:rsidP="00F94FFF">
            <w:pPr>
              <w:pStyle w:val="a9"/>
              <w:numPr>
                <w:ilvl w:val="0"/>
                <w:numId w:val="2"/>
              </w:numPr>
              <w:jc w:val="both"/>
            </w:pPr>
          </w:p>
        </w:tc>
        <w:tc>
          <w:tcPr>
            <w:tcW w:w="2613" w:type="dxa"/>
          </w:tcPr>
          <w:p w:rsidR="00AF6E34" w:rsidRPr="00F94FFF" w:rsidRDefault="00AF6E34" w:rsidP="00F94FFF">
            <w:pPr>
              <w:spacing w:after="0" w:line="240" w:lineRule="auto"/>
              <w:jc w:val="both"/>
              <w:rPr>
                <w:rFonts w:ascii="Times New Roman" w:hAnsi="Times New Roman"/>
                <w:sz w:val="24"/>
                <w:szCs w:val="24"/>
                <w:lang w:eastAsia="ru-RU"/>
              </w:rPr>
            </w:pPr>
            <w:r w:rsidRPr="00F94FFF">
              <w:rPr>
                <w:rFonts w:ascii="Times New Roman" w:hAnsi="Times New Roman"/>
                <w:sz w:val="24"/>
                <w:szCs w:val="24"/>
                <w:lang w:eastAsia="ru-RU"/>
              </w:rPr>
              <w:t>Нормативно-правовоеобеспечение системы отечественного образования</w:t>
            </w:r>
          </w:p>
        </w:tc>
        <w:tc>
          <w:tcPr>
            <w:tcW w:w="1271"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5</w:t>
            </w:r>
          </w:p>
        </w:tc>
        <w:tc>
          <w:tcPr>
            <w:tcW w:w="810"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2</w:t>
            </w:r>
          </w:p>
        </w:tc>
        <w:tc>
          <w:tcPr>
            <w:tcW w:w="1035"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w:t>
            </w:r>
          </w:p>
        </w:tc>
        <w:tc>
          <w:tcPr>
            <w:tcW w:w="828"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2 (2*)</w:t>
            </w:r>
          </w:p>
        </w:tc>
        <w:tc>
          <w:tcPr>
            <w:tcW w:w="2142"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1</w:t>
            </w:r>
          </w:p>
        </w:tc>
      </w:tr>
      <w:tr w:rsidR="00AF6E34" w:rsidRPr="00F94FFF" w:rsidTr="00F94FFF">
        <w:tc>
          <w:tcPr>
            <w:tcW w:w="646" w:type="dxa"/>
          </w:tcPr>
          <w:p w:rsidR="00AF6E34" w:rsidRPr="00912A0D" w:rsidRDefault="00AF6E34" w:rsidP="00F94FFF">
            <w:pPr>
              <w:pStyle w:val="a9"/>
              <w:ind w:left="360"/>
              <w:jc w:val="both"/>
            </w:pPr>
          </w:p>
        </w:tc>
        <w:tc>
          <w:tcPr>
            <w:tcW w:w="2613" w:type="dxa"/>
          </w:tcPr>
          <w:p w:rsidR="00AF6E34" w:rsidRPr="00F94FFF" w:rsidRDefault="00AF6E34" w:rsidP="00F94FFF">
            <w:pPr>
              <w:spacing w:after="0" w:line="240" w:lineRule="auto"/>
              <w:jc w:val="both"/>
              <w:rPr>
                <w:rFonts w:ascii="Times New Roman" w:hAnsi="Times New Roman"/>
                <w:sz w:val="24"/>
                <w:szCs w:val="24"/>
                <w:lang w:eastAsia="ru-RU"/>
              </w:rPr>
            </w:pPr>
            <w:r w:rsidRPr="00F94FFF">
              <w:rPr>
                <w:rFonts w:ascii="Times New Roman" w:hAnsi="Times New Roman"/>
                <w:sz w:val="24"/>
                <w:szCs w:val="24"/>
                <w:lang w:eastAsia="ru-RU"/>
              </w:rPr>
              <w:t>Промежуточная аттестация</w:t>
            </w:r>
          </w:p>
        </w:tc>
        <w:tc>
          <w:tcPr>
            <w:tcW w:w="1271"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27</w:t>
            </w:r>
          </w:p>
        </w:tc>
        <w:tc>
          <w:tcPr>
            <w:tcW w:w="810" w:type="dxa"/>
          </w:tcPr>
          <w:p w:rsidR="00AF6E34" w:rsidRPr="00F94FFF" w:rsidRDefault="00AF6E34" w:rsidP="00F94FFF">
            <w:pPr>
              <w:spacing w:after="0" w:line="240" w:lineRule="auto"/>
              <w:jc w:val="center"/>
              <w:rPr>
                <w:rFonts w:ascii="Times New Roman" w:hAnsi="Times New Roman"/>
                <w:sz w:val="24"/>
                <w:szCs w:val="24"/>
                <w:lang w:eastAsia="ru-RU"/>
              </w:rPr>
            </w:pPr>
          </w:p>
        </w:tc>
        <w:tc>
          <w:tcPr>
            <w:tcW w:w="1035" w:type="dxa"/>
          </w:tcPr>
          <w:p w:rsidR="00AF6E34" w:rsidRPr="00F94FFF" w:rsidRDefault="00AF6E34" w:rsidP="00F94FFF">
            <w:pPr>
              <w:spacing w:after="0" w:line="240" w:lineRule="auto"/>
              <w:jc w:val="center"/>
              <w:rPr>
                <w:rFonts w:ascii="Times New Roman" w:hAnsi="Times New Roman"/>
                <w:sz w:val="24"/>
                <w:szCs w:val="24"/>
                <w:lang w:eastAsia="ru-RU"/>
              </w:rPr>
            </w:pPr>
          </w:p>
        </w:tc>
        <w:tc>
          <w:tcPr>
            <w:tcW w:w="828" w:type="dxa"/>
          </w:tcPr>
          <w:p w:rsidR="00AF6E34" w:rsidRPr="00F94FFF" w:rsidRDefault="00AF6E34" w:rsidP="00F94FFF">
            <w:pPr>
              <w:spacing w:after="0" w:line="240" w:lineRule="auto"/>
              <w:jc w:val="center"/>
              <w:rPr>
                <w:rFonts w:ascii="Times New Roman" w:hAnsi="Times New Roman"/>
                <w:sz w:val="24"/>
                <w:szCs w:val="24"/>
                <w:lang w:eastAsia="ru-RU"/>
              </w:rPr>
            </w:pPr>
          </w:p>
        </w:tc>
        <w:tc>
          <w:tcPr>
            <w:tcW w:w="2142" w:type="dxa"/>
          </w:tcPr>
          <w:p w:rsidR="00AF6E34" w:rsidRPr="00F94FFF" w:rsidRDefault="00AF6E34" w:rsidP="00F94FFF">
            <w:pPr>
              <w:spacing w:after="0" w:line="240" w:lineRule="auto"/>
              <w:jc w:val="center"/>
              <w:rPr>
                <w:rFonts w:ascii="Times New Roman" w:hAnsi="Times New Roman"/>
                <w:sz w:val="24"/>
                <w:szCs w:val="24"/>
                <w:lang w:eastAsia="ru-RU"/>
              </w:rPr>
            </w:pPr>
          </w:p>
        </w:tc>
      </w:tr>
      <w:tr w:rsidR="00AF6E34" w:rsidRPr="00F94FFF" w:rsidTr="00F94FFF">
        <w:tc>
          <w:tcPr>
            <w:tcW w:w="646" w:type="dxa"/>
          </w:tcPr>
          <w:p w:rsidR="00AF6E34" w:rsidRPr="00912A0D" w:rsidRDefault="00AF6E34" w:rsidP="00F94FFF">
            <w:pPr>
              <w:pStyle w:val="a9"/>
              <w:ind w:left="360"/>
              <w:jc w:val="both"/>
            </w:pPr>
          </w:p>
        </w:tc>
        <w:tc>
          <w:tcPr>
            <w:tcW w:w="2613" w:type="dxa"/>
          </w:tcPr>
          <w:p w:rsidR="00AF6E34" w:rsidRPr="00F94FFF" w:rsidRDefault="00AF6E34" w:rsidP="00F94FFF">
            <w:pPr>
              <w:spacing w:after="0" w:line="240" w:lineRule="auto"/>
              <w:jc w:val="both"/>
              <w:rPr>
                <w:rFonts w:ascii="Times New Roman" w:hAnsi="Times New Roman"/>
                <w:sz w:val="24"/>
                <w:szCs w:val="24"/>
                <w:lang w:eastAsia="ru-RU"/>
              </w:rPr>
            </w:pPr>
            <w:r w:rsidRPr="00F94FFF">
              <w:rPr>
                <w:rFonts w:ascii="Times New Roman" w:hAnsi="Times New Roman"/>
                <w:sz w:val="24"/>
                <w:szCs w:val="24"/>
                <w:lang w:eastAsia="ru-RU"/>
              </w:rPr>
              <w:t xml:space="preserve">Итого </w:t>
            </w:r>
          </w:p>
        </w:tc>
        <w:tc>
          <w:tcPr>
            <w:tcW w:w="1271"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72 (2 ЗЕТ)</w:t>
            </w:r>
          </w:p>
        </w:tc>
        <w:tc>
          <w:tcPr>
            <w:tcW w:w="810"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18</w:t>
            </w:r>
          </w:p>
        </w:tc>
        <w:tc>
          <w:tcPr>
            <w:tcW w:w="1035" w:type="dxa"/>
          </w:tcPr>
          <w:p w:rsidR="00AF6E34" w:rsidRPr="00F94FFF" w:rsidRDefault="00AF6E34" w:rsidP="00F94FFF">
            <w:pPr>
              <w:spacing w:after="0" w:line="240" w:lineRule="auto"/>
              <w:jc w:val="center"/>
              <w:rPr>
                <w:rFonts w:ascii="Times New Roman" w:hAnsi="Times New Roman"/>
                <w:sz w:val="24"/>
                <w:szCs w:val="24"/>
                <w:lang w:eastAsia="ru-RU"/>
              </w:rPr>
            </w:pPr>
          </w:p>
        </w:tc>
        <w:tc>
          <w:tcPr>
            <w:tcW w:w="828"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18</w:t>
            </w:r>
          </w:p>
        </w:tc>
        <w:tc>
          <w:tcPr>
            <w:tcW w:w="2142"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9</w:t>
            </w:r>
          </w:p>
        </w:tc>
      </w:tr>
    </w:tbl>
    <w:p w:rsidR="00AF6E34" w:rsidRDefault="00AF6E34" w:rsidP="005D1886">
      <w:pPr>
        <w:spacing w:after="0" w:line="240" w:lineRule="auto"/>
        <w:ind w:left="360"/>
        <w:jc w:val="both"/>
        <w:rPr>
          <w:rFonts w:ascii="Times New Roman" w:hAnsi="Times New Roman"/>
          <w:sz w:val="24"/>
          <w:szCs w:val="24"/>
        </w:rPr>
      </w:pPr>
    </w:p>
    <w:p w:rsidR="00AF6E34" w:rsidRDefault="00AF6E34" w:rsidP="005D1886">
      <w:pPr>
        <w:spacing w:after="0" w:line="240" w:lineRule="auto"/>
        <w:ind w:left="360"/>
        <w:jc w:val="both"/>
        <w:rPr>
          <w:rFonts w:ascii="Times New Roman" w:hAnsi="Times New Roman"/>
          <w:sz w:val="24"/>
          <w:szCs w:val="24"/>
        </w:rPr>
      </w:pPr>
      <w:r w:rsidRPr="008440CB">
        <w:rPr>
          <w:rFonts w:ascii="Times New Roman" w:hAnsi="Times New Roman"/>
          <w:sz w:val="24"/>
          <w:szCs w:val="24"/>
        </w:rPr>
        <w:t>*- в интерактивной форме</w:t>
      </w:r>
    </w:p>
    <w:p w:rsidR="00AF6E34" w:rsidRDefault="00AF6E34" w:rsidP="005D1886">
      <w:pPr>
        <w:spacing w:after="0" w:line="240" w:lineRule="auto"/>
        <w:rPr>
          <w:rFonts w:ascii="Times New Roman" w:hAnsi="Times New Roman"/>
          <w:sz w:val="24"/>
          <w:szCs w:val="24"/>
        </w:rPr>
      </w:pPr>
      <w:r>
        <w:rPr>
          <w:rFonts w:ascii="Times New Roman" w:hAnsi="Times New Roman"/>
          <w:sz w:val="24"/>
          <w:szCs w:val="24"/>
        </w:rPr>
        <w:br w:type="page"/>
      </w:r>
    </w:p>
    <w:p w:rsidR="00AF6E34" w:rsidRDefault="00AF6E34" w:rsidP="005D1886">
      <w:pPr>
        <w:pStyle w:val="a9"/>
        <w:numPr>
          <w:ilvl w:val="2"/>
          <w:numId w:val="1"/>
        </w:numPr>
        <w:ind w:left="0" w:firstLine="709"/>
        <w:jc w:val="both"/>
      </w:pPr>
      <w:r w:rsidRPr="008440CB">
        <w:t>Заочная форма обучения</w:t>
      </w:r>
    </w:p>
    <w:p w:rsidR="00AF6E34" w:rsidRDefault="00AF6E34" w:rsidP="005D1886">
      <w:pPr>
        <w:pStyle w:val="a9"/>
        <w:ind w:left="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8"/>
        <w:gridCol w:w="2623"/>
        <w:gridCol w:w="1281"/>
        <w:gridCol w:w="787"/>
        <w:gridCol w:w="1035"/>
        <w:gridCol w:w="829"/>
        <w:gridCol w:w="2142"/>
      </w:tblGrid>
      <w:tr w:rsidR="00AF6E34" w:rsidRPr="00F94FFF" w:rsidTr="00F94FFF">
        <w:tc>
          <w:tcPr>
            <w:tcW w:w="648" w:type="dxa"/>
            <w:vMerge w:val="restart"/>
          </w:tcPr>
          <w:p w:rsidR="00AF6E34" w:rsidRPr="00F94FFF" w:rsidRDefault="00AF6E34" w:rsidP="00F94FFF">
            <w:pPr>
              <w:spacing w:after="0" w:line="240" w:lineRule="auto"/>
              <w:jc w:val="center"/>
              <w:rPr>
                <w:rFonts w:ascii="Times New Roman" w:hAnsi="Times New Roman"/>
                <w:b/>
                <w:sz w:val="24"/>
                <w:szCs w:val="24"/>
                <w:lang w:eastAsia="ru-RU"/>
              </w:rPr>
            </w:pPr>
          </w:p>
          <w:p w:rsidR="00AF6E34" w:rsidRPr="00F94FFF" w:rsidRDefault="00AF6E34" w:rsidP="00F94FFF">
            <w:pPr>
              <w:spacing w:after="0" w:line="240" w:lineRule="auto"/>
              <w:jc w:val="center"/>
              <w:rPr>
                <w:rFonts w:ascii="Times New Roman" w:hAnsi="Times New Roman"/>
                <w:b/>
                <w:sz w:val="24"/>
                <w:szCs w:val="24"/>
                <w:lang w:eastAsia="ru-RU"/>
              </w:rPr>
            </w:pPr>
            <w:r w:rsidRPr="00F94FFF">
              <w:rPr>
                <w:rFonts w:ascii="Times New Roman" w:hAnsi="Times New Roman"/>
                <w:b/>
                <w:sz w:val="24"/>
                <w:szCs w:val="24"/>
                <w:lang w:eastAsia="ru-RU"/>
              </w:rPr>
              <w:t>№ п/п</w:t>
            </w:r>
          </w:p>
        </w:tc>
        <w:tc>
          <w:tcPr>
            <w:tcW w:w="2623" w:type="dxa"/>
            <w:vMerge w:val="restart"/>
          </w:tcPr>
          <w:p w:rsidR="00AF6E34" w:rsidRPr="00F94FFF" w:rsidRDefault="00AF6E34" w:rsidP="00F94FFF">
            <w:pPr>
              <w:spacing w:after="0" w:line="240" w:lineRule="auto"/>
              <w:jc w:val="center"/>
              <w:rPr>
                <w:rFonts w:ascii="Times New Roman" w:hAnsi="Times New Roman"/>
                <w:b/>
                <w:sz w:val="24"/>
                <w:szCs w:val="24"/>
                <w:lang w:eastAsia="ru-RU"/>
              </w:rPr>
            </w:pPr>
          </w:p>
          <w:p w:rsidR="00AF6E34" w:rsidRPr="00F94FFF" w:rsidRDefault="00AF6E34" w:rsidP="00F94FFF">
            <w:pPr>
              <w:spacing w:after="0" w:line="240" w:lineRule="auto"/>
              <w:jc w:val="center"/>
              <w:rPr>
                <w:rFonts w:ascii="Times New Roman" w:hAnsi="Times New Roman"/>
                <w:b/>
                <w:sz w:val="24"/>
                <w:szCs w:val="24"/>
                <w:lang w:eastAsia="ru-RU"/>
              </w:rPr>
            </w:pPr>
            <w:r w:rsidRPr="00F94FFF">
              <w:rPr>
                <w:rFonts w:ascii="Times New Roman" w:hAnsi="Times New Roman"/>
                <w:b/>
                <w:sz w:val="24"/>
                <w:szCs w:val="24"/>
                <w:lang w:eastAsia="ru-RU"/>
              </w:rPr>
              <w:t>Раздел/тема</w:t>
            </w:r>
          </w:p>
        </w:tc>
        <w:tc>
          <w:tcPr>
            <w:tcW w:w="1281" w:type="dxa"/>
            <w:vMerge w:val="restart"/>
          </w:tcPr>
          <w:p w:rsidR="00AF6E34" w:rsidRPr="00F94FFF" w:rsidRDefault="00AF6E34" w:rsidP="00F94FFF">
            <w:pPr>
              <w:spacing w:after="0" w:line="240" w:lineRule="auto"/>
              <w:jc w:val="center"/>
              <w:rPr>
                <w:rFonts w:ascii="Times New Roman" w:hAnsi="Times New Roman"/>
                <w:b/>
                <w:sz w:val="24"/>
                <w:szCs w:val="24"/>
                <w:lang w:eastAsia="ru-RU"/>
              </w:rPr>
            </w:pPr>
          </w:p>
          <w:p w:rsidR="00AF6E34" w:rsidRPr="00F94FFF" w:rsidRDefault="00AF6E34" w:rsidP="00F94FFF">
            <w:pPr>
              <w:spacing w:after="0" w:line="240" w:lineRule="auto"/>
              <w:jc w:val="center"/>
              <w:rPr>
                <w:rFonts w:ascii="Times New Roman" w:hAnsi="Times New Roman"/>
                <w:b/>
                <w:sz w:val="24"/>
                <w:szCs w:val="24"/>
                <w:lang w:eastAsia="ru-RU"/>
              </w:rPr>
            </w:pPr>
            <w:r w:rsidRPr="00F94FFF">
              <w:rPr>
                <w:rFonts w:ascii="Times New Roman" w:hAnsi="Times New Roman"/>
                <w:b/>
                <w:sz w:val="24"/>
                <w:szCs w:val="24"/>
                <w:lang w:eastAsia="ru-RU"/>
              </w:rPr>
              <w:t>Всего час.</w:t>
            </w:r>
          </w:p>
        </w:tc>
        <w:tc>
          <w:tcPr>
            <w:tcW w:w="4793" w:type="dxa"/>
            <w:gridSpan w:val="4"/>
          </w:tcPr>
          <w:p w:rsidR="00AF6E34" w:rsidRPr="00F94FFF" w:rsidRDefault="00AF6E34" w:rsidP="00F94FFF">
            <w:pPr>
              <w:spacing w:after="0" w:line="240" w:lineRule="auto"/>
              <w:jc w:val="center"/>
              <w:rPr>
                <w:rFonts w:ascii="Times New Roman" w:hAnsi="Times New Roman"/>
                <w:b/>
                <w:sz w:val="24"/>
                <w:szCs w:val="24"/>
                <w:lang w:eastAsia="ru-RU"/>
              </w:rPr>
            </w:pPr>
            <w:r w:rsidRPr="00F94FFF">
              <w:rPr>
                <w:rFonts w:ascii="Times New Roman" w:hAnsi="Times New Roman"/>
                <w:b/>
                <w:sz w:val="24"/>
                <w:szCs w:val="24"/>
                <w:lang w:eastAsia="ru-RU"/>
              </w:rPr>
              <w:t>Виды учебной работы (в часах)</w:t>
            </w:r>
          </w:p>
        </w:tc>
      </w:tr>
      <w:tr w:rsidR="00AF6E34" w:rsidRPr="00F94FFF" w:rsidTr="00F94FFF">
        <w:tc>
          <w:tcPr>
            <w:tcW w:w="648" w:type="dxa"/>
            <w:vMerge/>
          </w:tcPr>
          <w:p w:rsidR="00AF6E34" w:rsidRPr="00F94FFF" w:rsidRDefault="00AF6E34" w:rsidP="00F94FFF">
            <w:pPr>
              <w:spacing w:after="0" w:line="240" w:lineRule="auto"/>
              <w:jc w:val="center"/>
              <w:rPr>
                <w:rFonts w:ascii="Times New Roman" w:hAnsi="Times New Roman"/>
                <w:b/>
                <w:sz w:val="24"/>
                <w:szCs w:val="24"/>
                <w:lang w:eastAsia="ru-RU"/>
              </w:rPr>
            </w:pPr>
          </w:p>
        </w:tc>
        <w:tc>
          <w:tcPr>
            <w:tcW w:w="2623" w:type="dxa"/>
            <w:vMerge/>
          </w:tcPr>
          <w:p w:rsidR="00AF6E34" w:rsidRPr="00F94FFF" w:rsidRDefault="00AF6E34" w:rsidP="00F94FFF">
            <w:pPr>
              <w:spacing w:after="0" w:line="240" w:lineRule="auto"/>
              <w:jc w:val="center"/>
              <w:rPr>
                <w:rFonts w:ascii="Times New Roman" w:hAnsi="Times New Roman"/>
                <w:b/>
                <w:sz w:val="24"/>
                <w:szCs w:val="24"/>
                <w:lang w:eastAsia="ru-RU"/>
              </w:rPr>
            </w:pPr>
          </w:p>
        </w:tc>
        <w:tc>
          <w:tcPr>
            <w:tcW w:w="1281" w:type="dxa"/>
            <w:vMerge/>
          </w:tcPr>
          <w:p w:rsidR="00AF6E34" w:rsidRPr="00F94FFF" w:rsidRDefault="00AF6E34" w:rsidP="00F94FFF">
            <w:pPr>
              <w:spacing w:after="0" w:line="240" w:lineRule="auto"/>
              <w:jc w:val="center"/>
              <w:rPr>
                <w:rFonts w:ascii="Times New Roman" w:hAnsi="Times New Roman"/>
                <w:b/>
                <w:sz w:val="24"/>
                <w:szCs w:val="24"/>
                <w:lang w:eastAsia="ru-RU"/>
              </w:rPr>
            </w:pPr>
          </w:p>
        </w:tc>
        <w:tc>
          <w:tcPr>
            <w:tcW w:w="2651" w:type="dxa"/>
            <w:gridSpan w:val="3"/>
          </w:tcPr>
          <w:p w:rsidR="00AF6E34" w:rsidRPr="00F94FFF" w:rsidRDefault="00AF6E34" w:rsidP="00F94FFF">
            <w:pPr>
              <w:spacing w:after="0" w:line="240" w:lineRule="auto"/>
              <w:jc w:val="center"/>
              <w:rPr>
                <w:rFonts w:ascii="Times New Roman" w:hAnsi="Times New Roman"/>
                <w:b/>
                <w:sz w:val="24"/>
                <w:szCs w:val="24"/>
                <w:lang w:eastAsia="ru-RU"/>
              </w:rPr>
            </w:pPr>
            <w:r w:rsidRPr="00F94FFF">
              <w:rPr>
                <w:rFonts w:ascii="Times New Roman" w:hAnsi="Times New Roman"/>
                <w:b/>
                <w:sz w:val="24"/>
                <w:szCs w:val="24"/>
                <w:lang w:eastAsia="ru-RU"/>
              </w:rPr>
              <w:t>Аудиторная работа</w:t>
            </w:r>
          </w:p>
        </w:tc>
        <w:tc>
          <w:tcPr>
            <w:tcW w:w="2142" w:type="dxa"/>
            <w:vMerge w:val="restart"/>
          </w:tcPr>
          <w:p w:rsidR="00AF6E34" w:rsidRPr="00F94FFF" w:rsidRDefault="00AF6E34" w:rsidP="00F94FFF">
            <w:pPr>
              <w:spacing w:after="0" w:line="240" w:lineRule="auto"/>
              <w:jc w:val="center"/>
              <w:rPr>
                <w:rFonts w:ascii="Times New Roman" w:hAnsi="Times New Roman"/>
                <w:b/>
                <w:sz w:val="24"/>
                <w:szCs w:val="24"/>
                <w:lang w:eastAsia="ru-RU"/>
              </w:rPr>
            </w:pPr>
            <w:r w:rsidRPr="00F94FFF">
              <w:rPr>
                <w:rFonts w:ascii="Times New Roman" w:hAnsi="Times New Roman"/>
                <w:b/>
                <w:sz w:val="24"/>
                <w:szCs w:val="24"/>
                <w:lang w:eastAsia="ru-RU"/>
              </w:rPr>
              <w:t>Самостоятельная работа</w:t>
            </w:r>
          </w:p>
        </w:tc>
      </w:tr>
      <w:tr w:rsidR="00AF6E34" w:rsidRPr="00F94FFF" w:rsidTr="00F94FFF">
        <w:tc>
          <w:tcPr>
            <w:tcW w:w="648" w:type="dxa"/>
            <w:vMerge/>
          </w:tcPr>
          <w:p w:rsidR="00AF6E34" w:rsidRPr="00F94FFF" w:rsidRDefault="00AF6E34" w:rsidP="00F94FFF">
            <w:pPr>
              <w:spacing w:after="0" w:line="240" w:lineRule="auto"/>
              <w:jc w:val="both"/>
              <w:rPr>
                <w:rFonts w:ascii="Times New Roman" w:hAnsi="Times New Roman"/>
                <w:color w:val="00B050"/>
                <w:sz w:val="24"/>
                <w:szCs w:val="24"/>
                <w:lang w:eastAsia="ru-RU"/>
              </w:rPr>
            </w:pPr>
          </w:p>
        </w:tc>
        <w:tc>
          <w:tcPr>
            <w:tcW w:w="2623" w:type="dxa"/>
            <w:vMerge/>
          </w:tcPr>
          <w:p w:rsidR="00AF6E34" w:rsidRPr="00F94FFF" w:rsidRDefault="00AF6E34" w:rsidP="00F94FFF">
            <w:pPr>
              <w:spacing w:after="0" w:line="240" w:lineRule="auto"/>
              <w:jc w:val="both"/>
              <w:rPr>
                <w:rFonts w:ascii="Times New Roman" w:hAnsi="Times New Roman"/>
                <w:color w:val="00B050"/>
                <w:sz w:val="24"/>
                <w:szCs w:val="24"/>
                <w:lang w:eastAsia="ru-RU"/>
              </w:rPr>
            </w:pPr>
          </w:p>
        </w:tc>
        <w:tc>
          <w:tcPr>
            <w:tcW w:w="1281" w:type="dxa"/>
            <w:vMerge/>
          </w:tcPr>
          <w:p w:rsidR="00AF6E34" w:rsidRPr="00F94FFF" w:rsidRDefault="00AF6E34" w:rsidP="00F94FFF">
            <w:pPr>
              <w:spacing w:after="0" w:line="240" w:lineRule="auto"/>
              <w:jc w:val="both"/>
              <w:rPr>
                <w:rFonts w:ascii="Times New Roman" w:hAnsi="Times New Roman"/>
                <w:color w:val="00B050"/>
                <w:sz w:val="24"/>
                <w:szCs w:val="24"/>
                <w:lang w:eastAsia="ru-RU"/>
              </w:rPr>
            </w:pPr>
          </w:p>
        </w:tc>
        <w:tc>
          <w:tcPr>
            <w:tcW w:w="787" w:type="dxa"/>
          </w:tcPr>
          <w:p w:rsidR="00AF6E34" w:rsidRPr="00F94FFF" w:rsidRDefault="00AF6E34" w:rsidP="00F94FFF">
            <w:pPr>
              <w:spacing w:after="0" w:line="240" w:lineRule="auto"/>
              <w:jc w:val="center"/>
              <w:rPr>
                <w:rFonts w:ascii="Times New Roman" w:hAnsi="Times New Roman"/>
                <w:b/>
                <w:sz w:val="24"/>
                <w:szCs w:val="24"/>
                <w:lang w:eastAsia="ru-RU"/>
              </w:rPr>
            </w:pPr>
            <w:r w:rsidRPr="00F94FFF">
              <w:rPr>
                <w:rFonts w:ascii="Times New Roman" w:hAnsi="Times New Roman"/>
                <w:b/>
                <w:sz w:val="24"/>
                <w:szCs w:val="24"/>
                <w:lang w:eastAsia="ru-RU"/>
              </w:rPr>
              <w:t>ЛК</w:t>
            </w:r>
          </w:p>
        </w:tc>
        <w:tc>
          <w:tcPr>
            <w:tcW w:w="1035" w:type="dxa"/>
          </w:tcPr>
          <w:p w:rsidR="00AF6E34" w:rsidRPr="00F94FFF" w:rsidRDefault="00AF6E34" w:rsidP="00F94FFF">
            <w:pPr>
              <w:spacing w:after="0" w:line="240" w:lineRule="auto"/>
              <w:jc w:val="center"/>
              <w:rPr>
                <w:rFonts w:ascii="Times New Roman" w:hAnsi="Times New Roman"/>
                <w:b/>
                <w:sz w:val="24"/>
                <w:szCs w:val="24"/>
                <w:lang w:eastAsia="ru-RU"/>
              </w:rPr>
            </w:pPr>
            <w:r w:rsidRPr="00F94FFF">
              <w:rPr>
                <w:rFonts w:ascii="Times New Roman" w:hAnsi="Times New Roman"/>
                <w:b/>
                <w:sz w:val="24"/>
                <w:szCs w:val="24"/>
                <w:lang w:eastAsia="ru-RU"/>
              </w:rPr>
              <w:t>ПР\Лаб</w:t>
            </w:r>
          </w:p>
        </w:tc>
        <w:tc>
          <w:tcPr>
            <w:tcW w:w="829" w:type="dxa"/>
          </w:tcPr>
          <w:p w:rsidR="00AF6E34" w:rsidRPr="00F94FFF" w:rsidRDefault="00AF6E34" w:rsidP="00F94FFF">
            <w:pPr>
              <w:spacing w:after="0" w:line="240" w:lineRule="auto"/>
              <w:jc w:val="center"/>
              <w:rPr>
                <w:rFonts w:ascii="Times New Roman" w:hAnsi="Times New Roman"/>
                <w:b/>
                <w:sz w:val="24"/>
                <w:szCs w:val="24"/>
                <w:lang w:eastAsia="ru-RU"/>
              </w:rPr>
            </w:pPr>
            <w:r w:rsidRPr="00F94FFF">
              <w:rPr>
                <w:rFonts w:ascii="Times New Roman" w:hAnsi="Times New Roman"/>
                <w:b/>
                <w:sz w:val="24"/>
                <w:szCs w:val="24"/>
                <w:lang w:eastAsia="ru-RU"/>
              </w:rPr>
              <w:t>СЕМ</w:t>
            </w:r>
          </w:p>
        </w:tc>
        <w:tc>
          <w:tcPr>
            <w:tcW w:w="2142" w:type="dxa"/>
            <w:vMerge/>
          </w:tcPr>
          <w:p w:rsidR="00AF6E34" w:rsidRPr="00F94FFF" w:rsidRDefault="00AF6E34" w:rsidP="00F94FFF">
            <w:pPr>
              <w:spacing w:after="0" w:line="240" w:lineRule="auto"/>
              <w:jc w:val="both"/>
              <w:rPr>
                <w:rFonts w:ascii="Times New Roman" w:hAnsi="Times New Roman"/>
                <w:color w:val="00B050"/>
                <w:sz w:val="24"/>
                <w:szCs w:val="24"/>
                <w:lang w:eastAsia="ru-RU"/>
              </w:rPr>
            </w:pPr>
          </w:p>
        </w:tc>
      </w:tr>
      <w:tr w:rsidR="00AF6E34" w:rsidRPr="00F94FFF" w:rsidTr="00F94FFF">
        <w:tc>
          <w:tcPr>
            <w:tcW w:w="648" w:type="dxa"/>
          </w:tcPr>
          <w:p w:rsidR="00AF6E34" w:rsidRPr="00B93DD4" w:rsidRDefault="00AF6E34" w:rsidP="00F94FFF">
            <w:pPr>
              <w:pStyle w:val="a9"/>
              <w:numPr>
                <w:ilvl w:val="0"/>
                <w:numId w:val="13"/>
              </w:numPr>
              <w:tabs>
                <w:tab w:val="left" w:pos="360"/>
              </w:tabs>
            </w:pPr>
          </w:p>
        </w:tc>
        <w:tc>
          <w:tcPr>
            <w:tcW w:w="2623" w:type="dxa"/>
          </w:tcPr>
          <w:p w:rsidR="00AF6E34" w:rsidRPr="00F94FFF" w:rsidRDefault="00AF6E34" w:rsidP="00F94FFF">
            <w:pPr>
              <w:pStyle w:val="11"/>
              <w:spacing w:after="0" w:line="240" w:lineRule="auto"/>
              <w:ind w:left="0"/>
              <w:jc w:val="both"/>
              <w:rPr>
                <w:rFonts w:ascii="Times New Roman" w:hAnsi="Times New Roman"/>
                <w:spacing w:val="2"/>
                <w:sz w:val="24"/>
                <w:szCs w:val="24"/>
                <w:lang w:eastAsia="ru-RU"/>
              </w:rPr>
            </w:pPr>
            <w:r w:rsidRPr="00F94FFF">
              <w:rPr>
                <w:rFonts w:ascii="Times New Roman" w:hAnsi="Times New Roman"/>
                <w:sz w:val="24"/>
                <w:szCs w:val="24"/>
                <w:lang w:eastAsia="ru-RU"/>
              </w:rPr>
              <w:t>Введение в педагогическую деятельность</w:t>
            </w:r>
          </w:p>
        </w:tc>
        <w:tc>
          <w:tcPr>
            <w:tcW w:w="1281"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7</w:t>
            </w:r>
          </w:p>
        </w:tc>
        <w:tc>
          <w:tcPr>
            <w:tcW w:w="787"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1</w:t>
            </w:r>
          </w:p>
        </w:tc>
        <w:tc>
          <w:tcPr>
            <w:tcW w:w="1035" w:type="dxa"/>
          </w:tcPr>
          <w:p w:rsidR="00AF6E34" w:rsidRPr="00F94FFF" w:rsidRDefault="00AF6E34" w:rsidP="00F94FFF">
            <w:pPr>
              <w:spacing w:after="0" w:line="240" w:lineRule="auto"/>
              <w:jc w:val="center"/>
              <w:rPr>
                <w:rFonts w:ascii="Times New Roman" w:hAnsi="Times New Roman"/>
                <w:sz w:val="24"/>
                <w:szCs w:val="24"/>
                <w:lang w:eastAsia="ru-RU"/>
              </w:rPr>
            </w:pPr>
          </w:p>
        </w:tc>
        <w:tc>
          <w:tcPr>
            <w:tcW w:w="829" w:type="dxa"/>
          </w:tcPr>
          <w:p w:rsidR="00AF6E34" w:rsidRPr="00F94FFF" w:rsidRDefault="00AF6E34" w:rsidP="00F94FFF">
            <w:pPr>
              <w:spacing w:after="0" w:line="240" w:lineRule="auto"/>
              <w:jc w:val="center"/>
              <w:rPr>
                <w:rFonts w:ascii="Times New Roman" w:hAnsi="Times New Roman"/>
                <w:sz w:val="24"/>
                <w:szCs w:val="24"/>
                <w:lang w:eastAsia="ru-RU"/>
              </w:rPr>
            </w:pPr>
          </w:p>
        </w:tc>
        <w:tc>
          <w:tcPr>
            <w:tcW w:w="2142"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6</w:t>
            </w:r>
          </w:p>
        </w:tc>
      </w:tr>
      <w:tr w:rsidR="00AF6E34" w:rsidRPr="00F94FFF" w:rsidTr="00F94FFF">
        <w:tc>
          <w:tcPr>
            <w:tcW w:w="648" w:type="dxa"/>
          </w:tcPr>
          <w:p w:rsidR="00AF6E34" w:rsidRPr="00B93DD4" w:rsidRDefault="00AF6E34" w:rsidP="00F94FFF">
            <w:pPr>
              <w:pStyle w:val="a9"/>
              <w:numPr>
                <w:ilvl w:val="0"/>
                <w:numId w:val="13"/>
              </w:numPr>
              <w:tabs>
                <w:tab w:val="left" w:pos="360"/>
              </w:tabs>
            </w:pPr>
          </w:p>
        </w:tc>
        <w:tc>
          <w:tcPr>
            <w:tcW w:w="2623" w:type="dxa"/>
          </w:tcPr>
          <w:p w:rsidR="00AF6E34" w:rsidRPr="00F94FFF" w:rsidRDefault="00AF6E34" w:rsidP="00F94FFF">
            <w:pPr>
              <w:pStyle w:val="11"/>
              <w:spacing w:after="0" w:line="240" w:lineRule="auto"/>
              <w:ind w:left="0"/>
              <w:jc w:val="both"/>
              <w:rPr>
                <w:rFonts w:ascii="Times New Roman" w:hAnsi="Times New Roman"/>
                <w:sz w:val="24"/>
                <w:szCs w:val="24"/>
                <w:lang w:eastAsia="ru-RU"/>
              </w:rPr>
            </w:pPr>
            <w:r w:rsidRPr="00F94FFF">
              <w:rPr>
                <w:rFonts w:ascii="Times New Roman" w:hAnsi="Times New Roman"/>
                <w:sz w:val="24"/>
                <w:szCs w:val="24"/>
                <w:lang w:eastAsia="ru-RU"/>
              </w:rPr>
              <w:t>История педагогической мысли и образования</w:t>
            </w:r>
          </w:p>
        </w:tc>
        <w:tc>
          <w:tcPr>
            <w:tcW w:w="1281"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7</w:t>
            </w:r>
          </w:p>
        </w:tc>
        <w:tc>
          <w:tcPr>
            <w:tcW w:w="787" w:type="dxa"/>
          </w:tcPr>
          <w:p w:rsidR="00AF6E34" w:rsidRPr="00F94FFF" w:rsidRDefault="00AF6E34" w:rsidP="00F94FFF">
            <w:pPr>
              <w:spacing w:after="0" w:line="240" w:lineRule="auto"/>
              <w:jc w:val="center"/>
              <w:rPr>
                <w:rFonts w:ascii="Times New Roman" w:hAnsi="Times New Roman"/>
                <w:sz w:val="24"/>
                <w:szCs w:val="24"/>
                <w:lang w:eastAsia="ru-RU"/>
              </w:rPr>
            </w:pPr>
          </w:p>
        </w:tc>
        <w:tc>
          <w:tcPr>
            <w:tcW w:w="1035" w:type="dxa"/>
          </w:tcPr>
          <w:p w:rsidR="00AF6E34" w:rsidRPr="00F94FFF" w:rsidRDefault="00AF6E34" w:rsidP="00F94FFF">
            <w:pPr>
              <w:spacing w:after="0" w:line="240" w:lineRule="auto"/>
              <w:jc w:val="center"/>
              <w:rPr>
                <w:rFonts w:ascii="Times New Roman" w:hAnsi="Times New Roman"/>
                <w:sz w:val="24"/>
                <w:szCs w:val="24"/>
                <w:lang w:eastAsia="ru-RU"/>
              </w:rPr>
            </w:pPr>
          </w:p>
        </w:tc>
        <w:tc>
          <w:tcPr>
            <w:tcW w:w="829"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1</w:t>
            </w:r>
          </w:p>
        </w:tc>
        <w:tc>
          <w:tcPr>
            <w:tcW w:w="2142"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6</w:t>
            </w:r>
          </w:p>
        </w:tc>
      </w:tr>
      <w:tr w:rsidR="00AF6E34" w:rsidRPr="00F94FFF" w:rsidTr="00F94FFF">
        <w:tc>
          <w:tcPr>
            <w:tcW w:w="648" w:type="dxa"/>
          </w:tcPr>
          <w:p w:rsidR="00AF6E34" w:rsidRPr="00B93DD4" w:rsidRDefault="00AF6E34" w:rsidP="00F94FFF">
            <w:pPr>
              <w:pStyle w:val="a9"/>
              <w:numPr>
                <w:ilvl w:val="0"/>
                <w:numId w:val="13"/>
              </w:numPr>
              <w:tabs>
                <w:tab w:val="left" w:pos="360"/>
              </w:tabs>
            </w:pPr>
          </w:p>
        </w:tc>
        <w:tc>
          <w:tcPr>
            <w:tcW w:w="2623" w:type="dxa"/>
          </w:tcPr>
          <w:p w:rsidR="00AF6E34" w:rsidRPr="00F94FFF" w:rsidRDefault="00AF6E34" w:rsidP="00F94FFF">
            <w:pPr>
              <w:spacing w:after="0" w:line="240" w:lineRule="auto"/>
              <w:jc w:val="both"/>
              <w:rPr>
                <w:rFonts w:ascii="Times New Roman" w:hAnsi="Times New Roman"/>
                <w:sz w:val="24"/>
                <w:szCs w:val="24"/>
                <w:lang w:eastAsia="ru-RU"/>
              </w:rPr>
            </w:pPr>
            <w:r w:rsidRPr="00F94FFF">
              <w:rPr>
                <w:rFonts w:ascii="Times New Roman" w:hAnsi="Times New Roman"/>
                <w:sz w:val="24"/>
                <w:szCs w:val="24"/>
                <w:lang w:eastAsia="ru-RU"/>
              </w:rPr>
              <w:t>Общие основы педагогики</w:t>
            </w:r>
          </w:p>
        </w:tc>
        <w:tc>
          <w:tcPr>
            <w:tcW w:w="1281"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6</w:t>
            </w:r>
          </w:p>
        </w:tc>
        <w:tc>
          <w:tcPr>
            <w:tcW w:w="787" w:type="dxa"/>
          </w:tcPr>
          <w:p w:rsidR="00AF6E34" w:rsidRPr="00F94FFF" w:rsidRDefault="00AF6E34" w:rsidP="00F94FFF">
            <w:pPr>
              <w:spacing w:after="0" w:line="240" w:lineRule="auto"/>
              <w:jc w:val="center"/>
              <w:rPr>
                <w:rFonts w:ascii="Times New Roman" w:hAnsi="Times New Roman"/>
                <w:sz w:val="24"/>
                <w:szCs w:val="24"/>
                <w:lang w:eastAsia="ru-RU"/>
              </w:rPr>
            </w:pPr>
          </w:p>
        </w:tc>
        <w:tc>
          <w:tcPr>
            <w:tcW w:w="1035" w:type="dxa"/>
          </w:tcPr>
          <w:p w:rsidR="00AF6E34" w:rsidRPr="00F94FFF" w:rsidRDefault="00AF6E34" w:rsidP="00F94FFF">
            <w:pPr>
              <w:spacing w:after="0" w:line="240" w:lineRule="auto"/>
              <w:jc w:val="center"/>
              <w:rPr>
                <w:rFonts w:ascii="Times New Roman" w:hAnsi="Times New Roman"/>
                <w:sz w:val="24"/>
                <w:szCs w:val="24"/>
                <w:lang w:eastAsia="ru-RU"/>
              </w:rPr>
            </w:pPr>
          </w:p>
        </w:tc>
        <w:tc>
          <w:tcPr>
            <w:tcW w:w="829" w:type="dxa"/>
          </w:tcPr>
          <w:p w:rsidR="00AF6E34" w:rsidRPr="00F94FFF" w:rsidRDefault="00AF6E34" w:rsidP="00F94FFF">
            <w:pPr>
              <w:spacing w:after="0" w:line="240" w:lineRule="auto"/>
              <w:jc w:val="center"/>
              <w:rPr>
                <w:rFonts w:ascii="Times New Roman" w:hAnsi="Times New Roman"/>
                <w:sz w:val="24"/>
                <w:szCs w:val="24"/>
                <w:lang w:eastAsia="ru-RU"/>
              </w:rPr>
            </w:pPr>
          </w:p>
        </w:tc>
        <w:tc>
          <w:tcPr>
            <w:tcW w:w="2142"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6</w:t>
            </w:r>
          </w:p>
        </w:tc>
      </w:tr>
      <w:tr w:rsidR="00AF6E34" w:rsidRPr="00F94FFF" w:rsidTr="00F94FFF">
        <w:tc>
          <w:tcPr>
            <w:tcW w:w="648" w:type="dxa"/>
          </w:tcPr>
          <w:p w:rsidR="00AF6E34" w:rsidRPr="00B93DD4" w:rsidRDefault="00AF6E34" w:rsidP="00F94FFF">
            <w:pPr>
              <w:pStyle w:val="a9"/>
              <w:numPr>
                <w:ilvl w:val="0"/>
                <w:numId w:val="13"/>
              </w:numPr>
              <w:tabs>
                <w:tab w:val="left" w:pos="360"/>
              </w:tabs>
            </w:pPr>
          </w:p>
        </w:tc>
        <w:tc>
          <w:tcPr>
            <w:tcW w:w="2623" w:type="dxa"/>
          </w:tcPr>
          <w:p w:rsidR="00AF6E34" w:rsidRPr="00F94FFF" w:rsidRDefault="00AF6E34" w:rsidP="00F94FFF">
            <w:pPr>
              <w:spacing w:after="0" w:line="240" w:lineRule="auto"/>
              <w:jc w:val="both"/>
              <w:rPr>
                <w:rFonts w:ascii="Times New Roman" w:hAnsi="Times New Roman"/>
                <w:sz w:val="24"/>
                <w:szCs w:val="24"/>
                <w:lang w:eastAsia="ru-RU"/>
              </w:rPr>
            </w:pPr>
            <w:r w:rsidRPr="00F94FFF">
              <w:rPr>
                <w:rFonts w:ascii="Times New Roman" w:hAnsi="Times New Roman"/>
                <w:bCs/>
                <w:sz w:val="24"/>
                <w:szCs w:val="24"/>
                <w:lang w:eastAsia="ru-RU"/>
              </w:rPr>
              <w:t>Теория и методика обучения</w:t>
            </w:r>
          </w:p>
        </w:tc>
        <w:tc>
          <w:tcPr>
            <w:tcW w:w="1281"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7</w:t>
            </w:r>
          </w:p>
        </w:tc>
        <w:tc>
          <w:tcPr>
            <w:tcW w:w="787" w:type="dxa"/>
          </w:tcPr>
          <w:p w:rsidR="00AF6E34" w:rsidRPr="00F94FFF" w:rsidRDefault="00AF6E34" w:rsidP="00F94FFF">
            <w:pPr>
              <w:spacing w:after="0" w:line="240" w:lineRule="auto"/>
              <w:jc w:val="center"/>
              <w:rPr>
                <w:rFonts w:ascii="Times New Roman" w:hAnsi="Times New Roman"/>
                <w:sz w:val="24"/>
                <w:szCs w:val="24"/>
                <w:lang w:eastAsia="ru-RU"/>
              </w:rPr>
            </w:pPr>
          </w:p>
        </w:tc>
        <w:tc>
          <w:tcPr>
            <w:tcW w:w="1035" w:type="dxa"/>
          </w:tcPr>
          <w:p w:rsidR="00AF6E34" w:rsidRPr="00F94FFF" w:rsidRDefault="00AF6E34" w:rsidP="00F94FFF">
            <w:pPr>
              <w:spacing w:after="0" w:line="240" w:lineRule="auto"/>
              <w:jc w:val="center"/>
              <w:rPr>
                <w:rFonts w:ascii="Times New Roman" w:hAnsi="Times New Roman"/>
                <w:sz w:val="24"/>
                <w:szCs w:val="24"/>
                <w:lang w:eastAsia="ru-RU"/>
              </w:rPr>
            </w:pPr>
          </w:p>
        </w:tc>
        <w:tc>
          <w:tcPr>
            <w:tcW w:w="829"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1</w:t>
            </w:r>
          </w:p>
        </w:tc>
        <w:tc>
          <w:tcPr>
            <w:tcW w:w="2142"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6</w:t>
            </w:r>
          </w:p>
        </w:tc>
      </w:tr>
      <w:tr w:rsidR="00AF6E34" w:rsidRPr="00F94FFF" w:rsidTr="00F94FFF">
        <w:tc>
          <w:tcPr>
            <w:tcW w:w="648" w:type="dxa"/>
          </w:tcPr>
          <w:p w:rsidR="00AF6E34" w:rsidRPr="00B93DD4" w:rsidRDefault="00AF6E34" w:rsidP="00F94FFF">
            <w:pPr>
              <w:pStyle w:val="a9"/>
              <w:numPr>
                <w:ilvl w:val="0"/>
                <w:numId w:val="13"/>
              </w:numPr>
              <w:tabs>
                <w:tab w:val="left" w:pos="360"/>
              </w:tabs>
            </w:pPr>
          </w:p>
        </w:tc>
        <w:tc>
          <w:tcPr>
            <w:tcW w:w="2623" w:type="dxa"/>
          </w:tcPr>
          <w:p w:rsidR="00AF6E34" w:rsidRPr="00F94FFF" w:rsidRDefault="00AF6E34" w:rsidP="00F94FFF">
            <w:pPr>
              <w:spacing w:after="0" w:line="240" w:lineRule="auto"/>
              <w:jc w:val="both"/>
              <w:rPr>
                <w:rFonts w:ascii="Times New Roman" w:hAnsi="Times New Roman"/>
                <w:sz w:val="24"/>
                <w:szCs w:val="24"/>
                <w:lang w:eastAsia="ru-RU"/>
              </w:rPr>
            </w:pPr>
            <w:r w:rsidRPr="00F94FFF">
              <w:rPr>
                <w:rFonts w:ascii="Times New Roman" w:hAnsi="Times New Roman"/>
                <w:sz w:val="24"/>
                <w:szCs w:val="24"/>
                <w:lang w:eastAsia="ru-RU"/>
              </w:rPr>
              <w:t>Теория и методика воспитания</w:t>
            </w:r>
          </w:p>
        </w:tc>
        <w:tc>
          <w:tcPr>
            <w:tcW w:w="1281"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7</w:t>
            </w:r>
          </w:p>
        </w:tc>
        <w:tc>
          <w:tcPr>
            <w:tcW w:w="787"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1</w:t>
            </w:r>
          </w:p>
        </w:tc>
        <w:tc>
          <w:tcPr>
            <w:tcW w:w="1035" w:type="dxa"/>
          </w:tcPr>
          <w:p w:rsidR="00AF6E34" w:rsidRPr="00F94FFF" w:rsidRDefault="00AF6E34" w:rsidP="00F94FFF">
            <w:pPr>
              <w:spacing w:after="0" w:line="240" w:lineRule="auto"/>
              <w:jc w:val="center"/>
              <w:rPr>
                <w:rFonts w:ascii="Times New Roman" w:hAnsi="Times New Roman"/>
                <w:sz w:val="24"/>
                <w:szCs w:val="24"/>
                <w:lang w:eastAsia="ru-RU"/>
              </w:rPr>
            </w:pPr>
          </w:p>
        </w:tc>
        <w:tc>
          <w:tcPr>
            <w:tcW w:w="829" w:type="dxa"/>
          </w:tcPr>
          <w:p w:rsidR="00AF6E34" w:rsidRPr="00F94FFF" w:rsidRDefault="00AF6E34" w:rsidP="00F94FFF">
            <w:pPr>
              <w:spacing w:after="0" w:line="240" w:lineRule="auto"/>
              <w:jc w:val="center"/>
              <w:rPr>
                <w:rFonts w:ascii="Times New Roman" w:hAnsi="Times New Roman"/>
                <w:sz w:val="24"/>
                <w:szCs w:val="24"/>
                <w:lang w:eastAsia="ru-RU"/>
              </w:rPr>
            </w:pPr>
          </w:p>
        </w:tc>
        <w:tc>
          <w:tcPr>
            <w:tcW w:w="2142"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6</w:t>
            </w:r>
          </w:p>
        </w:tc>
      </w:tr>
      <w:tr w:rsidR="00AF6E34" w:rsidRPr="00F94FFF" w:rsidTr="00F94FFF">
        <w:tc>
          <w:tcPr>
            <w:tcW w:w="648" w:type="dxa"/>
          </w:tcPr>
          <w:p w:rsidR="00AF6E34" w:rsidRPr="00B93DD4" w:rsidRDefault="00AF6E34" w:rsidP="00F94FFF">
            <w:pPr>
              <w:pStyle w:val="a9"/>
              <w:numPr>
                <w:ilvl w:val="0"/>
                <w:numId w:val="13"/>
              </w:numPr>
              <w:tabs>
                <w:tab w:val="left" w:pos="360"/>
              </w:tabs>
            </w:pPr>
          </w:p>
        </w:tc>
        <w:tc>
          <w:tcPr>
            <w:tcW w:w="2623" w:type="dxa"/>
            <w:vAlign w:val="bottom"/>
          </w:tcPr>
          <w:p w:rsidR="00AF6E34" w:rsidRPr="00F94FFF" w:rsidRDefault="00AF6E34" w:rsidP="00F94FFF">
            <w:pPr>
              <w:spacing w:after="0" w:line="240" w:lineRule="auto"/>
              <w:rPr>
                <w:rFonts w:ascii="Times New Roman" w:hAnsi="Times New Roman"/>
                <w:sz w:val="24"/>
                <w:szCs w:val="24"/>
                <w:lang w:eastAsia="ru-RU"/>
              </w:rPr>
            </w:pPr>
            <w:r w:rsidRPr="00F94FFF">
              <w:rPr>
                <w:rFonts w:ascii="Times New Roman" w:hAnsi="Times New Roman"/>
                <w:sz w:val="24"/>
                <w:szCs w:val="24"/>
                <w:lang w:eastAsia="ru-RU"/>
              </w:rPr>
              <w:t>Современные педагогические технологии</w:t>
            </w:r>
          </w:p>
        </w:tc>
        <w:tc>
          <w:tcPr>
            <w:tcW w:w="1281"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7</w:t>
            </w:r>
          </w:p>
        </w:tc>
        <w:tc>
          <w:tcPr>
            <w:tcW w:w="787" w:type="dxa"/>
          </w:tcPr>
          <w:p w:rsidR="00AF6E34" w:rsidRPr="00F94FFF" w:rsidRDefault="00AF6E34" w:rsidP="00F94FFF">
            <w:pPr>
              <w:spacing w:after="0" w:line="240" w:lineRule="auto"/>
              <w:jc w:val="center"/>
              <w:rPr>
                <w:rFonts w:ascii="Times New Roman" w:hAnsi="Times New Roman"/>
                <w:sz w:val="24"/>
                <w:szCs w:val="24"/>
                <w:lang w:eastAsia="ru-RU"/>
              </w:rPr>
            </w:pPr>
          </w:p>
        </w:tc>
        <w:tc>
          <w:tcPr>
            <w:tcW w:w="1035" w:type="dxa"/>
          </w:tcPr>
          <w:p w:rsidR="00AF6E34" w:rsidRPr="00F94FFF" w:rsidRDefault="00AF6E34" w:rsidP="00F94FFF">
            <w:pPr>
              <w:spacing w:after="0" w:line="240" w:lineRule="auto"/>
              <w:jc w:val="center"/>
              <w:rPr>
                <w:rFonts w:ascii="Times New Roman" w:hAnsi="Times New Roman"/>
                <w:sz w:val="24"/>
                <w:szCs w:val="24"/>
                <w:lang w:eastAsia="ru-RU"/>
              </w:rPr>
            </w:pPr>
          </w:p>
        </w:tc>
        <w:tc>
          <w:tcPr>
            <w:tcW w:w="829"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1</w:t>
            </w:r>
          </w:p>
        </w:tc>
        <w:tc>
          <w:tcPr>
            <w:tcW w:w="2142"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6</w:t>
            </w:r>
          </w:p>
        </w:tc>
      </w:tr>
      <w:tr w:rsidR="00AF6E34" w:rsidRPr="00F94FFF" w:rsidTr="00F94FFF">
        <w:tc>
          <w:tcPr>
            <w:tcW w:w="648" w:type="dxa"/>
          </w:tcPr>
          <w:p w:rsidR="00AF6E34" w:rsidRPr="00B93DD4" w:rsidRDefault="00AF6E34" w:rsidP="00F94FFF">
            <w:pPr>
              <w:pStyle w:val="a9"/>
              <w:numPr>
                <w:ilvl w:val="0"/>
                <w:numId w:val="13"/>
              </w:numPr>
              <w:tabs>
                <w:tab w:val="left" w:pos="360"/>
              </w:tabs>
            </w:pPr>
          </w:p>
        </w:tc>
        <w:tc>
          <w:tcPr>
            <w:tcW w:w="2623" w:type="dxa"/>
            <w:vAlign w:val="bottom"/>
          </w:tcPr>
          <w:p w:rsidR="00AF6E34" w:rsidRPr="00F94FFF" w:rsidRDefault="00AF6E34" w:rsidP="00F94FFF">
            <w:pPr>
              <w:spacing w:after="0" w:line="240" w:lineRule="auto"/>
              <w:jc w:val="both"/>
              <w:rPr>
                <w:rFonts w:ascii="Times New Roman" w:hAnsi="Times New Roman"/>
                <w:sz w:val="24"/>
                <w:szCs w:val="24"/>
                <w:lang w:eastAsia="ru-RU"/>
              </w:rPr>
            </w:pPr>
            <w:r w:rsidRPr="00F94FFF">
              <w:rPr>
                <w:rFonts w:ascii="Times New Roman" w:hAnsi="Times New Roman"/>
                <w:bCs/>
                <w:sz w:val="24"/>
                <w:szCs w:val="24"/>
                <w:lang w:eastAsia="ru-RU"/>
              </w:rPr>
              <w:t>Управление образовательными системами</w:t>
            </w:r>
          </w:p>
        </w:tc>
        <w:tc>
          <w:tcPr>
            <w:tcW w:w="1281"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7</w:t>
            </w:r>
          </w:p>
        </w:tc>
        <w:tc>
          <w:tcPr>
            <w:tcW w:w="787"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1</w:t>
            </w:r>
          </w:p>
        </w:tc>
        <w:tc>
          <w:tcPr>
            <w:tcW w:w="1035" w:type="dxa"/>
          </w:tcPr>
          <w:p w:rsidR="00AF6E34" w:rsidRPr="00F94FFF" w:rsidRDefault="00AF6E34" w:rsidP="00F94FFF">
            <w:pPr>
              <w:spacing w:after="0" w:line="240" w:lineRule="auto"/>
              <w:jc w:val="center"/>
              <w:rPr>
                <w:rFonts w:ascii="Times New Roman" w:hAnsi="Times New Roman"/>
                <w:sz w:val="24"/>
                <w:szCs w:val="24"/>
                <w:lang w:eastAsia="ru-RU"/>
              </w:rPr>
            </w:pPr>
          </w:p>
        </w:tc>
        <w:tc>
          <w:tcPr>
            <w:tcW w:w="829" w:type="dxa"/>
          </w:tcPr>
          <w:p w:rsidR="00AF6E34" w:rsidRPr="00F94FFF" w:rsidRDefault="00AF6E34" w:rsidP="00F94FFF">
            <w:pPr>
              <w:spacing w:after="0" w:line="240" w:lineRule="auto"/>
              <w:jc w:val="center"/>
              <w:rPr>
                <w:rFonts w:ascii="Times New Roman" w:hAnsi="Times New Roman"/>
                <w:sz w:val="24"/>
                <w:szCs w:val="24"/>
                <w:lang w:eastAsia="ru-RU"/>
              </w:rPr>
            </w:pPr>
          </w:p>
        </w:tc>
        <w:tc>
          <w:tcPr>
            <w:tcW w:w="2142"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6</w:t>
            </w:r>
          </w:p>
        </w:tc>
      </w:tr>
      <w:tr w:rsidR="00AF6E34" w:rsidRPr="00F94FFF" w:rsidTr="00F94FFF">
        <w:tc>
          <w:tcPr>
            <w:tcW w:w="648" w:type="dxa"/>
          </w:tcPr>
          <w:p w:rsidR="00AF6E34" w:rsidRPr="00B93DD4" w:rsidRDefault="00AF6E34" w:rsidP="00F94FFF">
            <w:pPr>
              <w:pStyle w:val="a9"/>
              <w:numPr>
                <w:ilvl w:val="0"/>
                <w:numId w:val="13"/>
              </w:numPr>
              <w:tabs>
                <w:tab w:val="left" w:pos="360"/>
              </w:tabs>
            </w:pPr>
          </w:p>
        </w:tc>
        <w:tc>
          <w:tcPr>
            <w:tcW w:w="2623" w:type="dxa"/>
          </w:tcPr>
          <w:p w:rsidR="00AF6E34" w:rsidRPr="00F94FFF" w:rsidRDefault="00AF6E34" w:rsidP="00F94FFF">
            <w:pPr>
              <w:spacing w:after="0" w:line="240" w:lineRule="auto"/>
              <w:jc w:val="both"/>
              <w:rPr>
                <w:rFonts w:ascii="Times New Roman" w:hAnsi="Times New Roman"/>
                <w:sz w:val="24"/>
                <w:szCs w:val="24"/>
                <w:lang w:eastAsia="ru-RU"/>
              </w:rPr>
            </w:pPr>
            <w:r w:rsidRPr="00F94FFF">
              <w:rPr>
                <w:rFonts w:ascii="Times New Roman" w:hAnsi="Times New Roman"/>
                <w:sz w:val="24"/>
                <w:szCs w:val="24"/>
                <w:lang w:eastAsia="ru-RU"/>
              </w:rPr>
              <w:t>Формы организации и осуществления учебно-воспитательной деятельности</w:t>
            </w:r>
          </w:p>
        </w:tc>
        <w:tc>
          <w:tcPr>
            <w:tcW w:w="1281"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7</w:t>
            </w:r>
          </w:p>
        </w:tc>
        <w:tc>
          <w:tcPr>
            <w:tcW w:w="787"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1</w:t>
            </w:r>
          </w:p>
        </w:tc>
        <w:tc>
          <w:tcPr>
            <w:tcW w:w="1035" w:type="dxa"/>
          </w:tcPr>
          <w:p w:rsidR="00AF6E34" w:rsidRPr="00F94FFF" w:rsidRDefault="00AF6E34" w:rsidP="00F94FFF">
            <w:pPr>
              <w:spacing w:after="0" w:line="240" w:lineRule="auto"/>
              <w:jc w:val="center"/>
              <w:rPr>
                <w:rFonts w:ascii="Times New Roman" w:hAnsi="Times New Roman"/>
                <w:sz w:val="24"/>
                <w:szCs w:val="24"/>
                <w:lang w:eastAsia="ru-RU"/>
              </w:rPr>
            </w:pPr>
          </w:p>
        </w:tc>
        <w:tc>
          <w:tcPr>
            <w:tcW w:w="829" w:type="dxa"/>
          </w:tcPr>
          <w:p w:rsidR="00AF6E34" w:rsidRPr="00F94FFF" w:rsidRDefault="00AF6E34" w:rsidP="00F94FFF">
            <w:pPr>
              <w:spacing w:after="0" w:line="240" w:lineRule="auto"/>
              <w:jc w:val="center"/>
              <w:rPr>
                <w:rFonts w:ascii="Times New Roman" w:hAnsi="Times New Roman"/>
                <w:sz w:val="24"/>
                <w:szCs w:val="24"/>
                <w:lang w:eastAsia="ru-RU"/>
              </w:rPr>
            </w:pPr>
          </w:p>
        </w:tc>
        <w:tc>
          <w:tcPr>
            <w:tcW w:w="2142"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6</w:t>
            </w:r>
          </w:p>
        </w:tc>
      </w:tr>
      <w:tr w:rsidR="00AF6E34" w:rsidRPr="00F94FFF" w:rsidTr="00F94FFF">
        <w:tc>
          <w:tcPr>
            <w:tcW w:w="648" w:type="dxa"/>
          </w:tcPr>
          <w:p w:rsidR="00AF6E34" w:rsidRPr="00B93DD4" w:rsidRDefault="00AF6E34" w:rsidP="00F94FFF">
            <w:pPr>
              <w:pStyle w:val="a9"/>
              <w:numPr>
                <w:ilvl w:val="0"/>
                <w:numId w:val="13"/>
              </w:numPr>
              <w:tabs>
                <w:tab w:val="left" w:pos="360"/>
              </w:tabs>
            </w:pPr>
          </w:p>
        </w:tc>
        <w:tc>
          <w:tcPr>
            <w:tcW w:w="2623" w:type="dxa"/>
          </w:tcPr>
          <w:p w:rsidR="00AF6E34" w:rsidRPr="00F94FFF" w:rsidRDefault="00AF6E34" w:rsidP="00F94FFF">
            <w:pPr>
              <w:spacing w:after="0" w:line="240" w:lineRule="auto"/>
              <w:jc w:val="both"/>
              <w:rPr>
                <w:rFonts w:ascii="Times New Roman" w:hAnsi="Times New Roman"/>
                <w:sz w:val="24"/>
                <w:szCs w:val="24"/>
                <w:lang w:eastAsia="ru-RU"/>
              </w:rPr>
            </w:pPr>
            <w:r w:rsidRPr="00F94FFF">
              <w:rPr>
                <w:rFonts w:ascii="Times New Roman" w:hAnsi="Times New Roman"/>
                <w:sz w:val="24"/>
                <w:szCs w:val="24"/>
                <w:lang w:eastAsia="ru-RU"/>
              </w:rPr>
              <w:t>Нормативно-правовоеобеспечение системы отечественного образования</w:t>
            </w:r>
          </w:p>
        </w:tc>
        <w:tc>
          <w:tcPr>
            <w:tcW w:w="1281"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8</w:t>
            </w:r>
          </w:p>
        </w:tc>
        <w:tc>
          <w:tcPr>
            <w:tcW w:w="787" w:type="dxa"/>
          </w:tcPr>
          <w:p w:rsidR="00AF6E34" w:rsidRPr="00F94FFF" w:rsidRDefault="00AF6E34" w:rsidP="00F94FFF">
            <w:pPr>
              <w:spacing w:after="0" w:line="240" w:lineRule="auto"/>
              <w:jc w:val="center"/>
              <w:rPr>
                <w:rFonts w:ascii="Times New Roman" w:hAnsi="Times New Roman"/>
                <w:sz w:val="24"/>
                <w:szCs w:val="24"/>
                <w:lang w:eastAsia="ru-RU"/>
              </w:rPr>
            </w:pPr>
          </w:p>
        </w:tc>
        <w:tc>
          <w:tcPr>
            <w:tcW w:w="1035" w:type="dxa"/>
          </w:tcPr>
          <w:p w:rsidR="00AF6E34" w:rsidRPr="00F94FFF" w:rsidRDefault="00AF6E34" w:rsidP="00F94FFF">
            <w:pPr>
              <w:spacing w:after="0" w:line="240" w:lineRule="auto"/>
              <w:jc w:val="center"/>
              <w:rPr>
                <w:rFonts w:ascii="Times New Roman" w:hAnsi="Times New Roman"/>
                <w:sz w:val="24"/>
                <w:szCs w:val="24"/>
                <w:lang w:eastAsia="ru-RU"/>
              </w:rPr>
            </w:pPr>
          </w:p>
        </w:tc>
        <w:tc>
          <w:tcPr>
            <w:tcW w:w="829"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1</w:t>
            </w:r>
          </w:p>
        </w:tc>
        <w:tc>
          <w:tcPr>
            <w:tcW w:w="2142"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7</w:t>
            </w:r>
          </w:p>
        </w:tc>
      </w:tr>
      <w:tr w:rsidR="00AF6E34" w:rsidRPr="00F94FFF" w:rsidTr="00F94FFF">
        <w:tc>
          <w:tcPr>
            <w:tcW w:w="648" w:type="dxa"/>
          </w:tcPr>
          <w:p w:rsidR="00AF6E34" w:rsidRPr="00912A0D" w:rsidRDefault="00AF6E34" w:rsidP="00F94FFF">
            <w:pPr>
              <w:pStyle w:val="a9"/>
              <w:ind w:left="360"/>
              <w:jc w:val="both"/>
            </w:pPr>
          </w:p>
        </w:tc>
        <w:tc>
          <w:tcPr>
            <w:tcW w:w="2623" w:type="dxa"/>
          </w:tcPr>
          <w:p w:rsidR="00AF6E34" w:rsidRPr="00F94FFF" w:rsidRDefault="00AF6E34" w:rsidP="00F94FFF">
            <w:pPr>
              <w:spacing w:after="0" w:line="240" w:lineRule="auto"/>
              <w:jc w:val="both"/>
              <w:rPr>
                <w:rFonts w:ascii="Times New Roman" w:hAnsi="Times New Roman"/>
                <w:sz w:val="24"/>
                <w:szCs w:val="24"/>
                <w:lang w:eastAsia="ru-RU"/>
              </w:rPr>
            </w:pPr>
            <w:r w:rsidRPr="00F94FFF">
              <w:rPr>
                <w:rFonts w:ascii="Times New Roman" w:hAnsi="Times New Roman"/>
                <w:sz w:val="24"/>
                <w:szCs w:val="24"/>
                <w:lang w:eastAsia="ru-RU"/>
              </w:rPr>
              <w:t>Промежуточная аттестация</w:t>
            </w:r>
          </w:p>
        </w:tc>
        <w:tc>
          <w:tcPr>
            <w:tcW w:w="1281"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9</w:t>
            </w:r>
          </w:p>
        </w:tc>
        <w:tc>
          <w:tcPr>
            <w:tcW w:w="787" w:type="dxa"/>
          </w:tcPr>
          <w:p w:rsidR="00AF6E34" w:rsidRPr="00F94FFF" w:rsidRDefault="00AF6E34" w:rsidP="00F94FFF">
            <w:pPr>
              <w:spacing w:after="0" w:line="240" w:lineRule="auto"/>
              <w:jc w:val="center"/>
              <w:rPr>
                <w:rFonts w:ascii="Times New Roman" w:hAnsi="Times New Roman"/>
                <w:sz w:val="24"/>
                <w:szCs w:val="24"/>
                <w:lang w:eastAsia="ru-RU"/>
              </w:rPr>
            </w:pPr>
          </w:p>
        </w:tc>
        <w:tc>
          <w:tcPr>
            <w:tcW w:w="1035" w:type="dxa"/>
          </w:tcPr>
          <w:p w:rsidR="00AF6E34" w:rsidRPr="00F94FFF" w:rsidRDefault="00AF6E34" w:rsidP="00F94FFF">
            <w:pPr>
              <w:spacing w:after="0" w:line="240" w:lineRule="auto"/>
              <w:jc w:val="center"/>
              <w:rPr>
                <w:rFonts w:ascii="Times New Roman" w:hAnsi="Times New Roman"/>
                <w:sz w:val="24"/>
                <w:szCs w:val="24"/>
                <w:lang w:eastAsia="ru-RU"/>
              </w:rPr>
            </w:pPr>
          </w:p>
        </w:tc>
        <w:tc>
          <w:tcPr>
            <w:tcW w:w="829" w:type="dxa"/>
          </w:tcPr>
          <w:p w:rsidR="00AF6E34" w:rsidRPr="00F94FFF" w:rsidRDefault="00AF6E34" w:rsidP="00F94FFF">
            <w:pPr>
              <w:spacing w:after="0" w:line="240" w:lineRule="auto"/>
              <w:jc w:val="center"/>
              <w:rPr>
                <w:rFonts w:ascii="Times New Roman" w:hAnsi="Times New Roman"/>
                <w:sz w:val="24"/>
                <w:szCs w:val="24"/>
                <w:lang w:eastAsia="ru-RU"/>
              </w:rPr>
            </w:pPr>
          </w:p>
        </w:tc>
        <w:tc>
          <w:tcPr>
            <w:tcW w:w="2142" w:type="dxa"/>
          </w:tcPr>
          <w:p w:rsidR="00AF6E34" w:rsidRPr="00F94FFF" w:rsidRDefault="00AF6E34" w:rsidP="00F94FFF">
            <w:pPr>
              <w:spacing w:after="0" w:line="240" w:lineRule="auto"/>
              <w:jc w:val="center"/>
              <w:rPr>
                <w:rFonts w:ascii="Times New Roman" w:hAnsi="Times New Roman"/>
                <w:sz w:val="20"/>
                <w:szCs w:val="20"/>
                <w:lang w:eastAsia="ru-RU"/>
              </w:rPr>
            </w:pPr>
          </w:p>
        </w:tc>
      </w:tr>
      <w:tr w:rsidR="00AF6E34" w:rsidRPr="00F94FFF" w:rsidTr="00F94FFF">
        <w:tc>
          <w:tcPr>
            <w:tcW w:w="648" w:type="dxa"/>
          </w:tcPr>
          <w:p w:rsidR="00AF6E34" w:rsidRPr="00912A0D" w:rsidRDefault="00AF6E34" w:rsidP="00F94FFF">
            <w:pPr>
              <w:pStyle w:val="a9"/>
              <w:ind w:left="360"/>
              <w:jc w:val="both"/>
            </w:pPr>
          </w:p>
        </w:tc>
        <w:tc>
          <w:tcPr>
            <w:tcW w:w="2623" w:type="dxa"/>
          </w:tcPr>
          <w:p w:rsidR="00AF6E34" w:rsidRPr="00F94FFF" w:rsidRDefault="00AF6E34" w:rsidP="00F94FFF">
            <w:pPr>
              <w:spacing w:after="0" w:line="240" w:lineRule="auto"/>
              <w:jc w:val="both"/>
              <w:rPr>
                <w:rFonts w:ascii="Times New Roman" w:hAnsi="Times New Roman"/>
                <w:sz w:val="24"/>
                <w:szCs w:val="24"/>
                <w:lang w:eastAsia="ru-RU"/>
              </w:rPr>
            </w:pPr>
            <w:r w:rsidRPr="00F94FFF">
              <w:rPr>
                <w:rFonts w:ascii="Times New Roman" w:hAnsi="Times New Roman"/>
                <w:sz w:val="24"/>
                <w:szCs w:val="24"/>
                <w:lang w:eastAsia="ru-RU"/>
              </w:rPr>
              <w:t xml:space="preserve">Итого </w:t>
            </w:r>
          </w:p>
        </w:tc>
        <w:tc>
          <w:tcPr>
            <w:tcW w:w="1281"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72 (2 ЗЕТ)</w:t>
            </w:r>
          </w:p>
        </w:tc>
        <w:tc>
          <w:tcPr>
            <w:tcW w:w="787"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4</w:t>
            </w:r>
          </w:p>
        </w:tc>
        <w:tc>
          <w:tcPr>
            <w:tcW w:w="1035" w:type="dxa"/>
          </w:tcPr>
          <w:p w:rsidR="00AF6E34" w:rsidRPr="00F94FFF" w:rsidRDefault="00AF6E34" w:rsidP="00F94FFF">
            <w:pPr>
              <w:spacing w:after="0" w:line="240" w:lineRule="auto"/>
              <w:jc w:val="center"/>
              <w:rPr>
                <w:rFonts w:ascii="Times New Roman" w:hAnsi="Times New Roman"/>
                <w:sz w:val="24"/>
                <w:szCs w:val="24"/>
                <w:lang w:eastAsia="ru-RU"/>
              </w:rPr>
            </w:pPr>
          </w:p>
        </w:tc>
        <w:tc>
          <w:tcPr>
            <w:tcW w:w="829"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4</w:t>
            </w:r>
          </w:p>
        </w:tc>
        <w:tc>
          <w:tcPr>
            <w:tcW w:w="2142" w:type="dxa"/>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55</w:t>
            </w:r>
          </w:p>
        </w:tc>
      </w:tr>
    </w:tbl>
    <w:p w:rsidR="00AF6E34" w:rsidRDefault="00AF6E34" w:rsidP="005D1886">
      <w:pPr>
        <w:spacing w:after="0" w:line="240" w:lineRule="auto"/>
        <w:jc w:val="both"/>
        <w:rPr>
          <w:rFonts w:ascii="Times New Roman" w:hAnsi="Times New Roman"/>
          <w:sz w:val="24"/>
          <w:szCs w:val="24"/>
        </w:rPr>
      </w:pPr>
    </w:p>
    <w:p w:rsidR="00AF6E34" w:rsidRDefault="00AF6E34" w:rsidP="005D1886">
      <w:pPr>
        <w:spacing w:after="0" w:line="240" w:lineRule="auto"/>
        <w:jc w:val="both"/>
        <w:rPr>
          <w:rFonts w:ascii="Times New Roman" w:hAnsi="Times New Roman"/>
          <w:sz w:val="24"/>
          <w:szCs w:val="24"/>
        </w:rPr>
      </w:pPr>
      <w:r w:rsidRPr="008440CB">
        <w:rPr>
          <w:rFonts w:ascii="Times New Roman" w:hAnsi="Times New Roman"/>
          <w:sz w:val="24"/>
          <w:szCs w:val="24"/>
        </w:rPr>
        <w:t xml:space="preserve">     *- в интерактивной форме</w:t>
      </w:r>
    </w:p>
    <w:p w:rsidR="00AF6E34" w:rsidRDefault="00AF6E34" w:rsidP="005D1886">
      <w:pPr>
        <w:spacing w:after="0" w:line="240" w:lineRule="auto"/>
        <w:jc w:val="both"/>
        <w:rPr>
          <w:rFonts w:ascii="Times New Roman" w:hAnsi="Times New Roman"/>
          <w:sz w:val="24"/>
          <w:szCs w:val="24"/>
        </w:rPr>
      </w:pPr>
    </w:p>
    <w:p w:rsidR="00AF6E34" w:rsidRDefault="00AF6E34" w:rsidP="005D1886">
      <w:pPr>
        <w:pStyle w:val="a9"/>
        <w:numPr>
          <w:ilvl w:val="2"/>
          <w:numId w:val="1"/>
        </w:numPr>
        <w:jc w:val="both"/>
      </w:pPr>
      <w:r>
        <w:t>Очно-заочная форма обучения</w:t>
      </w:r>
    </w:p>
    <w:p w:rsidR="00AF6E34" w:rsidRPr="00DD7205" w:rsidRDefault="00AF6E34" w:rsidP="005D1886">
      <w:pPr>
        <w:pStyle w:val="a9"/>
        <w:ind w:left="180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8"/>
        <w:gridCol w:w="2623"/>
        <w:gridCol w:w="1281"/>
        <w:gridCol w:w="787"/>
        <w:gridCol w:w="1035"/>
        <w:gridCol w:w="829"/>
        <w:gridCol w:w="2142"/>
      </w:tblGrid>
      <w:tr w:rsidR="00AF6E34" w:rsidRPr="00F94FFF" w:rsidTr="00F94FFF">
        <w:tc>
          <w:tcPr>
            <w:tcW w:w="648" w:type="dxa"/>
            <w:vMerge w:val="restart"/>
          </w:tcPr>
          <w:p w:rsidR="00AF6E34" w:rsidRPr="00F94FFF" w:rsidRDefault="00AF6E34" w:rsidP="00F94FFF">
            <w:pPr>
              <w:spacing w:after="0" w:line="240" w:lineRule="auto"/>
              <w:jc w:val="center"/>
              <w:rPr>
                <w:rFonts w:ascii="Times New Roman" w:hAnsi="Times New Roman"/>
                <w:b/>
                <w:sz w:val="24"/>
                <w:szCs w:val="24"/>
                <w:lang w:eastAsia="ru-RU"/>
              </w:rPr>
            </w:pPr>
          </w:p>
          <w:p w:rsidR="00AF6E34" w:rsidRPr="00F94FFF" w:rsidRDefault="00AF6E34" w:rsidP="00F94FFF">
            <w:pPr>
              <w:spacing w:after="0" w:line="240" w:lineRule="auto"/>
              <w:jc w:val="center"/>
              <w:rPr>
                <w:rFonts w:ascii="Times New Roman" w:hAnsi="Times New Roman"/>
                <w:b/>
                <w:sz w:val="24"/>
                <w:szCs w:val="24"/>
                <w:lang w:eastAsia="ru-RU"/>
              </w:rPr>
            </w:pPr>
            <w:r w:rsidRPr="00F94FFF">
              <w:rPr>
                <w:rFonts w:ascii="Times New Roman" w:hAnsi="Times New Roman"/>
                <w:b/>
                <w:sz w:val="24"/>
                <w:szCs w:val="24"/>
                <w:lang w:eastAsia="ru-RU"/>
              </w:rPr>
              <w:t>№ п/п</w:t>
            </w:r>
          </w:p>
        </w:tc>
        <w:tc>
          <w:tcPr>
            <w:tcW w:w="2623" w:type="dxa"/>
            <w:vMerge w:val="restart"/>
          </w:tcPr>
          <w:p w:rsidR="00AF6E34" w:rsidRPr="00F94FFF" w:rsidRDefault="00AF6E34" w:rsidP="00F94FFF">
            <w:pPr>
              <w:spacing w:after="0" w:line="240" w:lineRule="auto"/>
              <w:jc w:val="center"/>
              <w:rPr>
                <w:rFonts w:ascii="Times New Roman" w:hAnsi="Times New Roman"/>
                <w:b/>
                <w:sz w:val="24"/>
                <w:szCs w:val="24"/>
                <w:lang w:eastAsia="ru-RU"/>
              </w:rPr>
            </w:pPr>
          </w:p>
          <w:p w:rsidR="00AF6E34" w:rsidRPr="00F94FFF" w:rsidRDefault="00AF6E34" w:rsidP="00F94FFF">
            <w:pPr>
              <w:spacing w:after="0" w:line="240" w:lineRule="auto"/>
              <w:jc w:val="center"/>
              <w:rPr>
                <w:rFonts w:ascii="Times New Roman" w:hAnsi="Times New Roman"/>
                <w:b/>
                <w:sz w:val="24"/>
                <w:szCs w:val="24"/>
                <w:lang w:eastAsia="ru-RU"/>
              </w:rPr>
            </w:pPr>
            <w:r w:rsidRPr="00F94FFF">
              <w:rPr>
                <w:rFonts w:ascii="Times New Roman" w:hAnsi="Times New Roman"/>
                <w:b/>
                <w:sz w:val="24"/>
                <w:szCs w:val="24"/>
                <w:lang w:eastAsia="ru-RU"/>
              </w:rPr>
              <w:t>Раздел/тема</w:t>
            </w:r>
          </w:p>
        </w:tc>
        <w:tc>
          <w:tcPr>
            <w:tcW w:w="1281" w:type="dxa"/>
            <w:vMerge w:val="restart"/>
          </w:tcPr>
          <w:p w:rsidR="00AF6E34" w:rsidRPr="00F94FFF" w:rsidRDefault="00AF6E34" w:rsidP="00F94FFF">
            <w:pPr>
              <w:spacing w:after="0" w:line="240" w:lineRule="auto"/>
              <w:jc w:val="center"/>
              <w:rPr>
                <w:rFonts w:ascii="Times New Roman" w:hAnsi="Times New Roman"/>
                <w:b/>
                <w:sz w:val="24"/>
                <w:szCs w:val="24"/>
                <w:lang w:eastAsia="ru-RU"/>
              </w:rPr>
            </w:pPr>
          </w:p>
          <w:p w:rsidR="00AF6E34" w:rsidRPr="00F94FFF" w:rsidRDefault="00AF6E34" w:rsidP="00F94FFF">
            <w:pPr>
              <w:spacing w:after="0" w:line="240" w:lineRule="auto"/>
              <w:jc w:val="center"/>
              <w:rPr>
                <w:rFonts w:ascii="Times New Roman" w:hAnsi="Times New Roman"/>
                <w:b/>
                <w:sz w:val="24"/>
                <w:szCs w:val="24"/>
                <w:lang w:eastAsia="ru-RU"/>
              </w:rPr>
            </w:pPr>
            <w:r w:rsidRPr="00F94FFF">
              <w:rPr>
                <w:rFonts w:ascii="Times New Roman" w:hAnsi="Times New Roman"/>
                <w:b/>
                <w:sz w:val="24"/>
                <w:szCs w:val="24"/>
                <w:lang w:eastAsia="ru-RU"/>
              </w:rPr>
              <w:t>Всего час.</w:t>
            </w:r>
          </w:p>
        </w:tc>
        <w:tc>
          <w:tcPr>
            <w:tcW w:w="4793" w:type="dxa"/>
            <w:gridSpan w:val="4"/>
          </w:tcPr>
          <w:p w:rsidR="00AF6E34" w:rsidRPr="00F94FFF" w:rsidRDefault="00AF6E34" w:rsidP="00F94FFF">
            <w:pPr>
              <w:spacing w:after="0" w:line="240" w:lineRule="auto"/>
              <w:jc w:val="center"/>
              <w:rPr>
                <w:rFonts w:ascii="Times New Roman" w:hAnsi="Times New Roman"/>
                <w:b/>
                <w:sz w:val="24"/>
                <w:szCs w:val="24"/>
                <w:lang w:eastAsia="ru-RU"/>
              </w:rPr>
            </w:pPr>
            <w:r w:rsidRPr="00F94FFF">
              <w:rPr>
                <w:rFonts w:ascii="Times New Roman" w:hAnsi="Times New Roman"/>
                <w:b/>
                <w:sz w:val="24"/>
                <w:szCs w:val="24"/>
                <w:lang w:eastAsia="ru-RU"/>
              </w:rPr>
              <w:t>Виды учебной работы (в часах)</w:t>
            </w:r>
          </w:p>
        </w:tc>
      </w:tr>
      <w:tr w:rsidR="00AF6E34" w:rsidRPr="00F94FFF" w:rsidTr="00F94FFF">
        <w:tc>
          <w:tcPr>
            <w:tcW w:w="648" w:type="dxa"/>
            <w:vMerge/>
          </w:tcPr>
          <w:p w:rsidR="00AF6E34" w:rsidRPr="00F94FFF" w:rsidRDefault="00AF6E34" w:rsidP="00F94FFF">
            <w:pPr>
              <w:spacing w:after="0" w:line="240" w:lineRule="auto"/>
              <w:jc w:val="center"/>
              <w:rPr>
                <w:rFonts w:ascii="Times New Roman" w:hAnsi="Times New Roman"/>
                <w:b/>
                <w:sz w:val="24"/>
                <w:szCs w:val="24"/>
                <w:lang w:eastAsia="ru-RU"/>
              </w:rPr>
            </w:pPr>
          </w:p>
        </w:tc>
        <w:tc>
          <w:tcPr>
            <w:tcW w:w="2623" w:type="dxa"/>
            <w:vMerge/>
          </w:tcPr>
          <w:p w:rsidR="00AF6E34" w:rsidRPr="00F94FFF" w:rsidRDefault="00AF6E34" w:rsidP="00F94FFF">
            <w:pPr>
              <w:spacing w:after="0" w:line="240" w:lineRule="auto"/>
              <w:jc w:val="center"/>
              <w:rPr>
                <w:rFonts w:ascii="Times New Roman" w:hAnsi="Times New Roman"/>
                <w:b/>
                <w:sz w:val="24"/>
                <w:szCs w:val="24"/>
                <w:lang w:eastAsia="ru-RU"/>
              </w:rPr>
            </w:pPr>
          </w:p>
        </w:tc>
        <w:tc>
          <w:tcPr>
            <w:tcW w:w="1281" w:type="dxa"/>
            <w:vMerge/>
          </w:tcPr>
          <w:p w:rsidR="00AF6E34" w:rsidRPr="00F94FFF" w:rsidRDefault="00AF6E34" w:rsidP="00F94FFF">
            <w:pPr>
              <w:spacing w:after="0" w:line="240" w:lineRule="auto"/>
              <w:jc w:val="center"/>
              <w:rPr>
                <w:rFonts w:ascii="Times New Roman" w:hAnsi="Times New Roman"/>
                <w:b/>
                <w:sz w:val="24"/>
                <w:szCs w:val="24"/>
                <w:lang w:eastAsia="ru-RU"/>
              </w:rPr>
            </w:pPr>
          </w:p>
        </w:tc>
        <w:tc>
          <w:tcPr>
            <w:tcW w:w="2651" w:type="dxa"/>
            <w:gridSpan w:val="3"/>
          </w:tcPr>
          <w:p w:rsidR="00AF6E34" w:rsidRPr="00F94FFF" w:rsidRDefault="00AF6E34" w:rsidP="00F94FFF">
            <w:pPr>
              <w:spacing w:after="0" w:line="240" w:lineRule="auto"/>
              <w:jc w:val="center"/>
              <w:rPr>
                <w:rFonts w:ascii="Times New Roman" w:hAnsi="Times New Roman"/>
                <w:b/>
                <w:sz w:val="24"/>
                <w:szCs w:val="24"/>
                <w:lang w:eastAsia="ru-RU"/>
              </w:rPr>
            </w:pPr>
            <w:r w:rsidRPr="00F94FFF">
              <w:rPr>
                <w:rFonts w:ascii="Times New Roman" w:hAnsi="Times New Roman"/>
                <w:b/>
                <w:sz w:val="24"/>
                <w:szCs w:val="24"/>
                <w:lang w:eastAsia="ru-RU"/>
              </w:rPr>
              <w:t>Аудиторная работа</w:t>
            </w:r>
          </w:p>
        </w:tc>
        <w:tc>
          <w:tcPr>
            <w:tcW w:w="2142" w:type="dxa"/>
            <w:vMerge w:val="restart"/>
          </w:tcPr>
          <w:p w:rsidR="00AF6E34" w:rsidRPr="00F94FFF" w:rsidRDefault="00AF6E34" w:rsidP="00F94FFF">
            <w:pPr>
              <w:spacing w:after="0" w:line="240" w:lineRule="auto"/>
              <w:jc w:val="center"/>
              <w:rPr>
                <w:rFonts w:ascii="Times New Roman" w:hAnsi="Times New Roman"/>
                <w:b/>
                <w:sz w:val="24"/>
                <w:szCs w:val="24"/>
                <w:lang w:eastAsia="ru-RU"/>
              </w:rPr>
            </w:pPr>
            <w:r w:rsidRPr="00F94FFF">
              <w:rPr>
                <w:rFonts w:ascii="Times New Roman" w:hAnsi="Times New Roman"/>
                <w:b/>
                <w:sz w:val="24"/>
                <w:szCs w:val="24"/>
                <w:lang w:eastAsia="ru-RU"/>
              </w:rPr>
              <w:t>Самостоятельная работа</w:t>
            </w:r>
          </w:p>
        </w:tc>
      </w:tr>
      <w:tr w:rsidR="00AF6E34" w:rsidRPr="00F94FFF" w:rsidTr="00F94FFF">
        <w:tc>
          <w:tcPr>
            <w:tcW w:w="648" w:type="dxa"/>
            <w:vMerge/>
          </w:tcPr>
          <w:p w:rsidR="00AF6E34" w:rsidRPr="00F94FFF" w:rsidRDefault="00AF6E34" w:rsidP="00F94FFF">
            <w:pPr>
              <w:spacing w:after="0" w:line="240" w:lineRule="auto"/>
              <w:jc w:val="both"/>
              <w:rPr>
                <w:rFonts w:ascii="Times New Roman" w:hAnsi="Times New Roman"/>
                <w:color w:val="00B050"/>
                <w:sz w:val="24"/>
                <w:szCs w:val="24"/>
                <w:lang w:eastAsia="ru-RU"/>
              </w:rPr>
            </w:pPr>
          </w:p>
        </w:tc>
        <w:tc>
          <w:tcPr>
            <w:tcW w:w="2623" w:type="dxa"/>
            <w:vMerge/>
          </w:tcPr>
          <w:p w:rsidR="00AF6E34" w:rsidRPr="00F94FFF" w:rsidRDefault="00AF6E34" w:rsidP="00F94FFF">
            <w:pPr>
              <w:spacing w:after="0" w:line="240" w:lineRule="auto"/>
              <w:jc w:val="both"/>
              <w:rPr>
                <w:rFonts w:ascii="Times New Roman" w:hAnsi="Times New Roman"/>
                <w:color w:val="00B050"/>
                <w:sz w:val="24"/>
                <w:szCs w:val="24"/>
                <w:lang w:eastAsia="ru-RU"/>
              </w:rPr>
            </w:pPr>
          </w:p>
        </w:tc>
        <w:tc>
          <w:tcPr>
            <w:tcW w:w="1281" w:type="dxa"/>
            <w:vMerge/>
          </w:tcPr>
          <w:p w:rsidR="00AF6E34" w:rsidRPr="00F94FFF" w:rsidRDefault="00AF6E34" w:rsidP="00F94FFF">
            <w:pPr>
              <w:spacing w:after="0" w:line="240" w:lineRule="auto"/>
              <w:jc w:val="both"/>
              <w:rPr>
                <w:rFonts w:ascii="Times New Roman" w:hAnsi="Times New Roman"/>
                <w:color w:val="00B050"/>
                <w:sz w:val="24"/>
                <w:szCs w:val="24"/>
                <w:lang w:eastAsia="ru-RU"/>
              </w:rPr>
            </w:pPr>
          </w:p>
        </w:tc>
        <w:tc>
          <w:tcPr>
            <w:tcW w:w="787" w:type="dxa"/>
          </w:tcPr>
          <w:p w:rsidR="00AF6E34" w:rsidRPr="00F94FFF" w:rsidRDefault="00AF6E34" w:rsidP="00F94FFF">
            <w:pPr>
              <w:spacing w:after="0" w:line="240" w:lineRule="auto"/>
              <w:jc w:val="center"/>
              <w:rPr>
                <w:rFonts w:ascii="Times New Roman" w:hAnsi="Times New Roman"/>
                <w:b/>
                <w:sz w:val="24"/>
                <w:szCs w:val="24"/>
                <w:lang w:eastAsia="ru-RU"/>
              </w:rPr>
            </w:pPr>
            <w:r w:rsidRPr="00F94FFF">
              <w:rPr>
                <w:rFonts w:ascii="Times New Roman" w:hAnsi="Times New Roman"/>
                <w:b/>
                <w:sz w:val="24"/>
                <w:szCs w:val="24"/>
                <w:lang w:eastAsia="ru-RU"/>
              </w:rPr>
              <w:t>ЛК</w:t>
            </w:r>
          </w:p>
        </w:tc>
        <w:tc>
          <w:tcPr>
            <w:tcW w:w="1035" w:type="dxa"/>
          </w:tcPr>
          <w:p w:rsidR="00AF6E34" w:rsidRPr="00F94FFF" w:rsidRDefault="00AF6E34" w:rsidP="00F94FFF">
            <w:pPr>
              <w:spacing w:after="0" w:line="240" w:lineRule="auto"/>
              <w:jc w:val="center"/>
              <w:rPr>
                <w:rFonts w:ascii="Times New Roman" w:hAnsi="Times New Roman"/>
                <w:b/>
                <w:sz w:val="24"/>
                <w:szCs w:val="24"/>
                <w:lang w:eastAsia="ru-RU"/>
              </w:rPr>
            </w:pPr>
            <w:r w:rsidRPr="00F94FFF">
              <w:rPr>
                <w:rFonts w:ascii="Times New Roman" w:hAnsi="Times New Roman"/>
                <w:b/>
                <w:sz w:val="24"/>
                <w:szCs w:val="24"/>
                <w:lang w:eastAsia="ru-RU"/>
              </w:rPr>
              <w:t>ПР\Лаб</w:t>
            </w:r>
          </w:p>
        </w:tc>
        <w:tc>
          <w:tcPr>
            <w:tcW w:w="829" w:type="dxa"/>
          </w:tcPr>
          <w:p w:rsidR="00AF6E34" w:rsidRPr="00F94FFF" w:rsidRDefault="00AF6E34" w:rsidP="00F94FFF">
            <w:pPr>
              <w:spacing w:after="0" w:line="240" w:lineRule="auto"/>
              <w:jc w:val="center"/>
              <w:rPr>
                <w:rFonts w:ascii="Times New Roman" w:hAnsi="Times New Roman"/>
                <w:b/>
                <w:sz w:val="24"/>
                <w:szCs w:val="24"/>
                <w:lang w:eastAsia="ru-RU"/>
              </w:rPr>
            </w:pPr>
            <w:r w:rsidRPr="00F94FFF">
              <w:rPr>
                <w:rFonts w:ascii="Times New Roman" w:hAnsi="Times New Roman"/>
                <w:b/>
                <w:sz w:val="24"/>
                <w:szCs w:val="24"/>
                <w:lang w:eastAsia="ru-RU"/>
              </w:rPr>
              <w:t>СЕМ</w:t>
            </w:r>
          </w:p>
        </w:tc>
        <w:tc>
          <w:tcPr>
            <w:tcW w:w="2142" w:type="dxa"/>
            <w:vMerge/>
          </w:tcPr>
          <w:p w:rsidR="00AF6E34" w:rsidRPr="00F94FFF" w:rsidRDefault="00AF6E34" w:rsidP="00F94FFF">
            <w:pPr>
              <w:spacing w:after="0" w:line="240" w:lineRule="auto"/>
              <w:jc w:val="both"/>
              <w:rPr>
                <w:rFonts w:ascii="Times New Roman" w:hAnsi="Times New Roman"/>
                <w:color w:val="00B050"/>
                <w:sz w:val="24"/>
                <w:szCs w:val="24"/>
                <w:lang w:eastAsia="ru-RU"/>
              </w:rPr>
            </w:pPr>
          </w:p>
        </w:tc>
      </w:tr>
      <w:tr w:rsidR="00AF6E34" w:rsidRPr="00F94FFF" w:rsidTr="00F94FFF">
        <w:tc>
          <w:tcPr>
            <w:tcW w:w="648" w:type="dxa"/>
          </w:tcPr>
          <w:p w:rsidR="00AF6E34" w:rsidRPr="00B93DD4" w:rsidRDefault="00AF6E34" w:rsidP="00F94FFF">
            <w:pPr>
              <w:pStyle w:val="a9"/>
              <w:numPr>
                <w:ilvl w:val="0"/>
                <w:numId w:val="45"/>
              </w:numPr>
              <w:tabs>
                <w:tab w:val="left" w:pos="360"/>
              </w:tabs>
            </w:pPr>
          </w:p>
        </w:tc>
        <w:tc>
          <w:tcPr>
            <w:tcW w:w="2623" w:type="dxa"/>
          </w:tcPr>
          <w:p w:rsidR="00AF6E34" w:rsidRPr="00F94FFF" w:rsidRDefault="00AF6E34" w:rsidP="00F94FFF">
            <w:pPr>
              <w:pStyle w:val="11"/>
              <w:spacing w:after="0" w:line="240" w:lineRule="auto"/>
              <w:ind w:left="0"/>
              <w:jc w:val="both"/>
              <w:rPr>
                <w:rFonts w:ascii="Times New Roman" w:hAnsi="Times New Roman"/>
                <w:spacing w:val="2"/>
                <w:sz w:val="24"/>
                <w:szCs w:val="24"/>
                <w:lang w:eastAsia="ru-RU"/>
              </w:rPr>
            </w:pPr>
            <w:r w:rsidRPr="00F94FFF">
              <w:rPr>
                <w:rFonts w:ascii="Times New Roman" w:hAnsi="Times New Roman"/>
                <w:sz w:val="24"/>
                <w:szCs w:val="24"/>
                <w:lang w:eastAsia="ru-RU"/>
              </w:rPr>
              <w:t>Введение в педагогическую деятельность</w:t>
            </w:r>
          </w:p>
        </w:tc>
        <w:tc>
          <w:tcPr>
            <w:tcW w:w="1281" w:type="dxa"/>
            <w:vAlign w:val="center"/>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5</w:t>
            </w:r>
          </w:p>
        </w:tc>
        <w:tc>
          <w:tcPr>
            <w:tcW w:w="787" w:type="dxa"/>
            <w:vAlign w:val="center"/>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1</w:t>
            </w:r>
          </w:p>
        </w:tc>
        <w:tc>
          <w:tcPr>
            <w:tcW w:w="1035" w:type="dxa"/>
            <w:vAlign w:val="center"/>
          </w:tcPr>
          <w:p w:rsidR="00AF6E34" w:rsidRPr="00F94FFF" w:rsidRDefault="00AF6E34" w:rsidP="00F94FFF">
            <w:pPr>
              <w:spacing w:after="0" w:line="240" w:lineRule="auto"/>
              <w:jc w:val="center"/>
              <w:rPr>
                <w:rFonts w:ascii="Times New Roman" w:hAnsi="Times New Roman"/>
                <w:sz w:val="24"/>
                <w:szCs w:val="24"/>
                <w:lang w:eastAsia="ru-RU"/>
              </w:rPr>
            </w:pPr>
          </w:p>
        </w:tc>
        <w:tc>
          <w:tcPr>
            <w:tcW w:w="829" w:type="dxa"/>
            <w:vAlign w:val="center"/>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1</w:t>
            </w:r>
          </w:p>
        </w:tc>
        <w:tc>
          <w:tcPr>
            <w:tcW w:w="2142" w:type="dxa"/>
            <w:vAlign w:val="center"/>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3</w:t>
            </w:r>
          </w:p>
        </w:tc>
      </w:tr>
      <w:tr w:rsidR="00AF6E34" w:rsidRPr="00F94FFF" w:rsidTr="00F94FFF">
        <w:tc>
          <w:tcPr>
            <w:tcW w:w="648" w:type="dxa"/>
          </w:tcPr>
          <w:p w:rsidR="00AF6E34" w:rsidRPr="00B93DD4" w:rsidRDefault="00AF6E34" w:rsidP="00F94FFF">
            <w:pPr>
              <w:pStyle w:val="a9"/>
              <w:numPr>
                <w:ilvl w:val="0"/>
                <w:numId w:val="45"/>
              </w:numPr>
              <w:tabs>
                <w:tab w:val="left" w:pos="360"/>
              </w:tabs>
            </w:pPr>
          </w:p>
        </w:tc>
        <w:tc>
          <w:tcPr>
            <w:tcW w:w="2623" w:type="dxa"/>
          </w:tcPr>
          <w:p w:rsidR="00AF6E34" w:rsidRPr="00F94FFF" w:rsidRDefault="00AF6E34" w:rsidP="00F94FFF">
            <w:pPr>
              <w:pStyle w:val="11"/>
              <w:spacing w:after="0" w:line="240" w:lineRule="auto"/>
              <w:ind w:left="0"/>
              <w:jc w:val="both"/>
              <w:rPr>
                <w:rFonts w:ascii="Times New Roman" w:hAnsi="Times New Roman"/>
                <w:sz w:val="24"/>
                <w:szCs w:val="24"/>
                <w:lang w:eastAsia="ru-RU"/>
              </w:rPr>
            </w:pPr>
            <w:r w:rsidRPr="00F94FFF">
              <w:rPr>
                <w:rFonts w:ascii="Times New Roman" w:hAnsi="Times New Roman"/>
                <w:sz w:val="24"/>
                <w:szCs w:val="24"/>
                <w:lang w:eastAsia="ru-RU"/>
              </w:rPr>
              <w:t>История педагогической мысли и образования</w:t>
            </w:r>
          </w:p>
        </w:tc>
        <w:tc>
          <w:tcPr>
            <w:tcW w:w="1281" w:type="dxa"/>
            <w:vAlign w:val="center"/>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5</w:t>
            </w:r>
          </w:p>
        </w:tc>
        <w:tc>
          <w:tcPr>
            <w:tcW w:w="787" w:type="dxa"/>
            <w:vAlign w:val="center"/>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1</w:t>
            </w:r>
          </w:p>
        </w:tc>
        <w:tc>
          <w:tcPr>
            <w:tcW w:w="1035" w:type="dxa"/>
            <w:vAlign w:val="center"/>
          </w:tcPr>
          <w:p w:rsidR="00AF6E34" w:rsidRPr="00F94FFF" w:rsidRDefault="00AF6E34" w:rsidP="00F94FFF">
            <w:pPr>
              <w:spacing w:after="0" w:line="240" w:lineRule="auto"/>
              <w:jc w:val="center"/>
              <w:rPr>
                <w:rFonts w:ascii="Times New Roman" w:hAnsi="Times New Roman"/>
                <w:sz w:val="24"/>
                <w:szCs w:val="24"/>
                <w:lang w:eastAsia="ru-RU"/>
              </w:rPr>
            </w:pPr>
          </w:p>
        </w:tc>
        <w:tc>
          <w:tcPr>
            <w:tcW w:w="829" w:type="dxa"/>
            <w:vAlign w:val="center"/>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1</w:t>
            </w:r>
          </w:p>
        </w:tc>
        <w:tc>
          <w:tcPr>
            <w:tcW w:w="2142" w:type="dxa"/>
            <w:vAlign w:val="center"/>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3</w:t>
            </w:r>
          </w:p>
        </w:tc>
      </w:tr>
      <w:tr w:rsidR="00AF6E34" w:rsidRPr="00F94FFF" w:rsidTr="00F94FFF">
        <w:tc>
          <w:tcPr>
            <w:tcW w:w="648" w:type="dxa"/>
          </w:tcPr>
          <w:p w:rsidR="00AF6E34" w:rsidRPr="00B93DD4" w:rsidRDefault="00AF6E34" w:rsidP="00F94FFF">
            <w:pPr>
              <w:pStyle w:val="a9"/>
              <w:numPr>
                <w:ilvl w:val="0"/>
                <w:numId w:val="45"/>
              </w:numPr>
              <w:tabs>
                <w:tab w:val="left" w:pos="360"/>
              </w:tabs>
            </w:pPr>
          </w:p>
        </w:tc>
        <w:tc>
          <w:tcPr>
            <w:tcW w:w="2623" w:type="dxa"/>
          </w:tcPr>
          <w:p w:rsidR="00AF6E34" w:rsidRPr="00F94FFF" w:rsidRDefault="00AF6E34" w:rsidP="00F94FFF">
            <w:pPr>
              <w:spacing w:after="0" w:line="240" w:lineRule="auto"/>
              <w:jc w:val="both"/>
              <w:rPr>
                <w:rFonts w:ascii="Times New Roman" w:hAnsi="Times New Roman"/>
                <w:sz w:val="24"/>
                <w:szCs w:val="24"/>
                <w:lang w:eastAsia="ru-RU"/>
              </w:rPr>
            </w:pPr>
            <w:r w:rsidRPr="00F94FFF">
              <w:rPr>
                <w:rFonts w:ascii="Times New Roman" w:hAnsi="Times New Roman"/>
                <w:sz w:val="24"/>
                <w:szCs w:val="24"/>
                <w:lang w:eastAsia="ru-RU"/>
              </w:rPr>
              <w:t>Общие основы педагогики</w:t>
            </w:r>
          </w:p>
        </w:tc>
        <w:tc>
          <w:tcPr>
            <w:tcW w:w="1281" w:type="dxa"/>
            <w:vAlign w:val="center"/>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5</w:t>
            </w:r>
          </w:p>
        </w:tc>
        <w:tc>
          <w:tcPr>
            <w:tcW w:w="787" w:type="dxa"/>
            <w:vAlign w:val="center"/>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1</w:t>
            </w:r>
          </w:p>
        </w:tc>
        <w:tc>
          <w:tcPr>
            <w:tcW w:w="1035" w:type="dxa"/>
            <w:vAlign w:val="center"/>
          </w:tcPr>
          <w:p w:rsidR="00AF6E34" w:rsidRPr="00F94FFF" w:rsidRDefault="00AF6E34" w:rsidP="00F94FFF">
            <w:pPr>
              <w:spacing w:after="0" w:line="240" w:lineRule="auto"/>
              <w:jc w:val="center"/>
              <w:rPr>
                <w:rFonts w:ascii="Times New Roman" w:hAnsi="Times New Roman"/>
                <w:sz w:val="24"/>
                <w:szCs w:val="24"/>
                <w:lang w:eastAsia="ru-RU"/>
              </w:rPr>
            </w:pPr>
          </w:p>
        </w:tc>
        <w:tc>
          <w:tcPr>
            <w:tcW w:w="829" w:type="dxa"/>
            <w:vAlign w:val="center"/>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1</w:t>
            </w:r>
          </w:p>
        </w:tc>
        <w:tc>
          <w:tcPr>
            <w:tcW w:w="2142" w:type="dxa"/>
            <w:vAlign w:val="center"/>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3</w:t>
            </w:r>
          </w:p>
        </w:tc>
      </w:tr>
      <w:tr w:rsidR="00AF6E34" w:rsidRPr="00F94FFF" w:rsidTr="00F94FFF">
        <w:tc>
          <w:tcPr>
            <w:tcW w:w="648" w:type="dxa"/>
          </w:tcPr>
          <w:p w:rsidR="00AF6E34" w:rsidRPr="00B93DD4" w:rsidRDefault="00AF6E34" w:rsidP="00F94FFF">
            <w:pPr>
              <w:pStyle w:val="a9"/>
              <w:numPr>
                <w:ilvl w:val="0"/>
                <w:numId w:val="45"/>
              </w:numPr>
              <w:tabs>
                <w:tab w:val="left" w:pos="360"/>
              </w:tabs>
            </w:pPr>
          </w:p>
        </w:tc>
        <w:tc>
          <w:tcPr>
            <w:tcW w:w="2623" w:type="dxa"/>
          </w:tcPr>
          <w:p w:rsidR="00AF6E34" w:rsidRPr="00F94FFF" w:rsidRDefault="00AF6E34" w:rsidP="00F94FFF">
            <w:pPr>
              <w:spacing w:after="0" w:line="240" w:lineRule="auto"/>
              <w:jc w:val="both"/>
              <w:rPr>
                <w:rFonts w:ascii="Times New Roman" w:hAnsi="Times New Roman"/>
                <w:sz w:val="24"/>
                <w:szCs w:val="24"/>
                <w:lang w:eastAsia="ru-RU"/>
              </w:rPr>
            </w:pPr>
            <w:r w:rsidRPr="00F94FFF">
              <w:rPr>
                <w:rFonts w:ascii="Times New Roman" w:hAnsi="Times New Roman"/>
                <w:bCs/>
                <w:sz w:val="24"/>
                <w:szCs w:val="24"/>
                <w:lang w:eastAsia="ru-RU"/>
              </w:rPr>
              <w:t>Теория и методика обучения</w:t>
            </w:r>
          </w:p>
        </w:tc>
        <w:tc>
          <w:tcPr>
            <w:tcW w:w="1281" w:type="dxa"/>
            <w:vAlign w:val="center"/>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5</w:t>
            </w:r>
          </w:p>
        </w:tc>
        <w:tc>
          <w:tcPr>
            <w:tcW w:w="787" w:type="dxa"/>
            <w:vAlign w:val="center"/>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1</w:t>
            </w:r>
          </w:p>
        </w:tc>
        <w:tc>
          <w:tcPr>
            <w:tcW w:w="1035" w:type="dxa"/>
            <w:vAlign w:val="center"/>
          </w:tcPr>
          <w:p w:rsidR="00AF6E34" w:rsidRPr="00F94FFF" w:rsidRDefault="00AF6E34" w:rsidP="00F94FFF">
            <w:pPr>
              <w:spacing w:after="0" w:line="240" w:lineRule="auto"/>
              <w:jc w:val="center"/>
              <w:rPr>
                <w:rFonts w:ascii="Times New Roman" w:hAnsi="Times New Roman"/>
                <w:sz w:val="24"/>
                <w:szCs w:val="24"/>
                <w:lang w:eastAsia="ru-RU"/>
              </w:rPr>
            </w:pPr>
          </w:p>
        </w:tc>
        <w:tc>
          <w:tcPr>
            <w:tcW w:w="829" w:type="dxa"/>
            <w:vAlign w:val="center"/>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1</w:t>
            </w:r>
          </w:p>
        </w:tc>
        <w:tc>
          <w:tcPr>
            <w:tcW w:w="2142" w:type="dxa"/>
            <w:vAlign w:val="center"/>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3</w:t>
            </w:r>
          </w:p>
        </w:tc>
      </w:tr>
      <w:tr w:rsidR="00AF6E34" w:rsidRPr="00F94FFF" w:rsidTr="00F94FFF">
        <w:tc>
          <w:tcPr>
            <w:tcW w:w="648" w:type="dxa"/>
          </w:tcPr>
          <w:p w:rsidR="00AF6E34" w:rsidRPr="00B93DD4" w:rsidRDefault="00AF6E34" w:rsidP="00F94FFF">
            <w:pPr>
              <w:pStyle w:val="a9"/>
              <w:numPr>
                <w:ilvl w:val="0"/>
                <w:numId w:val="45"/>
              </w:numPr>
              <w:tabs>
                <w:tab w:val="left" w:pos="360"/>
              </w:tabs>
            </w:pPr>
          </w:p>
        </w:tc>
        <w:tc>
          <w:tcPr>
            <w:tcW w:w="2623" w:type="dxa"/>
          </w:tcPr>
          <w:p w:rsidR="00AF6E34" w:rsidRPr="00F94FFF" w:rsidRDefault="00AF6E34" w:rsidP="00F94FFF">
            <w:pPr>
              <w:spacing w:after="0" w:line="240" w:lineRule="auto"/>
              <w:jc w:val="both"/>
              <w:rPr>
                <w:rFonts w:ascii="Times New Roman" w:hAnsi="Times New Roman"/>
                <w:sz w:val="24"/>
                <w:szCs w:val="24"/>
                <w:lang w:eastAsia="ru-RU"/>
              </w:rPr>
            </w:pPr>
            <w:r w:rsidRPr="00F94FFF">
              <w:rPr>
                <w:rFonts w:ascii="Times New Roman" w:hAnsi="Times New Roman"/>
                <w:sz w:val="24"/>
                <w:szCs w:val="24"/>
                <w:lang w:eastAsia="ru-RU"/>
              </w:rPr>
              <w:t>Теория и методика воспитания</w:t>
            </w:r>
          </w:p>
        </w:tc>
        <w:tc>
          <w:tcPr>
            <w:tcW w:w="1281" w:type="dxa"/>
            <w:vAlign w:val="center"/>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5</w:t>
            </w:r>
          </w:p>
        </w:tc>
        <w:tc>
          <w:tcPr>
            <w:tcW w:w="787" w:type="dxa"/>
            <w:vAlign w:val="center"/>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1</w:t>
            </w:r>
          </w:p>
        </w:tc>
        <w:tc>
          <w:tcPr>
            <w:tcW w:w="1035" w:type="dxa"/>
            <w:vAlign w:val="center"/>
          </w:tcPr>
          <w:p w:rsidR="00AF6E34" w:rsidRPr="00F94FFF" w:rsidRDefault="00AF6E34" w:rsidP="00F94FFF">
            <w:pPr>
              <w:spacing w:after="0" w:line="240" w:lineRule="auto"/>
              <w:jc w:val="center"/>
              <w:rPr>
                <w:rFonts w:ascii="Times New Roman" w:hAnsi="Times New Roman"/>
                <w:sz w:val="24"/>
                <w:szCs w:val="24"/>
                <w:lang w:eastAsia="ru-RU"/>
              </w:rPr>
            </w:pPr>
          </w:p>
        </w:tc>
        <w:tc>
          <w:tcPr>
            <w:tcW w:w="829" w:type="dxa"/>
            <w:vAlign w:val="center"/>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1</w:t>
            </w:r>
          </w:p>
        </w:tc>
        <w:tc>
          <w:tcPr>
            <w:tcW w:w="2142" w:type="dxa"/>
            <w:vAlign w:val="center"/>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3</w:t>
            </w:r>
          </w:p>
        </w:tc>
      </w:tr>
      <w:tr w:rsidR="00AF6E34" w:rsidRPr="00F94FFF" w:rsidTr="00F94FFF">
        <w:tc>
          <w:tcPr>
            <w:tcW w:w="648" w:type="dxa"/>
          </w:tcPr>
          <w:p w:rsidR="00AF6E34" w:rsidRPr="00B93DD4" w:rsidRDefault="00AF6E34" w:rsidP="00F94FFF">
            <w:pPr>
              <w:pStyle w:val="a9"/>
              <w:numPr>
                <w:ilvl w:val="0"/>
                <w:numId w:val="45"/>
              </w:numPr>
              <w:tabs>
                <w:tab w:val="left" w:pos="360"/>
              </w:tabs>
            </w:pPr>
          </w:p>
        </w:tc>
        <w:tc>
          <w:tcPr>
            <w:tcW w:w="2623" w:type="dxa"/>
            <w:vAlign w:val="bottom"/>
          </w:tcPr>
          <w:p w:rsidR="00AF6E34" w:rsidRPr="00F94FFF" w:rsidRDefault="00AF6E34" w:rsidP="00F94FFF">
            <w:pPr>
              <w:spacing w:after="0" w:line="240" w:lineRule="auto"/>
              <w:rPr>
                <w:rFonts w:ascii="Times New Roman" w:hAnsi="Times New Roman"/>
                <w:sz w:val="24"/>
                <w:szCs w:val="24"/>
                <w:lang w:eastAsia="ru-RU"/>
              </w:rPr>
            </w:pPr>
            <w:r w:rsidRPr="00F94FFF">
              <w:rPr>
                <w:rFonts w:ascii="Times New Roman" w:hAnsi="Times New Roman"/>
                <w:sz w:val="24"/>
                <w:szCs w:val="24"/>
                <w:lang w:eastAsia="ru-RU"/>
              </w:rPr>
              <w:t>Современные педагогические технологии</w:t>
            </w:r>
          </w:p>
        </w:tc>
        <w:tc>
          <w:tcPr>
            <w:tcW w:w="1281" w:type="dxa"/>
            <w:vAlign w:val="center"/>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5</w:t>
            </w:r>
          </w:p>
        </w:tc>
        <w:tc>
          <w:tcPr>
            <w:tcW w:w="787" w:type="dxa"/>
            <w:vAlign w:val="center"/>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1</w:t>
            </w:r>
          </w:p>
        </w:tc>
        <w:tc>
          <w:tcPr>
            <w:tcW w:w="1035" w:type="dxa"/>
            <w:vAlign w:val="center"/>
          </w:tcPr>
          <w:p w:rsidR="00AF6E34" w:rsidRPr="00F94FFF" w:rsidRDefault="00AF6E34" w:rsidP="00F94FFF">
            <w:pPr>
              <w:spacing w:after="0" w:line="240" w:lineRule="auto"/>
              <w:jc w:val="center"/>
              <w:rPr>
                <w:rFonts w:ascii="Times New Roman" w:hAnsi="Times New Roman"/>
                <w:sz w:val="24"/>
                <w:szCs w:val="24"/>
                <w:lang w:eastAsia="ru-RU"/>
              </w:rPr>
            </w:pPr>
          </w:p>
        </w:tc>
        <w:tc>
          <w:tcPr>
            <w:tcW w:w="829" w:type="dxa"/>
            <w:vAlign w:val="center"/>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1</w:t>
            </w:r>
          </w:p>
        </w:tc>
        <w:tc>
          <w:tcPr>
            <w:tcW w:w="2142" w:type="dxa"/>
            <w:vAlign w:val="center"/>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3</w:t>
            </w:r>
          </w:p>
        </w:tc>
      </w:tr>
      <w:tr w:rsidR="00AF6E34" w:rsidRPr="00F94FFF" w:rsidTr="00F94FFF">
        <w:tc>
          <w:tcPr>
            <w:tcW w:w="648" w:type="dxa"/>
          </w:tcPr>
          <w:p w:rsidR="00AF6E34" w:rsidRPr="00B93DD4" w:rsidRDefault="00AF6E34" w:rsidP="00F94FFF">
            <w:pPr>
              <w:pStyle w:val="a9"/>
              <w:numPr>
                <w:ilvl w:val="0"/>
                <w:numId w:val="45"/>
              </w:numPr>
              <w:tabs>
                <w:tab w:val="left" w:pos="360"/>
              </w:tabs>
            </w:pPr>
          </w:p>
        </w:tc>
        <w:tc>
          <w:tcPr>
            <w:tcW w:w="2623" w:type="dxa"/>
            <w:vAlign w:val="bottom"/>
          </w:tcPr>
          <w:p w:rsidR="00AF6E34" w:rsidRPr="00F94FFF" w:rsidRDefault="00AF6E34" w:rsidP="00F94FFF">
            <w:pPr>
              <w:spacing w:after="0" w:line="240" w:lineRule="auto"/>
              <w:jc w:val="both"/>
              <w:rPr>
                <w:rFonts w:ascii="Times New Roman" w:hAnsi="Times New Roman"/>
                <w:sz w:val="24"/>
                <w:szCs w:val="24"/>
                <w:lang w:eastAsia="ru-RU"/>
              </w:rPr>
            </w:pPr>
            <w:r w:rsidRPr="00F94FFF">
              <w:rPr>
                <w:rFonts w:ascii="Times New Roman" w:hAnsi="Times New Roman"/>
                <w:bCs/>
                <w:sz w:val="24"/>
                <w:szCs w:val="24"/>
                <w:lang w:eastAsia="ru-RU"/>
              </w:rPr>
              <w:t>Управление образовательными системами</w:t>
            </w:r>
          </w:p>
        </w:tc>
        <w:tc>
          <w:tcPr>
            <w:tcW w:w="1281" w:type="dxa"/>
            <w:vAlign w:val="center"/>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5</w:t>
            </w:r>
          </w:p>
        </w:tc>
        <w:tc>
          <w:tcPr>
            <w:tcW w:w="787" w:type="dxa"/>
            <w:vAlign w:val="center"/>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1</w:t>
            </w:r>
          </w:p>
        </w:tc>
        <w:tc>
          <w:tcPr>
            <w:tcW w:w="1035" w:type="dxa"/>
            <w:vAlign w:val="center"/>
          </w:tcPr>
          <w:p w:rsidR="00AF6E34" w:rsidRPr="00F94FFF" w:rsidRDefault="00AF6E34" w:rsidP="00F94FFF">
            <w:pPr>
              <w:spacing w:after="0" w:line="240" w:lineRule="auto"/>
              <w:jc w:val="center"/>
              <w:rPr>
                <w:rFonts w:ascii="Times New Roman" w:hAnsi="Times New Roman"/>
                <w:sz w:val="24"/>
                <w:szCs w:val="24"/>
                <w:lang w:eastAsia="ru-RU"/>
              </w:rPr>
            </w:pPr>
          </w:p>
        </w:tc>
        <w:tc>
          <w:tcPr>
            <w:tcW w:w="829" w:type="dxa"/>
            <w:vAlign w:val="center"/>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1</w:t>
            </w:r>
          </w:p>
        </w:tc>
        <w:tc>
          <w:tcPr>
            <w:tcW w:w="2142" w:type="dxa"/>
            <w:vAlign w:val="center"/>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3</w:t>
            </w:r>
          </w:p>
        </w:tc>
      </w:tr>
      <w:tr w:rsidR="00AF6E34" w:rsidRPr="00F94FFF" w:rsidTr="00F94FFF">
        <w:tc>
          <w:tcPr>
            <w:tcW w:w="648" w:type="dxa"/>
          </w:tcPr>
          <w:p w:rsidR="00AF6E34" w:rsidRPr="00B93DD4" w:rsidRDefault="00AF6E34" w:rsidP="00F94FFF">
            <w:pPr>
              <w:pStyle w:val="a9"/>
              <w:numPr>
                <w:ilvl w:val="0"/>
                <w:numId w:val="45"/>
              </w:numPr>
              <w:tabs>
                <w:tab w:val="left" w:pos="360"/>
              </w:tabs>
            </w:pPr>
          </w:p>
        </w:tc>
        <w:tc>
          <w:tcPr>
            <w:tcW w:w="2623" w:type="dxa"/>
          </w:tcPr>
          <w:p w:rsidR="00AF6E34" w:rsidRPr="00F94FFF" w:rsidRDefault="00AF6E34" w:rsidP="00F94FFF">
            <w:pPr>
              <w:spacing w:after="0" w:line="240" w:lineRule="auto"/>
              <w:jc w:val="both"/>
              <w:rPr>
                <w:rFonts w:ascii="Times New Roman" w:hAnsi="Times New Roman"/>
                <w:sz w:val="24"/>
                <w:szCs w:val="24"/>
                <w:lang w:eastAsia="ru-RU"/>
              </w:rPr>
            </w:pPr>
            <w:r w:rsidRPr="00F94FFF">
              <w:rPr>
                <w:rFonts w:ascii="Times New Roman" w:hAnsi="Times New Roman"/>
                <w:sz w:val="24"/>
                <w:szCs w:val="24"/>
                <w:lang w:eastAsia="ru-RU"/>
              </w:rPr>
              <w:t>Формы организации и осуществления учебно-воспитательной деятельности</w:t>
            </w:r>
          </w:p>
        </w:tc>
        <w:tc>
          <w:tcPr>
            <w:tcW w:w="1281" w:type="dxa"/>
            <w:vAlign w:val="center"/>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4</w:t>
            </w:r>
          </w:p>
        </w:tc>
        <w:tc>
          <w:tcPr>
            <w:tcW w:w="787" w:type="dxa"/>
            <w:vAlign w:val="center"/>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1</w:t>
            </w:r>
          </w:p>
        </w:tc>
        <w:tc>
          <w:tcPr>
            <w:tcW w:w="1035" w:type="dxa"/>
            <w:vAlign w:val="center"/>
          </w:tcPr>
          <w:p w:rsidR="00AF6E34" w:rsidRPr="00F94FFF" w:rsidRDefault="00AF6E34" w:rsidP="00F94FFF">
            <w:pPr>
              <w:spacing w:after="0" w:line="240" w:lineRule="auto"/>
              <w:jc w:val="center"/>
              <w:rPr>
                <w:rFonts w:ascii="Times New Roman" w:hAnsi="Times New Roman"/>
                <w:sz w:val="24"/>
                <w:szCs w:val="24"/>
                <w:lang w:eastAsia="ru-RU"/>
              </w:rPr>
            </w:pPr>
          </w:p>
        </w:tc>
        <w:tc>
          <w:tcPr>
            <w:tcW w:w="829" w:type="dxa"/>
            <w:vAlign w:val="center"/>
          </w:tcPr>
          <w:p w:rsidR="00AF6E34" w:rsidRPr="00F94FFF" w:rsidRDefault="00AF6E34" w:rsidP="00F94FFF">
            <w:pPr>
              <w:spacing w:after="0" w:line="240" w:lineRule="auto"/>
              <w:jc w:val="center"/>
              <w:rPr>
                <w:rFonts w:ascii="Times New Roman" w:hAnsi="Times New Roman"/>
                <w:sz w:val="24"/>
                <w:szCs w:val="24"/>
                <w:lang w:eastAsia="ru-RU"/>
              </w:rPr>
            </w:pPr>
          </w:p>
        </w:tc>
        <w:tc>
          <w:tcPr>
            <w:tcW w:w="2142" w:type="dxa"/>
            <w:vAlign w:val="center"/>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3</w:t>
            </w:r>
          </w:p>
        </w:tc>
      </w:tr>
      <w:tr w:rsidR="00AF6E34" w:rsidRPr="00F94FFF" w:rsidTr="00F94FFF">
        <w:tc>
          <w:tcPr>
            <w:tcW w:w="648" w:type="dxa"/>
          </w:tcPr>
          <w:p w:rsidR="00AF6E34" w:rsidRPr="00B93DD4" w:rsidRDefault="00AF6E34" w:rsidP="00F94FFF">
            <w:pPr>
              <w:pStyle w:val="a9"/>
              <w:numPr>
                <w:ilvl w:val="0"/>
                <w:numId w:val="45"/>
              </w:numPr>
              <w:tabs>
                <w:tab w:val="left" w:pos="360"/>
              </w:tabs>
            </w:pPr>
          </w:p>
        </w:tc>
        <w:tc>
          <w:tcPr>
            <w:tcW w:w="2623" w:type="dxa"/>
          </w:tcPr>
          <w:p w:rsidR="00AF6E34" w:rsidRPr="00F94FFF" w:rsidRDefault="00AF6E34" w:rsidP="00F94FFF">
            <w:pPr>
              <w:spacing w:after="0" w:line="240" w:lineRule="auto"/>
              <w:jc w:val="both"/>
              <w:rPr>
                <w:rFonts w:ascii="Times New Roman" w:hAnsi="Times New Roman"/>
                <w:sz w:val="24"/>
                <w:szCs w:val="24"/>
                <w:lang w:eastAsia="ru-RU"/>
              </w:rPr>
            </w:pPr>
            <w:r w:rsidRPr="00F94FFF">
              <w:rPr>
                <w:rFonts w:ascii="Times New Roman" w:hAnsi="Times New Roman"/>
                <w:sz w:val="24"/>
                <w:szCs w:val="24"/>
                <w:lang w:eastAsia="ru-RU"/>
              </w:rPr>
              <w:t>Нормативно-правовоеобеспечение системы отечественного образования</w:t>
            </w:r>
          </w:p>
        </w:tc>
        <w:tc>
          <w:tcPr>
            <w:tcW w:w="1281" w:type="dxa"/>
            <w:vAlign w:val="center"/>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6</w:t>
            </w:r>
          </w:p>
        </w:tc>
        <w:tc>
          <w:tcPr>
            <w:tcW w:w="787" w:type="dxa"/>
            <w:vAlign w:val="center"/>
          </w:tcPr>
          <w:p w:rsidR="00AF6E34" w:rsidRPr="00F94FFF" w:rsidRDefault="00AF6E34" w:rsidP="00F94FFF">
            <w:pPr>
              <w:spacing w:after="0" w:line="240" w:lineRule="auto"/>
              <w:jc w:val="center"/>
              <w:rPr>
                <w:rFonts w:ascii="Times New Roman" w:hAnsi="Times New Roman"/>
                <w:sz w:val="24"/>
                <w:szCs w:val="24"/>
                <w:lang w:eastAsia="ru-RU"/>
              </w:rPr>
            </w:pPr>
          </w:p>
        </w:tc>
        <w:tc>
          <w:tcPr>
            <w:tcW w:w="1035" w:type="dxa"/>
            <w:vAlign w:val="center"/>
          </w:tcPr>
          <w:p w:rsidR="00AF6E34" w:rsidRPr="00F94FFF" w:rsidRDefault="00AF6E34" w:rsidP="00F94FFF">
            <w:pPr>
              <w:spacing w:after="0" w:line="240" w:lineRule="auto"/>
              <w:jc w:val="center"/>
              <w:rPr>
                <w:rFonts w:ascii="Times New Roman" w:hAnsi="Times New Roman"/>
                <w:sz w:val="24"/>
                <w:szCs w:val="24"/>
                <w:lang w:eastAsia="ru-RU"/>
              </w:rPr>
            </w:pPr>
          </w:p>
        </w:tc>
        <w:tc>
          <w:tcPr>
            <w:tcW w:w="829" w:type="dxa"/>
            <w:vAlign w:val="center"/>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1</w:t>
            </w:r>
          </w:p>
        </w:tc>
        <w:tc>
          <w:tcPr>
            <w:tcW w:w="2142" w:type="dxa"/>
            <w:vAlign w:val="center"/>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5</w:t>
            </w:r>
          </w:p>
        </w:tc>
      </w:tr>
      <w:tr w:rsidR="00AF6E34" w:rsidRPr="00F94FFF" w:rsidTr="00F94FFF">
        <w:tc>
          <w:tcPr>
            <w:tcW w:w="648" w:type="dxa"/>
          </w:tcPr>
          <w:p w:rsidR="00AF6E34" w:rsidRPr="00912A0D" w:rsidRDefault="00AF6E34" w:rsidP="00F94FFF">
            <w:pPr>
              <w:pStyle w:val="a9"/>
              <w:ind w:left="360"/>
              <w:jc w:val="both"/>
            </w:pPr>
          </w:p>
        </w:tc>
        <w:tc>
          <w:tcPr>
            <w:tcW w:w="2623" w:type="dxa"/>
          </w:tcPr>
          <w:p w:rsidR="00AF6E34" w:rsidRPr="00F94FFF" w:rsidRDefault="00AF6E34" w:rsidP="00F94FFF">
            <w:pPr>
              <w:spacing w:after="0" w:line="240" w:lineRule="auto"/>
              <w:jc w:val="both"/>
              <w:rPr>
                <w:rFonts w:ascii="Times New Roman" w:hAnsi="Times New Roman"/>
                <w:sz w:val="24"/>
                <w:szCs w:val="24"/>
                <w:lang w:eastAsia="ru-RU"/>
              </w:rPr>
            </w:pPr>
            <w:r w:rsidRPr="00F94FFF">
              <w:rPr>
                <w:rFonts w:ascii="Times New Roman" w:hAnsi="Times New Roman"/>
                <w:sz w:val="24"/>
                <w:szCs w:val="24"/>
                <w:lang w:eastAsia="ru-RU"/>
              </w:rPr>
              <w:t>Промежуточная аттестация</w:t>
            </w:r>
          </w:p>
        </w:tc>
        <w:tc>
          <w:tcPr>
            <w:tcW w:w="1281" w:type="dxa"/>
            <w:vAlign w:val="center"/>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27</w:t>
            </w:r>
          </w:p>
        </w:tc>
        <w:tc>
          <w:tcPr>
            <w:tcW w:w="787" w:type="dxa"/>
            <w:vAlign w:val="center"/>
          </w:tcPr>
          <w:p w:rsidR="00AF6E34" w:rsidRPr="00F94FFF" w:rsidRDefault="00AF6E34" w:rsidP="00F94FFF">
            <w:pPr>
              <w:spacing w:after="0" w:line="240" w:lineRule="auto"/>
              <w:jc w:val="center"/>
              <w:rPr>
                <w:rFonts w:ascii="Times New Roman" w:hAnsi="Times New Roman"/>
                <w:sz w:val="24"/>
                <w:szCs w:val="24"/>
                <w:lang w:eastAsia="ru-RU"/>
              </w:rPr>
            </w:pPr>
          </w:p>
        </w:tc>
        <w:tc>
          <w:tcPr>
            <w:tcW w:w="1035" w:type="dxa"/>
            <w:vAlign w:val="center"/>
          </w:tcPr>
          <w:p w:rsidR="00AF6E34" w:rsidRPr="00F94FFF" w:rsidRDefault="00AF6E34" w:rsidP="00F94FFF">
            <w:pPr>
              <w:spacing w:after="0" w:line="240" w:lineRule="auto"/>
              <w:jc w:val="center"/>
              <w:rPr>
                <w:rFonts w:ascii="Times New Roman" w:hAnsi="Times New Roman"/>
                <w:sz w:val="24"/>
                <w:szCs w:val="24"/>
                <w:lang w:eastAsia="ru-RU"/>
              </w:rPr>
            </w:pPr>
          </w:p>
        </w:tc>
        <w:tc>
          <w:tcPr>
            <w:tcW w:w="829" w:type="dxa"/>
            <w:vAlign w:val="center"/>
          </w:tcPr>
          <w:p w:rsidR="00AF6E34" w:rsidRPr="00F94FFF" w:rsidRDefault="00AF6E34" w:rsidP="00F94FFF">
            <w:pPr>
              <w:spacing w:after="0" w:line="240" w:lineRule="auto"/>
              <w:jc w:val="center"/>
              <w:rPr>
                <w:rFonts w:ascii="Times New Roman" w:hAnsi="Times New Roman"/>
                <w:sz w:val="24"/>
                <w:szCs w:val="24"/>
                <w:lang w:eastAsia="ru-RU"/>
              </w:rPr>
            </w:pPr>
          </w:p>
        </w:tc>
        <w:tc>
          <w:tcPr>
            <w:tcW w:w="2142" w:type="dxa"/>
            <w:vAlign w:val="center"/>
          </w:tcPr>
          <w:p w:rsidR="00AF6E34" w:rsidRPr="00F94FFF" w:rsidRDefault="00AF6E34" w:rsidP="00F94FFF">
            <w:pPr>
              <w:spacing w:after="0" w:line="240" w:lineRule="auto"/>
              <w:jc w:val="center"/>
              <w:rPr>
                <w:rFonts w:ascii="Times New Roman" w:hAnsi="Times New Roman"/>
                <w:sz w:val="20"/>
                <w:szCs w:val="20"/>
                <w:lang w:eastAsia="ru-RU"/>
              </w:rPr>
            </w:pPr>
          </w:p>
        </w:tc>
      </w:tr>
      <w:tr w:rsidR="00AF6E34" w:rsidRPr="00F94FFF" w:rsidTr="00F94FFF">
        <w:tc>
          <w:tcPr>
            <w:tcW w:w="648" w:type="dxa"/>
          </w:tcPr>
          <w:p w:rsidR="00AF6E34" w:rsidRPr="00912A0D" w:rsidRDefault="00AF6E34" w:rsidP="00F94FFF">
            <w:pPr>
              <w:pStyle w:val="a9"/>
              <w:ind w:left="360"/>
              <w:jc w:val="both"/>
            </w:pPr>
          </w:p>
        </w:tc>
        <w:tc>
          <w:tcPr>
            <w:tcW w:w="2623" w:type="dxa"/>
          </w:tcPr>
          <w:p w:rsidR="00AF6E34" w:rsidRPr="00F94FFF" w:rsidRDefault="00AF6E34" w:rsidP="00F94FFF">
            <w:pPr>
              <w:spacing w:after="0" w:line="240" w:lineRule="auto"/>
              <w:jc w:val="both"/>
              <w:rPr>
                <w:rFonts w:ascii="Times New Roman" w:hAnsi="Times New Roman"/>
                <w:sz w:val="24"/>
                <w:szCs w:val="24"/>
                <w:lang w:eastAsia="ru-RU"/>
              </w:rPr>
            </w:pPr>
            <w:r w:rsidRPr="00F94FFF">
              <w:rPr>
                <w:rFonts w:ascii="Times New Roman" w:hAnsi="Times New Roman"/>
                <w:sz w:val="24"/>
                <w:szCs w:val="24"/>
                <w:lang w:eastAsia="ru-RU"/>
              </w:rPr>
              <w:t xml:space="preserve">Итого </w:t>
            </w:r>
          </w:p>
        </w:tc>
        <w:tc>
          <w:tcPr>
            <w:tcW w:w="1281" w:type="dxa"/>
            <w:vAlign w:val="center"/>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72 (2 ЗЕТ)</w:t>
            </w:r>
          </w:p>
        </w:tc>
        <w:tc>
          <w:tcPr>
            <w:tcW w:w="787" w:type="dxa"/>
            <w:vAlign w:val="center"/>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8</w:t>
            </w:r>
          </w:p>
        </w:tc>
        <w:tc>
          <w:tcPr>
            <w:tcW w:w="1035" w:type="dxa"/>
            <w:vAlign w:val="center"/>
          </w:tcPr>
          <w:p w:rsidR="00AF6E34" w:rsidRPr="00F94FFF" w:rsidRDefault="00AF6E34" w:rsidP="00F94FFF">
            <w:pPr>
              <w:spacing w:after="0" w:line="240" w:lineRule="auto"/>
              <w:jc w:val="center"/>
              <w:rPr>
                <w:rFonts w:ascii="Times New Roman" w:hAnsi="Times New Roman"/>
                <w:sz w:val="24"/>
                <w:szCs w:val="24"/>
                <w:lang w:eastAsia="ru-RU"/>
              </w:rPr>
            </w:pPr>
          </w:p>
        </w:tc>
        <w:tc>
          <w:tcPr>
            <w:tcW w:w="829" w:type="dxa"/>
            <w:vAlign w:val="center"/>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8</w:t>
            </w:r>
          </w:p>
        </w:tc>
        <w:tc>
          <w:tcPr>
            <w:tcW w:w="2142" w:type="dxa"/>
            <w:vAlign w:val="center"/>
          </w:tcPr>
          <w:p w:rsidR="00AF6E34" w:rsidRPr="00F94FFF" w:rsidRDefault="00AF6E34" w:rsidP="00F94FFF">
            <w:pPr>
              <w:spacing w:after="0" w:line="240" w:lineRule="auto"/>
              <w:jc w:val="center"/>
              <w:rPr>
                <w:rFonts w:ascii="Times New Roman" w:hAnsi="Times New Roman"/>
                <w:sz w:val="24"/>
                <w:szCs w:val="24"/>
                <w:lang w:eastAsia="ru-RU"/>
              </w:rPr>
            </w:pPr>
            <w:r w:rsidRPr="00F94FFF">
              <w:rPr>
                <w:rFonts w:ascii="Times New Roman" w:hAnsi="Times New Roman"/>
                <w:sz w:val="24"/>
                <w:szCs w:val="24"/>
                <w:lang w:eastAsia="ru-RU"/>
              </w:rPr>
              <w:t>29</w:t>
            </w:r>
          </w:p>
        </w:tc>
      </w:tr>
    </w:tbl>
    <w:p w:rsidR="00AF6E34" w:rsidRDefault="00AF6E34" w:rsidP="005D1886">
      <w:pPr>
        <w:spacing w:after="0" w:line="240" w:lineRule="auto"/>
        <w:rPr>
          <w:rFonts w:ascii="Times New Roman" w:hAnsi="Times New Roman"/>
          <w:sz w:val="24"/>
          <w:szCs w:val="24"/>
        </w:rPr>
      </w:pPr>
    </w:p>
    <w:p w:rsidR="00AF6E34" w:rsidRDefault="00AF6E34" w:rsidP="005D1886">
      <w:pPr>
        <w:spacing w:after="0" w:line="240" w:lineRule="auto"/>
        <w:rPr>
          <w:rFonts w:ascii="Times New Roman" w:hAnsi="Times New Roman"/>
          <w:sz w:val="24"/>
          <w:szCs w:val="24"/>
        </w:rPr>
      </w:pPr>
    </w:p>
    <w:p w:rsidR="00AF6E34" w:rsidRPr="008440CB" w:rsidRDefault="00AF6E34" w:rsidP="005D1886">
      <w:pPr>
        <w:pStyle w:val="a9"/>
        <w:numPr>
          <w:ilvl w:val="1"/>
          <w:numId w:val="1"/>
        </w:numPr>
        <w:jc w:val="both"/>
      </w:pPr>
      <w:r w:rsidRPr="008440CB">
        <w:t>Программа дисциплины структурированная по темам / разделам</w:t>
      </w:r>
    </w:p>
    <w:p w:rsidR="00AF6E34" w:rsidRPr="008440CB" w:rsidRDefault="00AF6E34" w:rsidP="005D1886">
      <w:pPr>
        <w:pStyle w:val="a9"/>
        <w:ind w:left="1440"/>
        <w:jc w:val="center"/>
      </w:pPr>
    </w:p>
    <w:p w:rsidR="00AF6E34" w:rsidRDefault="00AF6E34" w:rsidP="005D1886">
      <w:pPr>
        <w:pStyle w:val="a9"/>
        <w:ind w:left="0"/>
        <w:jc w:val="center"/>
      </w:pPr>
      <w:r w:rsidRPr="008440CB">
        <w:t>Содержание лекционного курса</w:t>
      </w:r>
    </w:p>
    <w:p w:rsidR="00AF6E34" w:rsidRPr="008440CB" w:rsidRDefault="00AF6E34" w:rsidP="005D1886">
      <w:pPr>
        <w:pStyle w:val="a9"/>
        <w:ind w:left="0"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6"/>
        <w:gridCol w:w="2939"/>
        <w:gridCol w:w="5600"/>
      </w:tblGrid>
      <w:tr w:rsidR="00AF6E34" w:rsidRPr="00F94FFF" w:rsidTr="00F94FFF">
        <w:tc>
          <w:tcPr>
            <w:tcW w:w="806" w:type="dxa"/>
          </w:tcPr>
          <w:p w:rsidR="00AF6E34" w:rsidRPr="00F94FFF" w:rsidRDefault="00AF6E34" w:rsidP="00F94FFF">
            <w:pPr>
              <w:spacing w:after="0" w:line="240" w:lineRule="auto"/>
              <w:jc w:val="center"/>
              <w:rPr>
                <w:rFonts w:ascii="Times New Roman" w:hAnsi="Times New Roman"/>
                <w:b/>
                <w:sz w:val="24"/>
                <w:szCs w:val="24"/>
                <w:lang w:eastAsia="ru-RU"/>
              </w:rPr>
            </w:pPr>
            <w:r w:rsidRPr="00F94FFF">
              <w:rPr>
                <w:rFonts w:ascii="Times New Roman" w:hAnsi="Times New Roman"/>
                <w:b/>
                <w:sz w:val="24"/>
                <w:szCs w:val="24"/>
                <w:lang w:eastAsia="ru-RU"/>
              </w:rPr>
              <w:t>№ п/п</w:t>
            </w:r>
          </w:p>
        </w:tc>
        <w:tc>
          <w:tcPr>
            <w:tcW w:w="2939" w:type="dxa"/>
          </w:tcPr>
          <w:p w:rsidR="00AF6E34" w:rsidRPr="00F94FFF" w:rsidRDefault="00AF6E34" w:rsidP="00F94FFF">
            <w:pPr>
              <w:spacing w:after="0" w:line="240" w:lineRule="auto"/>
              <w:jc w:val="center"/>
              <w:rPr>
                <w:rFonts w:ascii="Times New Roman" w:hAnsi="Times New Roman"/>
                <w:b/>
                <w:sz w:val="24"/>
                <w:szCs w:val="24"/>
                <w:lang w:eastAsia="ru-RU"/>
              </w:rPr>
            </w:pPr>
            <w:r w:rsidRPr="00F94FFF">
              <w:rPr>
                <w:rFonts w:ascii="Times New Roman" w:hAnsi="Times New Roman"/>
                <w:b/>
                <w:sz w:val="24"/>
                <w:szCs w:val="24"/>
                <w:lang w:eastAsia="ru-RU"/>
              </w:rPr>
              <w:t>Наименование темы (раздела) дисциплины</w:t>
            </w:r>
          </w:p>
        </w:tc>
        <w:tc>
          <w:tcPr>
            <w:tcW w:w="5600" w:type="dxa"/>
          </w:tcPr>
          <w:p w:rsidR="00AF6E34" w:rsidRPr="00F94FFF" w:rsidRDefault="00AF6E34" w:rsidP="00F94FFF">
            <w:pPr>
              <w:spacing w:after="0" w:line="240" w:lineRule="auto"/>
              <w:jc w:val="center"/>
              <w:rPr>
                <w:rFonts w:ascii="Times New Roman" w:hAnsi="Times New Roman"/>
                <w:b/>
                <w:sz w:val="24"/>
                <w:szCs w:val="24"/>
                <w:lang w:eastAsia="ru-RU"/>
              </w:rPr>
            </w:pPr>
            <w:r w:rsidRPr="00F94FFF">
              <w:rPr>
                <w:rFonts w:ascii="Times New Roman" w:hAnsi="Times New Roman"/>
                <w:b/>
                <w:sz w:val="24"/>
                <w:szCs w:val="24"/>
                <w:lang w:eastAsia="ru-RU"/>
              </w:rPr>
              <w:t>Содержание темы (раздела) дисциплины</w:t>
            </w:r>
          </w:p>
        </w:tc>
      </w:tr>
      <w:tr w:rsidR="00AF6E34" w:rsidRPr="00F94FFF" w:rsidTr="00F94FFF">
        <w:tc>
          <w:tcPr>
            <w:tcW w:w="806" w:type="dxa"/>
          </w:tcPr>
          <w:p w:rsidR="00AF6E34" w:rsidRPr="00FA242E" w:rsidRDefault="00AF6E34" w:rsidP="00F94FFF">
            <w:pPr>
              <w:pStyle w:val="a9"/>
              <w:numPr>
                <w:ilvl w:val="0"/>
                <w:numId w:val="4"/>
              </w:numPr>
              <w:jc w:val="center"/>
            </w:pPr>
          </w:p>
        </w:tc>
        <w:tc>
          <w:tcPr>
            <w:tcW w:w="2939" w:type="dxa"/>
          </w:tcPr>
          <w:p w:rsidR="00AF6E34" w:rsidRPr="00F94FFF" w:rsidRDefault="00AF6E34" w:rsidP="00F94FFF">
            <w:pPr>
              <w:pStyle w:val="11"/>
              <w:spacing w:after="0" w:line="240" w:lineRule="auto"/>
              <w:ind w:left="0"/>
              <w:jc w:val="both"/>
              <w:rPr>
                <w:rFonts w:ascii="Times New Roman" w:hAnsi="Times New Roman"/>
                <w:spacing w:val="2"/>
                <w:sz w:val="24"/>
                <w:szCs w:val="24"/>
                <w:lang w:eastAsia="ru-RU"/>
              </w:rPr>
            </w:pPr>
            <w:r w:rsidRPr="00F94FFF">
              <w:rPr>
                <w:rFonts w:ascii="Times New Roman" w:hAnsi="Times New Roman"/>
                <w:sz w:val="24"/>
                <w:szCs w:val="24"/>
                <w:lang w:eastAsia="ru-RU"/>
              </w:rPr>
              <w:t>Введение в педагогическую деятельность</w:t>
            </w:r>
          </w:p>
        </w:tc>
        <w:tc>
          <w:tcPr>
            <w:tcW w:w="5600" w:type="dxa"/>
          </w:tcPr>
          <w:p w:rsidR="00AF6E34" w:rsidRPr="00F94FFF" w:rsidRDefault="00AF6E34" w:rsidP="00F94FFF">
            <w:pPr>
              <w:spacing w:after="0" w:line="240" w:lineRule="auto"/>
              <w:jc w:val="both"/>
              <w:rPr>
                <w:rFonts w:ascii="Times New Roman" w:hAnsi="Times New Roman"/>
                <w:sz w:val="24"/>
                <w:szCs w:val="24"/>
                <w:lang w:eastAsia="ru-RU"/>
              </w:rPr>
            </w:pPr>
            <w:r w:rsidRPr="00F94FFF">
              <w:rPr>
                <w:rFonts w:ascii="Times New Roman" w:hAnsi="Times New Roman"/>
                <w:sz w:val="24"/>
                <w:szCs w:val="24"/>
                <w:lang w:eastAsia="ru-RU"/>
              </w:rPr>
              <w:t xml:space="preserve">Цели, задачи, специфика педагогической деятельности. Педагогика как наука. Понятие профессионально-педагогической компетентности. Педагогическая деятельность и ее характеристики. </w:t>
            </w:r>
          </w:p>
        </w:tc>
      </w:tr>
      <w:tr w:rsidR="00AF6E34" w:rsidRPr="00F94FFF" w:rsidTr="00F94FFF">
        <w:tc>
          <w:tcPr>
            <w:tcW w:w="806" w:type="dxa"/>
          </w:tcPr>
          <w:p w:rsidR="00AF6E34" w:rsidRPr="00FA242E" w:rsidRDefault="00AF6E34" w:rsidP="00F94FFF">
            <w:pPr>
              <w:pStyle w:val="a9"/>
              <w:numPr>
                <w:ilvl w:val="0"/>
                <w:numId w:val="4"/>
              </w:numPr>
              <w:jc w:val="both"/>
            </w:pPr>
          </w:p>
        </w:tc>
        <w:tc>
          <w:tcPr>
            <w:tcW w:w="2939" w:type="dxa"/>
          </w:tcPr>
          <w:p w:rsidR="00AF6E34" w:rsidRPr="00F94FFF" w:rsidRDefault="00AF6E34" w:rsidP="00F94FFF">
            <w:pPr>
              <w:pStyle w:val="11"/>
              <w:spacing w:after="0" w:line="240" w:lineRule="auto"/>
              <w:ind w:left="0"/>
              <w:jc w:val="both"/>
              <w:rPr>
                <w:rFonts w:ascii="Times New Roman" w:hAnsi="Times New Roman"/>
                <w:sz w:val="24"/>
                <w:szCs w:val="24"/>
                <w:lang w:eastAsia="ru-RU"/>
              </w:rPr>
            </w:pPr>
            <w:r w:rsidRPr="00F94FFF">
              <w:rPr>
                <w:rFonts w:ascii="Times New Roman" w:hAnsi="Times New Roman"/>
                <w:sz w:val="24"/>
                <w:szCs w:val="24"/>
                <w:lang w:eastAsia="ru-RU"/>
              </w:rPr>
              <w:t>История педагогической мысли и образования</w:t>
            </w:r>
          </w:p>
        </w:tc>
        <w:tc>
          <w:tcPr>
            <w:tcW w:w="5600" w:type="dxa"/>
          </w:tcPr>
          <w:p w:rsidR="00AF6E34" w:rsidRPr="00F94FFF" w:rsidRDefault="00AF6E34" w:rsidP="00F94FFF">
            <w:pPr>
              <w:spacing w:after="0" w:line="240" w:lineRule="auto"/>
              <w:jc w:val="both"/>
              <w:rPr>
                <w:rFonts w:ascii="Times New Roman" w:hAnsi="Times New Roman"/>
                <w:color w:val="FF0000"/>
                <w:sz w:val="24"/>
                <w:szCs w:val="24"/>
                <w:lang w:eastAsia="ru-RU"/>
              </w:rPr>
            </w:pPr>
            <w:r w:rsidRPr="00F94FFF">
              <w:rPr>
                <w:rFonts w:ascii="Times New Roman" w:hAnsi="Times New Roman"/>
                <w:sz w:val="24"/>
                <w:szCs w:val="24"/>
                <w:lang w:eastAsia="ru-RU"/>
              </w:rPr>
              <w:t>Основные этапы становления и развития педагогической мысли и образования в России и мире. Основные тенденции развития современного мирового и отечественного образовательного процесса.</w:t>
            </w:r>
          </w:p>
        </w:tc>
      </w:tr>
      <w:tr w:rsidR="00AF6E34" w:rsidRPr="00F94FFF" w:rsidTr="00F94FFF">
        <w:tc>
          <w:tcPr>
            <w:tcW w:w="806" w:type="dxa"/>
          </w:tcPr>
          <w:p w:rsidR="00AF6E34" w:rsidRPr="00FA242E" w:rsidRDefault="00AF6E34" w:rsidP="00F94FFF">
            <w:pPr>
              <w:pStyle w:val="a9"/>
              <w:numPr>
                <w:ilvl w:val="0"/>
                <w:numId w:val="4"/>
              </w:numPr>
              <w:jc w:val="both"/>
            </w:pPr>
          </w:p>
        </w:tc>
        <w:tc>
          <w:tcPr>
            <w:tcW w:w="2939" w:type="dxa"/>
          </w:tcPr>
          <w:p w:rsidR="00AF6E34" w:rsidRPr="00F94FFF" w:rsidRDefault="00AF6E34" w:rsidP="00F94FFF">
            <w:pPr>
              <w:spacing w:after="0" w:line="240" w:lineRule="auto"/>
              <w:jc w:val="both"/>
              <w:rPr>
                <w:rFonts w:ascii="Times New Roman" w:hAnsi="Times New Roman"/>
                <w:sz w:val="24"/>
                <w:szCs w:val="24"/>
                <w:lang w:eastAsia="ru-RU"/>
              </w:rPr>
            </w:pPr>
            <w:r w:rsidRPr="00F94FFF">
              <w:rPr>
                <w:rFonts w:ascii="Times New Roman" w:hAnsi="Times New Roman"/>
                <w:sz w:val="24"/>
                <w:szCs w:val="24"/>
                <w:lang w:eastAsia="ru-RU"/>
              </w:rPr>
              <w:t>Общие основы педагогики</w:t>
            </w:r>
          </w:p>
        </w:tc>
        <w:tc>
          <w:tcPr>
            <w:tcW w:w="5600" w:type="dxa"/>
          </w:tcPr>
          <w:p w:rsidR="00AF6E34" w:rsidRPr="00F94FFF" w:rsidRDefault="00AF6E34" w:rsidP="00F94FFF">
            <w:pPr>
              <w:spacing w:after="0" w:line="240" w:lineRule="auto"/>
              <w:jc w:val="both"/>
              <w:rPr>
                <w:rFonts w:ascii="Times New Roman" w:hAnsi="Times New Roman"/>
                <w:color w:val="FF0000"/>
                <w:sz w:val="24"/>
                <w:szCs w:val="24"/>
                <w:lang w:eastAsia="ru-RU"/>
              </w:rPr>
            </w:pPr>
            <w:r w:rsidRPr="00F94FFF">
              <w:rPr>
                <w:rFonts w:ascii="Times New Roman" w:hAnsi="Times New Roman"/>
                <w:sz w:val="24"/>
                <w:szCs w:val="24"/>
                <w:lang w:eastAsia="ru-RU"/>
              </w:rPr>
              <w:t>Объект, предмет и задачи педагогической науки. Категориальный аппарат и структура педагогики. Педагогика в системе наук о человеке. Методология педагогики. Научное исследование в педагогике.</w:t>
            </w:r>
          </w:p>
        </w:tc>
      </w:tr>
      <w:tr w:rsidR="00AF6E34" w:rsidRPr="00F94FFF" w:rsidTr="00F94FFF">
        <w:tc>
          <w:tcPr>
            <w:tcW w:w="806" w:type="dxa"/>
          </w:tcPr>
          <w:p w:rsidR="00AF6E34" w:rsidRPr="00FA242E" w:rsidRDefault="00AF6E34" w:rsidP="00F94FFF">
            <w:pPr>
              <w:pStyle w:val="a9"/>
              <w:numPr>
                <w:ilvl w:val="0"/>
                <w:numId w:val="4"/>
              </w:numPr>
              <w:jc w:val="both"/>
            </w:pPr>
          </w:p>
        </w:tc>
        <w:tc>
          <w:tcPr>
            <w:tcW w:w="2939" w:type="dxa"/>
          </w:tcPr>
          <w:p w:rsidR="00AF6E34" w:rsidRPr="00F94FFF" w:rsidRDefault="00AF6E34" w:rsidP="00F94FFF">
            <w:pPr>
              <w:spacing w:after="0" w:line="240" w:lineRule="auto"/>
              <w:jc w:val="both"/>
              <w:rPr>
                <w:rFonts w:ascii="Times New Roman" w:hAnsi="Times New Roman"/>
                <w:sz w:val="24"/>
                <w:szCs w:val="24"/>
                <w:lang w:eastAsia="ru-RU"/>
              </w:rPr>
            </w:pPr>
            <w:r w:rsidRPr="00F94FFF">
              <w:rPr>
                <w:rFonts w:ascii="Times New Roman" w:hAnsi="Times New Roman"/>
                <w:bCs/>
                <w:sz w:val="24"/>
                <w:szCs w:val="24"/>
                <w:lang w:eastAsia="ru-RU"/>
              </w:rPr>
              <w:t>Теория и методология обучения</w:t>
            </w:r>
          </w:p>
        </w:tc>
        <w:tc>
          <w:tcPr>
            <w:tcW w:w="5600" w:type="dxa"/>
          </w:tcPr>
          <w:p w:rsidR="00AF6E34" w:rsidRPr="00F94FFF" w:rsidRDefault="00AF6E34" w:rsidP="00F94FFF">
            <w:pPr>
              <w:spacing w:after="0" w:line="240" w:lineRule="auto"/>
              <w:jc w:val="both"/>
              <w:rPr>
                <w:rFonts w:ascii="Times New Roman" w:hAnsi="Times New Roman"/>
                <w:color w:val="FF0000"/>
                <w:sz w:val="24"/>
                <w:szCs w:val="24"/>
                <w:lang w:eastAsia="ru-RU"/>
              </w:rPr>
            </w:pPr>
            <w:r w:rsidRPr="00F94FFF">
              <w:rPr>
                <w:rFonts w:ascii="Times New Roman" w:hAnsi="Times New Roman"/>
                <w:sz w:val="24"/>
                <w:szCs w:val="24"/>
                <w:lang w:eastAsia="ru-RU"/>
              </w:rPr>
              <w:t>Теоретические основы процесса обучения. Основы дидактики. Закономерности и принципы обучения. Характеристики процесса обучения. Содержание образования.</w:t>
            </w:r>
            <w:r w:rsidRPr="00F94FFF">
              <w:rPr>
                <w:rFonts w:ascii="Times New Roman" w:hAnsi="Times New Roman"/>
                <w:sz w:val="24"/>
                <w:szCs w:val="24"/>
                <w:shd w:val="clear" w:color="auto" w:fill="FFFFFF"/>
                <w:lang w:eastAsia="ru-RU"/>
              </w:rPr>
              <w:t xml:space="preserve"> Классификация методов обучения.</w:t>
            </w:r>
            <w:r w:rsidRPr="00F94FFF">
              <w:rPr>
                <w:rFonts w:ascii="Times New Roman" w:hAnsi="Times New Roman"/>
                <w:sz w:val="24"/>
                <w:szCs w:val="24"/>
                <w:lang w:eastAsia="ru-RU"/>
              </w:rPr>
              <w:t xml:space="preserve"> Традиции и инновации в образовании</w:t>
            </w:r>
          </w:p>
        </w:tc>
      </w:tr>
      <w:tr w:rsidR="00AF6E34" w:rsidRPr="00F94FFF" w:rsidTr="00F94FFF">
        <w:tc>
          <w:tcPr>
            <w:tcW w:w="806" w:type="dxa"/>
          </w:tcPr>
          <w:p w:rsidR="00AF6E34" w:rsidRPr="00FA242E" w:rsidRDefault="00AF6E34" w:rsidP="00F94FFF">
            <w:pPr>
              <w:pStyle w:val="a9"/>
              <w:numPr>
                <w:ilvl w:val="0"/>
                <w:numId w:val="4"/>
              </w:numPr>
              <w:jc w:val="both"/>
            </w:pPr>
          </w:p>
        </w:tc>
        <w:tc>
          <w:tcPr>
            <w:tcW w:w="2939" w:type="dxa"/>
          </w:tcPr>
          <w:p w:rsidR="00AF6E34" w:rsidRPr="00F94FFF" w:rsidRDefault="00AF6E34" w:rsidP="00F94FFF">
            <w:pPr>
              <w:spacing w:after="0" w:line="240" w:lineRule="auto"/>
              <w:jc w:val="both"/>
              <w:rPr>
                <w:rFonts w:ascii="Times New Roman" w:hAnsi="Times New Roman"/>
                <w:sz w:val="24"/>
                <w:szCs w:val="24"/>
                <w:lang w:eastAsia="ru-RU"/>
              </w:rPr>
            </w:pPr>
            <w:r w:rsidRPr="00F94FFF">
              <w:rPr>
                <w:rFonts w:ascii="Times New Roman" w:hAnsi="Times New Roman"/>
                <w:sz w:val="24"/>
                <w:szCs w:val="24"/>
                <w:lang w:eastAsia="ru-RU"/>
              </w:rPr>
              <w:t>Теория и методика воспитания</w:t>
            </w:r>
          </w:p>
        </w:tc>
        <w:tc>
          <w:tcPr>
            <w:tcW w:w="5600" w:type="dxa"/>
          </w:tcPr>
          <w:p w:rsidR="00AF6E34" w:rsidRPr="00F94FFF" w:rsidRDefault="00AF6E34" w:rsidP="00F94FFF">
            <w:pPr>
              <w:spacing w:after="0" w:line="240" w:lineRule="auto"/>
              <w:jc w:val="both"/>
              <w:rPr>
                <w:rFonts w:ascii="Times New Roman" w:hAnsi="Times New Roman"/>
                <w:color w:val="FF0000"/>
                <w:sz w:val="24"/>
                <w:szCs w:val="24"/>
                <w:lang w:eastAsia="ru-RU"/>
              </w:rPr>
            </w:pPr>
            <w:r w:rsidRPr="00F94FFF">
              <w:rPr>
                <w:rFonts w:ascii="Times New Roman" w:hAnsi="Times New Roman"/>
                <w:sz w:val="24"/>
                <w:szCs w:val="24"/>
                <w:lang w:eastAsia="ru-RU"/>
              </w:rPr>
              <w:t>Сущность, предмет и задачи воспитания.  Закономерности и принципы воспитания. Системный подход в воспитании. Современные концепции воспитания/ Задачи и содержание воспитания в поликультурном контексте</w:t>
            </w:r>
          </w:p>
        </w:tc>
      </w:tr>
      <w:tr w:rsidR="00AF6E34" w:rsidRPr="00F94FFF" w:rsidTr="00F94FFF">
        <w:tc>
          <w:tcPr>
            <w:tcW w:w="806" w:type="dxa"/>
          </w:tcPr>
          <w:p w:rsidR="00AF6E34" w:rsidRPr="00FA242E" w:rsidRDefault="00AF6E34" w:rsidP="00F94FFF">
            <w:pPr>
              <w:pStyle w:val="a9"/>
              <w:numPr>
                <w:ilvl w:val="0"/>
                <w:numId w:val="4"/>
              </w:numPr>
              <w:jc w:val="both"/>
            </w:pPr>
          </w:p>
        </w:tc>
        <w:tc>
          <w:tcPr>
            <w:tcW w:w="2939" w:type="dxa"/>
          </w:tcPr>
          <w:p w:rsidR="00AF6E34" w:rsidRPr="00F94FFF" w:rsidRDefault="00AF6E34" w:rsidP="00F94FFF">
            <w:pPr>
              <w:spacing w:after="0" w:line="240" w:lineRule="auto"/>
              <w:jc w:val="both"/>
              <w:rPr>
                <w:rFonts w:ascii="Times New Roman" w:hAnsi="Times New Roman"/>
                <w:sz w:val="24"/>
                <w:szCs w:val="24"/>
                <w:lang w:eastAsia="ru-RU"/>
              </w:rPr>
            </w:pPr>
            <w:r w:rsidRPr="00F94FFF">
              <w:rPr>
                <w:rFonts w:ascii="Times New Roman" w:hAnsi="Times New Roman"/>
                <w:sz w:val="24"/>
                <w:szCs w:val="24"/>
                <w:lang w:eastAsia="ru-RU"/>
              </w:rPr>
              <w:t>Современные педагогические технологии</w:t>
            </w:r>
          </w:p>
        </w:tc>
        <w:tc>
          <w:tcPr>
            <w:tcW w:w="5600" w:type="dxa"/>
          </w:tcPr>
          <w:p w:rsidR="00AF6E34" w:rsidRPr="00F94FFF" w:rsidRDefault="00AF6E34" w:rsidP="00F94FFF">
            <w:pPr>
              <w:spacing w:after="0" w:line="240" w:lineRule="auto"/>
              <w:jc w:val="both"/>
              <w:rPr>
                <w:rFonts w:ascii="Times New Roman" w:hAnsi="Times New Roman"/>
                <w:color w:val="FF0000"/>
                <w:sz w:val="24"/>
                <w:szCs w:val="24"/>
                <w:lang w:eastAsia="ru-RU"/>
              </w:rPr>
            </w:pPr>
            <w:r w:rsidRPr="00F94FFF">
              <w:rPr>
                <w:rFonts w:ascii="Times New Roman" w:hAnsi="Times New Roman"/>
                <w:sz w:val="24"/>
                <w:szCs w:val="24"/>
                <w:lang w:eastAsia="ru-RU"/>
              </w:rPr>
              <w:t>Понятие «педагогическая технология». Типы педагогических технологий. Технологии педагогического воздействия. Технологии педагогического управления в образовании. Технологии решения педагогических задач.</w:t>
            </w:r>
          </w:p>
        </w:tc>
      </w:tr>
      <w:tr w:rsidR="00AF6E34" w:rsidRPr="00F94FFF" w:rsidTr="00F94FFF">
        <w:tc>
          <w:tcPr>
            <w:tcW w:w="806" w:type="dxa"/>
          </w:tcPr>
          <w:p w:rsidR="00AF6E34" w:rsidRPr="00FA242E" w:rsidRDefault="00AF6E34" w:rsidP="00F94FFF">
            <w:pPr>
              <w:pStyle w:val="a9"/>
              <w:numPr>
                <w:ilvl w:val="0"/>
                <w:numId w:val="4"/>
              </w:numPr>
              <w:jc w:val="both"/>
            </w:pPr>
          </w:p>
        </w:tc>
        <w:tc>
          <w:tcPr>
            <w:tcW w:w="2939" w:type="dxa"/>
          </w:tcPr>
          <w:p w:rsidR="00AF6E34" w:rsidRPr="00F94FFF" w:rsidRDefault="00AF6E34" w:rsidP="00F94FFF">
            <w:pPr>
              <w:spacing w:after="0" w:line="240" w:lineRule="auto"/>
              <w:jc w:val="both"/>
              <w:rPr>
                <w:rFonts w:ascii="Times New Roman" w:hAnsi="Times New Roman"/>
                <w:sz w:val="24"/>
                <w:szCs w:val="24"/>
                <w:lang w:eastAsia="ru-RU"/>
              </w:rPr>
            </w:pPr>
            <w:r w:rsidRPr="00F94FFF">
              <w:rPr>
                <w:rFonts w:ascii="Times New Roman" w:hAnsi="Times New Roman"/>
                <w:bCs/>
                <w:sz w:val="24"/>
                <w:szCs w:val="24"/>
                <w:lang w:eastAsia="ru-RU"/>
              </w:rPr>
              <w:t>Управление образовательными системами</w:t>
            </w:r>
            <w:r w:rsidRPr="00F94FFF">
              <w:rPr>
                <w:rFonts w:ascii="Times New Roman" w:hAnsi="Times New Roman"/>
                <w:sz w:val="24"/>
                <w:szCs w:val="24"/>
                <w:lang w:eastAsia="ru-RU"/>
              </w:rPr>
              <w:t>.</w:t>
            </w:r>
          </w:p>
        </w:tc>
        <w:tc>
          <w:tcPr>
            <w:tcW w:w="5600" w:type="dxa"/>
          </w:tcPr>
          <w:p w:rsidR="00AF6E34" w:rsidRPr="00F94FFF" w:rsidRDefault="00AF6E34" w:rsidP="00F94FFF">
            <w:pPr>
              <w:spacing w:after="0" w:line="240" w:lineRule="auto"/>
              <w:jc w:val="both"/>
              <w:rPr>
                <w:rFonts w:ascii="Times New Roman" w:hAnsi="Times New Roman"/>
                <w:color w:val="FF0000"/>
                <w:sz w:val="24"/>
                <w:szCs w:val="24"/>
                <w:lang w:eastAsia="ru-RU"/>
              </w:rPr>
            </w:pPr>
            <w:r w:rsidRPr="00F94FFF">
              <w:rPr>
                <w:rFonts w:ascii="Times New Roman" w:hAnsi="Times New Roman"/>
                <w:sz w:val="24"/>
                <w:szCs w:val="24"/>
                <w:lang w:eastAsia="ru-RU"/>
              </w:rPr>
              <w:t>Понятие управления в образовании. Государственно-общественнаясистема управления образованием. Функции педагогического управления. Взаимодействие социальных институтов в управленииобразовательными системами</w:t>
            </w:r>
          </w:p>
        </w:tc>
      </w:tr>
      <w:tr w:rsidR="00AF6E34" w:rsidRPr="00F94FFF" w:rsidTr="00F94FFF">
        <w:tc>
          <w:tcPr>
            <w:tcW w:w="806" w:type="dxa"/>
          </w:tcPr>
          <w:p w:rsidR="00AF6E34" w:rsidRPr="00FA242E" w:rsidRDefault="00AF6E34" w:rsidP="00F94FFF">
            <w:pPr>
              <w:pStyle w:val="a9"/>
              <w:numPr>
                <w:ilvl w:val="0"/>
                <w:numId w:val="4"/>
              </w:numPr>
              <w:jc w:val="both"/>
            </w:pPr>
          </w:p>
        </w:tc>
        <w:tc>
          <w:tcPr>
            <w:tcW w:w="2939" w:type="dxa"/>
          </w:tcPr>
          <w:p w:rsidR="00AF6E34" w:rsidRPr="00F94FFF" w:rsidRDefault="00AF6E34" w:rsidP="00F94FFF">
            <w:pPr>
              <w:spacing w:after="0" w:line="240" w:lineRule="auto"/>
              <w:jc w:val="both"/>
              <w:rPr>
                <w:rFonts w:ascii="Times New Roman" w:hAnsi="Times New Roman"/>
                <w:sz w:val="24"/>
                <w:szCs w:val="24"/>
                <w:lang w:eastAsia="ru-RU"/>
              </w:rPr>
            </w:pPr>
            <w:r w:rsidRPr="00F94FFF">
              <w:rPr>
                <w:rFonts w:ascii="Times New Roman" w:hAnsi="Times New Roman"/>
                <w:sz w:val="24"/>
                <w:szCs w:val="24"/>
                <w:lang w:eastAsia="ru-RU"/>
              </w:rPr>
              <w:t>Формы организации и осуществления учебно-воспитательной деятельности</w:t>
            </w:r>
          </w:p>
        </w:tc>
        <w:tc>
          <w:tcPr>
            <w:tcW w:w="5600" w:type="dxa"/>
          </w:tcPr>
          <w:p w:rsidR="00AF6E34" w:rsidRPr="00F94FFF" w:rsidRDefault="00AF6E34" w:rsidP="00F94FFF">
            <w:pPr>
              <w:spacing w:after="0" w:line="240" w:lineRule="auto"/>
              <w:jc w:val="both"/>
              <w:rPr>
                <w:rFonts w:ascii="Times New Roman" w:hAnsi="Times New Roman"/>
                <w:color w:val="FF0000"/>
                <w:sz w:val="24"/>
                <w:szCs w:val="24"/>
                <w:lang w:eastAsia="ru-RU"/>
              </w:rPr>
            </w:pPr>
            <w:r w:rsidRPr="00F94FFF">
              <w:rPr>
                <w:rFonts w:ascii="Times New Roman" w:hAnsi="Times New Roman"/>
                <w:sz w:val="24"/>
                <w:szCs w:val="24"/>
                <w:lang w:eastAsia="ru-RU"/>
              </w:rPr>
              <w:t>Единство и взаимосвязанность процессов обучения и воспитания. Характеристика и классификация форм организации обучения и воспитания. Диагностика и современные оценочные средства результатов обучения и воспитания</w:t>
            </w:r>
          </w:p>
        </w:tc>
      </w:tr>
      <w:tr w:rsidR="00AF6E34" w:rsidRPr="00F94FFF" w:rsidTr="00F94FFF">
        <w:tc>
          <w:tcPr>
            <w:tcW w:w="806" w:type="dxa"/>
          </w:tcPr>
          <w:p w:rsidR="00AF6E34" w:rsidRPr="00FA242E" w:rsidRDefault="00AF6E34" w:rsidP="00F94FFF">
            <w:pPr>
              <w:pStyle w:val="a9"/>
              <w:numPr>
                <w:ilvl w:val="0"/>
                <w:numId w:val="4"/>
              </w:numPr>
              <w:jc w:val="both"/>
            </w:pPr>
          </w:p>
        </w:tc>
        <w:tc>
          <w:tcPr>
            <w:tcW w:w="2939" w:type="dxa"/>
          </w:tcPr>
          <w:p w:rsidR="00AF6E34" w:rsidRPr="00F94FFF" w:rsidRDefault="00AF6E34" w:rsidP="00F94FFF">
            <w:pPr>
              <w:spacing w:after="0" w:line="240" w:lineRule="auto"/>
              <w:jc w:val="both"/>
              <w:rPr>
                <w:rFonts w:ascii="Times New Roman" w:hAnsi="Times New Roman"/>
                <w:sz w:val="24"/>
                <w:szCs w:val="24"/>
                <w:lang w:eastAsia="ru-RU"/>
              </w:rPr>
            </w:pPr>
            <w:r w:rsidRPr="00F94FFF">
              <w:rPr>
                <w:rFonts w:ascii="Times New Roman" w:hAnsi="Times New Roman"/>
                <w:sz w:val="24"/>
                <w:szCs w:val="24"/>
                <w:lang w:eastAsia="ru-RU"/>
              </w:rPr>
              <w:t>Нормативно-правовое обеспечение системы отечественного образования</w:t>
            </w:r>
          </w:p>
        </w:tc>
        <w:tc>
          <w:tcPr>
            <w:tcW w:w="5600" w:type="dxa"/>
          </w:tcPr>
          <w:p w:rsidR="00AF6E34" w:rsidRPr="00F94FFF" w:rsidRDefault="00AF6E34" w:rsidP="00F94FFF">
            <w:pPr>
              <w:spacing w:after="0" w:line="240" w:lineRule="auto"/>
              <w:jc w:val="both"/>
              <w:rPr>
                <w:rFonts w:ascii="Times New Roman" w:hAnsi="Times New Roman"/>
                <w:color w:val="FF0000"/>
                <w:sz w:val="24"/>
                <w:szCs w:val="24"/>
                <w:lang w:eastAsia="ru-RU"/>
              </w:rPr>
            </w:pPr>
            <w:r w:rsidRPr="00F94FFF">
              <w:rPr>
                <w:rFonts w:ascii="Times New Roman" w:hAnsi="Times New Roman"/>
                <w:sz w:val="24"/>
                <w:szCs w:val="24"/>
                <w:lang w:eastAsia="ru-RU"/>
              </w:rPr>
              <w:t>Нормативно-правовоеобеспечение образования. Законодательство об образовании. Международное образовательное право. Правовое обеспечение реформ в образовании</w:t>
            </w:r>
          </w:p>
        </w:tc>
      </w:tr>
    </w:tbl>
    <w:p w:rsidR="00AF6E34" w:rsidRDefault="00AF6E34" w:rsidP="005D1886">
      <w:pPr>
        <w:spacing w:after="0" w:line="240" w:lineRule="auto"/>
        <w:jc w:val="center"/>
        <w:rPr>
          <w:rFonts w:ascii="Times New Roman" w:hAnsi="Times New Roman"/>
          <w:sz w:val="24"/>
          <w:szCs w:val="24"/>
        </w:rPr>
      </w:pPr>
    </w:p>
    <w:p w:rsidR="00AF6E34" w:rsidRDefault="00AF6E34" w:rsidP="005D1886">
      <w:pPr>
        <w:spacing w:after="0" w:line="240" w:lineRule="auto"/>
        <w:rPr>
          <w:rFonts w:ascii="Times New Roman" w:hAnsi="Times New Roman"/>
          <w:sz w:val="24"/>
          <w:szCs w:val="24"/>
        </w:rPr>
      </w:pPr>
    </w:p>
    <w:p w:rsidR="00AF6E34" w:rsidRPr="009B29B2" w:rsidRDefault="00AF6E34" w:rsidP="005D1886">
      <w:pPr>
        <w:spacing w:after="0" w:line="240" w:lineRule="auto"/>
        <w:jc w:val="center"/>
        <w:rPr>
          <w:rFonts w:ascii="Times New Roman" w:hAnsi="Times New Roman"/>
          <w:sz w:val="24"/>
          <w:szCs w:val="24"/>
        </w:rPr>
      </w:pPr>
      <w:r w:rsidRPr="009B29B2">
        <w:rPr>
          <w:rFonts w:ascii="Times New Roman" w:hAnsi="Times New Roman"/>
          <w:sz w:val="24"/>
          <w:szCs w:val="24"/>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5"/>
        <w:gridCol w:w="2587"/>
        <w:gridCol w:w="6013"/>
      </w:tblGrid>
      <w:tr w:rsidR="00AF6E34" w:rsidRPr="00F94FFF" w:rsidTr="00F94FFF">
        <w:tc>
          <w:tcPr>
            <w:tcW w:w="745" w:type="dxa"/>
          </w:tcPr>
          <w:p w:rsidR="00AF6E34" w:rsidRPr="00F94FFF" w:rsidRDefault="00AF6E34" w:rsidP="00F94FFF">
            <w:pPr>
              <w:spacing w:after="0" w:line="240" w:lineRule="auto"/>
              <w:jc w:val="center"/>
              <w:rPr>
                <w:rFonts w:ascii="Times New Roman" w:hAnsi="Times New Roman"/>
                <w:b/>
                <w:sz w:val="24"/>
                <w:szCs w:val="24"/>
                <w:lang w:eastAsia="ru-RU"/>
              </w:rPr>
            </w:pPr>
            <w:r w:rsidRPr="00F94FFF">
              <w:rPr>
                <w:rFonts w:ascii="Times New Roman" w:hAnsi="Times New Roman"/>
                <w:b/>
                <w:sz w:val="24"/>
                <w:szCs w:val="24"/>
                <w:lang w:eastAsia="ru-RU"/>
              </w:rPr>
              <w:t>№ п/п</w:t>
            </w:r>
          </w:p>
        </w:tc>
        <w:tc>
          <w:tcPr>
            <w:tcW w:w="2587" w:type="dxa"/>
          </w:tcPr>
          <w:p w:rsidR="00AF6E34" w:rsidRPr="00F94FFF" w:rsidRDefault="00AF6E34" w:rsidP="00F94FFF">
            <w:pPr>
              <w:spacing w:after="0" w:line="240" w:lineRule="auto"/>
              <w:jc w:val="center"/>
              <w:rPr>
                <w:rFonts w:ascii="Times New Roman" w:hAnsi="Times New Roman"/>
                <w:b/>
                <w:sz w:val="24"/>
                <w:szCs w:val="24"/>
                <w:lang w:eastAsia="ru-RU"/>
              </w:rPr>
            </w:pPr>
            <w:r w:rsidRPr="00F94FFF">
              <w:rPr>
                <w:rFonts w:ascii="Times New Roman" w:hAnsi="Times New Roman"/>
                <w:b/>
                <w:sz w:val="24"/>
                <w:szCs w:val="24"/>
                <w:lang w:eastAsia="ru-RU"/>
              </w:rPr>
              <w:t>Наименование темы (раздела) дисциплины</w:t>
            </w:r>
          </w:p>
        </w:tc>
        <w:tc>
          <w:tcPr>
            <w:tcW w:w="6013" w:type="dxa"/>
          </w:tcPr>
          <w:p w:rsidR="00AF6E34" w:rsidRPr="00F94FFF" w:rsidRDefault="00AF6E34" w:rsidP="00F94FFF">
            <w:pPr>
              <w:spacing w:after="0" w:line="240" w:lineRule="auto"/>
              <w:jc w:val="center"/>
              <w:rPr>
                <w:rFonts w:ascii="Times New Roman" w:hAnsi="Times New Roman"/>
                <w:b/>
                <w:sz w:val="24"/>
                <w:szCs w:val="24"/>
                <w:lang w:eastAsia="ru-RU"/>
              </w:rPr>
            </w:pPr>
            <w:r w:rsidRPr="00F94FFF">
              <w:rPr>
                <w:rFonts w:ascii="Times New Roman" w:hAnsi="Times New Roman"/>
                <w:b/>
                <w:sz w:val="24"/>
                <w:szCs w:val="24"/>
                <w:lang w:eastAsia="ru-RU"/>
              </w:rPr>
              <w:t>Содержание практического занятия</w:t>
            </w:r>
          </w:p>
        </w:tc>
      </w:tr>
      <w:tr w:rsidR="00AF6E34" w:rsidRPr="00F94FFF" w:rsidTr="00F94FFF">
        <w:tc>
          <w:tcPr>
            <w:tcW w:w="745" w:type="dxa"/>
          </w:tcPr>
          <w:p w:rsidR="00AF6E34" w:rsidRPr="009B29B2" w:rsidRDefault="00AF6E34" w:rsidP="00F94FFF">
            <w:pPr>
              <w:pStyle w:val="a9"/>
              <w:numPr>
                <w:ilvl w:val="0"/>
                <w:numId w:val="12"/>
              </w:numPr>
              <w:jc w:val="center"/>
            </w:pPr>
          </w:p>
        </w:tc>
        <w:tc>
          <w:tcPr>
            <w:tcW w:w="2587" w:type="dxa"/>
          </w:tcPr>
          <w:p w:rsidR="00AF6E34" w:rsidRPr="00F94FFF" w:rsidRDefault="00AF6E34" w:rsidP="00F94FFF">
            <w:pPr>
              <w:pStyle w:val="11"/>
              <w:spacing w:after="0" w:line="240" w:lineRule="auto"/>
              <w:ind w:left="0"/>
              <w:jc w:val="both"/>
              <w:rPr>
                <w:rFonts w:ascii="Times New Roman" w:hAnsi="Times New Roman"/>
                <w:spacing w:val="2"/>
                <w:sz w:val="24"/>
                <w:szCs w:val="24"/>
                <w:lang w:eastAsia="ru-RU"/>
              </w:rPr>
            </w:pPr>
            <w:r w:rsidRPr="00F94FFF">
              <w:rPr>
                <w:rFonts w:ascii="Times New Roman" w:hAnsi="Times New Roman"/>
                <w:sz w:val="24"/>
                <w:szCs w:val="24"/>
                <w:lang w:eastAsia="ru-RU"/>
              </w:rPr>
              <w:t>Введение в педагогическую деятельность</w:t>
            </w:r>
          </w:p>
        </w:tc>
        <w:tc>
          <w:tcPr>
            <w:tcW w:w="6013" w:type="dxa"/>
          </w:tcPr>
          <w:p w:rsidR="00AF6E34" w:rsidRPr="00F94FFF" w:rsidRDefault="00AF6E34" w:rsidP="00F94FFF">
            <w:pPr>
              <w:pStyle w:val="aa"/>
              <w:jc w:val="both"/>
              <w:rPr>
                <w:color w:val="FF0000"/>
                <w:sz w:val="24"/>
                <w:szCs w:val="24"/>
              </w:rPr>
            </w:pPr>
            <w:r w:rsidRPr="00F94FFF">
              <w:rPr>
                <w:sz w:val="24"/>
                <w:szCs w:val="24"/>
              </w:rPr>
              <w:t>Специфика педагогической профессии. Личностные качества педагога. Общая и профессиональная культура педагога. Профессионально-личностное саморазвитие педагога</w:t>
            </w:r>
          </w:p>
        </w:tc>
      </w:tr>
      <w:tr w:rsidR="00AF6E34" w:rsidRPr="00F94FFF" w:rsidTr="00F94FFF">
        <w:tc>
          <w:tcPr>
            <w:tcW w:w="745" w:type="dxa"/>
          </w:tcPr>
          <w:p w:rsidR="00AF6E34" w:rsidRPr="009B29B2" w:rsidRDefault="00AF6E34" w:rsidP="00F94FFF">
            <w:pPr>
              <w:pStyle w:val="a9"/>
              <w:numPr>
                <w:ilvl w:val="0"/>
                <w:numId w:val="12"/>
              </w:numPr>
              <w:jc w:val="both"/>
            </w:pPr>
          </w:p>
        </w:tc>
        <w:tc>
          <w:tcPr>
            <w:tcW w:w="2587" w:type="dxa"/>
          </w:tcPr>
          <w:p w:rsidR="00AF6E34" w:rsidRPr="00F94FFF" w:rsidRDefault="00AF6E34" w:rsidP="00F94FFF">
            <w:pPr>
              <w:pStyle w:val="11"/>
              <w:spacing w:after="0" w:line="240" w:lineRule="auto"/>
              <w:ind w:left="0"/>
              <w:jc w:val="both"/>
              <w:rPr>
                <w:rFonts w:ascii="Times New Roman" w:hAnsi="Times New Roman"/>
                <w:sz w:val="24"/>
                <w:szCs w:val="24"/>
                <w:lang w:eastAsia="ru-RU"/>
              </w:rPr>
            </w:pPr>
            <w:r w:rsidRPr="00F94FFF">
              <w:rPr>
                <w:rFonts w:ascii="Times New Roman" w:hAnsi="Times New Roman"/>
                <w:sz w:val="24"/>
                <w:szCs w:val="24"/>
                <w:lang w:eastAsia="ru-RU"/>
              </w:rPr>
              <w:t>История педагогической мысли и образования</w:t>
            </w:r>
          </w:p>
        </w:tc>
        <w:tc>
          <w:tcPr>
            <w:tcW w:w="6013" w:type="dxa"/>
          </w:tcPr>
          <w:p w:rsidR="00AF6E34" w:rsidRPr="00F94FFF" w:rsidRDefault="00AF6E34" w:rsidP="00F94FFF">
            <w:pPr>
              <w:spacing w:after="0" w:line="240" w:lineRule="auto"/>
              <w:jc w:val="both"/>
              <w:rPr>
                <w:rFonts w:ascii="Times New Roman" w:hAnsi="Times New Roman"/>
                <w:color w:val="FF0000"/>
                <w:sz w:val="24"/>
                <w:szCs w:val="24"/>
                <w:lang w:eastAsia="ru-RU"/>
              </w:rPr>
            </w:pPr>
            <w:r w:rsidRPr="00F94FFF">
              <w:rPr>
                <w:rFonts w:ascii="Times New Roman" w:hAnsi="Times New Roman"/>
                <w:sz w:val="24"/>
                <w:szCs w:val="24"/>
                <w:lang w:eastAsia="ru-RU"/>
              </w:rPr>
              <w:t>Формы воспитания на первоначальных этапах становления человечества. Педагогика и образование в Древнем мире, в эпоху Средневековья. Педагогическая мысль и образование в Новое и Новейшее время.</w:t>
            </w:r>
          </w:p>
        </w:tc>
      </w:tr>
      <w:tr w:rsidR="00AF6E34" w:rsidRPr="00F94FFF" w:rsidTr="00F94FFF">
        <w:tc>
          <w:tcPr>
            <w:tcW w:w="745" w:type="dxa"/>
          </w:tcPr>
          <w:p w:rsidR="00AF6E34" w:rsidRPr="009B29B2" w:rsidRDefault="00AF6E34" w:rsidP="00F94FFF">
            <w:pPr>
              <w:pStyle w:val="a9"/>
              <w:numPr>
                <w:ilvl w:val="0"/>
                <w:numId w:val="12"/>
              </w:numPr>
              <w:jc w:val="both"/>
            </w:pPr>
          </w:p>
        </w:tc>
        <w:tc>
          <w:tcPr>
            <w:tcW w:w="2587" w:type="dxa"/>
          </w:tcPr>
          <w:p w:rsidR="00AF6E34" w:rsidRPr="00F94FFF" w:rsidRDefault="00AF6E34" w:rsidP="00F94FFF">
            <w:pPr>
              <w:spacing w:after="0" w:line="240" w:lineRule="auto"/>
              <w:jc w:val="both"/>
              <w:rPr>
                <w:rFonts w:ascii="Times New Roman" w:hAnsi="Times New Roman"/>
                <w:sz w:val="24"/>
                <w:szCs w:val="24"/>
                <w:lang w:eastAsia="ru-RU"/>
              </w:rPr>
            </w:pPr>
            <w:r w:rsidRPr="00F94FFF">
              <w:rPr>
                <w:rFonts w:ascii="Times New Roman" w:hAnsi="Times New Roman"/>
                <w:sz w:val="24"/>
                <w:szCs w:val="24"/>
                <w:lang w:eastAsia="ru-RU"/>
              </w:rPr>
              <w:t>Общие основы педагогики</w:t>
            </w:r>
          </w:p>
        </w:tc>
        <w:tc>
          <w:tcPr>
            <w:tcW w:w="6013" w:type="dxa"/>
          </w:tcPr>
          <w:p w:rsidR="00AF6E34" w:rsidRPr="00F94FFF" w:rsidRDefault="00AF6E34" w:rsidP="00F94FFF">
            <w:pPr>
              <w:spacing w:after="0" w:line="240" w:lineRule="auto"/>
              <w:jc w:val="both"/>
              <w:rPr>
                <w:rFonts w:ascii="Times New Roman" w:hAnsi="Times New Roman"/>
                <w:color w:val="FF0000"/>
                <w:sz w:val="24"/>
                <w:szCs w:val="24"/>
                <w:lang w:eastAsia="ru-RU"/>
              </w:rPr>
            </w:pPr>
            <w:r w:rsidRPr="00F94FFF">
              <w:rPr>
                <w:rFonts w:ascii="Times New Roman" w:hAnsi="Times New Roman"/>
                <w:sz w:val="24"/>
                <w:szCs w:val="24"/>
                <w:lang w:eastAsia="ru-RU"/>
              </w:rPr>
              <w:t>Педагогическая наука и педагогическая практика. Образование как общественное явление и педагогический процесс. Понятие педагогического эксперимента.</w:t>
            </w:r>
          </w:p>
        </w:tc>
      </w:tr>
      <w:tr w:rsidR="00AF6E34" w:rsidRPr="00F94FFF" w:rsidTr="00F94FFF">
        <w:tc>
          <w:tcPr>
            <w:tcW w:w="745" w:type="dxa"/>
          </w:tcPr>
          <w:p w:rsidR="00AF6E34" w:rsidRPr="009B29B2" w:rsidRDefault="00AF6E34" w:rsidP="00F94FFF">
            <w:pPr>
              <w:pStyle w:val="a9"/>
              <w:numPr>
                <w:ilvl w:val="0"/>
                <w:numId w:val="12"/>
              </w:numPr>
              <w:jc w:val="both"/>
            </w:pPr>
          </w:p>
        </w:tc>
        <w:tc>
          <w:tcPr>
            <w:tcW w:w="2587" w:type="dxa"/>
          </w:tcPr>
          <w:p w:rsidR="00AF6E34" w:rsidRPr="00F94FFF" w:rsidRDefault="00AF6E34" w:rsidP="00F94FFF">
            <w:pPr>
              <w:spacing w:after="0" w:line="240" w:lineRule="auto"/>
              <w:jc w:val="both"/>
              <w:rPr>
                <w:rFonts w:ascii="Times New Roman" w:hAnsi="Times New Roman"/>
                <w:sz w:val="24"/>
                <w:szCs w:val="24"/>
                <w:lang w:eastAsia="ru-RU"/>
              </w:rPr>
            </w:pPr>
            <w:r w:rsidRPr="00F94FFF">
              <w:rPr>
                <w:rFonts w:ascii="Times New Roman" w:hAnsi="Times New Roman"/>
                <w:bCs/>
                <w:sz w:val="24"/>
                <w:szCs w:val="24"/>
                <w:lang w:eastAsia="ru-RU"/>
              </w:rPr>
              <w:t>Теория и методология обучения</w:t>
            </w:r>
          </w:p>
        </w:tc>
        <w:tc>
          <w:tcPr>
            <w:tcW w:w="6013" w:type="dxa"/>
          </w:tcPr>
          <w:p w:rsidR="00AF6E34" w:rsidRPr="00F94FFF" w:rsidRDefault="00AF6E34" w:rsidP="00F94FFF">
            <w:pPr>
              <w:spacing w:after="0" w:line="240" w:lineRule="auto"/>
              <w:jc w:val="both"/>
              <w:rPr>
                <w:rFonts w:ascii="Times New Roman" w:hAnsi="Times New Roman"/>
                <w:b/>
                <w:i/>
                <w:color w:val="FF0000"/>
                <w:sz w:val="24"/>
                <w:szCs w:val="24"/>
                <w:lang w:eastAsia="ru-RU"/>
              </w:rPr>
            </w:pPr>
            <w:r w:rsidRPr="00F94FFF">
              <w:rPr>
                <w:rFonts w:ascii="Times New Roman" w:hAnsi="Times New Roman"/>
                <w:sz w:val="24"/>
                <w:szCs w:val="24"/>
                <w:lang w:eastAsia="ru-RU"/>
              </w:rPr>
              <w:t>Методологические основы обучения.Средства обучения.</w:t>
            </w:r>
            <w:r w:rsidRPr="00F94FFF">
              <w:rPr>
                <w:rFonts w:ascii="Times New Roman" w:hAnsi="Times New Roman"/>
                <w:sz w:val="24"/>
                <w:szCs w:val="24"/>
                <w:shd w:val="clear" w:color="auto" w:fill="FFFFFF"/>
                <w:lang w:eastAsia="ru-RU"/>
              </w:rPr>
              <w:t>Сущность методологической культуры педагога. Основные методы обучения. Реализация методов</w:t>
            </w:r>
            <w:r w:rsidRPr="00F94FFF">
              <w:rPr>
                <w:rFonts w:ascii="Times New Roman" w:hAnsi="Times New Roman"/>
                <w:sz w:val="24"/>
                <w:szCs w:val="24"/>
                <w:lang w:eastAsia="ru-RU"/>
              </w:rPr>
              <w:t xml:space="preserve"> обучения. </w:t>
            </w:r>
          </w:p>
        </w:tc>
      </w:tr>
      <w:tr w:rsidR="00AF6E34" w:rsidRPr="00F94FFF" w:rsidTr="00F94FFF">
        <w:tc>
          <w:tcPr>
            <w:tcW w:w="745" w:type="dxa"/>
          </w:tcPr>
          <w:p w:rsidR="00AF6E34" w:rsidRPr="009B29B2" w:rsidRDefault="00AF6E34" w:rsidP="00F94FFF">
            <w:pPr>
              <w:pStyle w:val="a9"/>
              <w:numPr>
                <w:ilvl w:val="0"/>
                <w:numId w:val="12"/>
              </w:numPr>
              <w:jc w:val="both"/>
            </w:pPr>
          </w:p>
        </w:tc>
        <w:tc>
          <w:tcPr>
            <w:tcW w:w="2587" w:type="dxa"/>
          </w:tcPr>
          <w:p w:rsidR="00AF6E34" w:rsidRPr="00F94FFF" w:rsidRDefault="00AF6E34" w:rsidP="00F94FFF">
            <w:pPr>
              <w:spacing w:after="0" w:line="240" w:lineRule="auto"/>
              <w:jc w:val="both"/>
              <w:rPr>
                <w:rFonts w:ascii="Times New Roman" w:hAnsi="Times New Roman"/>
                <w:sz w:val="24"/>
                <w:szCs w:val="24"/>
                <w:lang w:eastAsia="ru-RU"/>
              </w:rPr>
            </w:pPr>
            <w:r w:rsidRPr="00F94FFF">
              <w:rPr>
                <w:rFonts w:ascii="Times New Roman" w:hAnsi="Times New Roman"/>
                <w:sz w:val="24"/>
                <w:szCs w:val="24"/>
                <w:lang w:eastAsia="ru-RU"/>
              </w:rPr>
              <w:t>Теория и методика воспитания</w:t>
            </w:r>
          </w:p>
        </w:tc>
        <w:tc>
          <w:tcPr>
            <w:tcW w:w="6013" w:type="dxa"/>
          </w:tcPr>
          <w:p w:rsidR="00AF6E34" w:rsidRPr="00F94FFF" w:rsidRDefault="00AF6E34" w:rsidP="00F94FFF">
            <w:pPr>
              <w:spacing w:after="0" w:line="240" w:lineRule="auto"/>
              <w:jc w:val="both"/>
              <w:rPr>
                <w:rFonts w:ascii="Times New Roman" w:hAnsi="Times New Roman"/>
                <w:color w:val="FF0000"/>
                <w:sz w:val="24"/>
                <w:szCs w:val="24"/>
                <w:lang w:eastAsia="ru-RU"/>
              </w:rPr>
            </w:pPr>
            <w:r w:rsidRPr="00F94FFF">
              <w:rPr>
                <w:rFonts w:ascii="Times New Roman" w:hAnsi="Times New Roman"/>
                <w:sz w:val="24"/>
                <w:szCs w:val="24"/>
                <w:lang w:eastAsia="ru-RU"/>
              </w:rPr>
              <w:t>Воспитательный процесс. Воспитательный коллектив. Деятельность классного руководителя. Средства воспитания. Толерантность как основа воспитания в гуманитарной среде</w:t>
            </w:r>
          </w:p>
        </w:tc>
      </w:tr>
      <w:tr w:rsidR="00AF6E34" w:rsidRPr="00F94FFF" w:rsidTr="00F94FFF">
        <w:tc>
          <w:tcPr>
            <w:tcW w:w="745" w:type="dxa"/>
          </w:tcPr>
          <w:p w:rsidR="00AF6E34" w:rsidRPr="009B29B2" w:rsidRDefault="00AF6E34" w:rsidP="00F94FFF">
            <w:pPr>
              <w:pStyle w:val="a9"/>
              <w:numPr>
                <w:ilvl w:val="0"/>
                <w:numId w:val="12"/>
              </w:numPr>
              <w:jc w:val="both"/>
            </w:pPr>
          </w:p>
        </w:tc>
        <w:tc>
          <w:tcPr>
            <w:tcW w:w="2587" w:type="dxa"/>
          </w:tcPr>
          <w:p w:rsidR="00AF6E34" w:rsidRPr="00F94FFF" w:rsidRDefault="00AF6E34" w:rsidP="00F94FFF">
            <w:pPr>
              <w:spacing w:after="0" w:line="240" w:lineRule="auto"/>
              <w:rPr>
                <w:rFonts w:ascii="Times New Roman" w:hAnsi="Times New Roman"/>
                <w:sz w:val="24"/>
                <w:szCs w:val="24"/>
                <w:lang w:eastAsia="ru-RU"/>
              </w:rPr>
            </w:pPr>
            <w:r w:rsidRPr="00F94FFF">
              <w:rPr>
                <w:rFonts w:ascii="Times New Roman" w:hAnsi="Times New Roman"/>
                <w:sz w:val="24"/>
                <w:szCs w:val="24"/>
                <w:lang w:eastAsia="ru-RU"/>
              </w:rPr>
              <w:t xml:space="preserve">Современные </w:t>
            </w:r>
            <w:r w:rsidRPr="00F94FFF">
              <w:rPr>
                <w:rFonts w:ascii="Times New Roman" w:hAnsi="Times New Roman"/>
                <w:sz w:val="24"/>
                <w:szCs w:val="24"/>
                <w:lang w:eastAsia="ru-RU"/>
              </w:rPr>
              <w:lastRenderedPageBreak/>
              <w:t>педагогические технологии</w:t>
            </w:r>
          </w:p>
        </w:tc>
        <w:tc>
          <w:tcPr>
            <w:tcW w:w="6013" w:type="dxa"/>
          </w:tcPr>
          <w:p w:rsidR="00AF6E34" w:rsidRPr="00F94FFF" w:rsidRDefault="00AF6E34" w:rsidP="00F94FFF">
            <w:pPr>
              <w:pStyle w:val="aa"/>
              <w:jc w:val="both"/>
              <w:rPr>
                <w:color w:val="FF0000"/>
                <w:sz w:val="24"/>
                <w:szCs w:val="24"/>
              </w:rPr>
            </w:pPr>
            <w:r w:rsidRPr="00F94FFF">
              <w:rPr>
                <w:sz w:val="24"/>
                <w:szCs w:val="24"/>
              </w:rPr>
              <w:lastRenderedPageBreak/>
              <w:t xml:space="preserve">Инновационные технологии обучения и воспитания, </w:t>
            </w:r>
            <w:r w:rsidRPr="00F94FFF">
              <w:rPr>
                <w:sz w:val="24"/>
                <w:szCs w:val="24"/>
              </w:rPr>
              <w:lastRenderedPageBreak/>
              <w:t>контроля образовательного и воспитательного процесса. Технологии коллективной творческой деятельности.</w:t>
            </w:r>
          </w:p>
        </w:tc>
      </w:tr>
      <w:tr w:rsidR="00AF6E34" w:rsidRPr="00F94FFF" w:rsidTr="00F94FFF">
        <w:tc>
          <w:tcPr>
            <w:tcW w:w="745" w:type="dxa"/>
          </w:tcPr>
          <w:p w:rsidR="00AF6E34" w:rsidRPr="009B29B2" w:rsidRDefault="00AF6E34" w:rsidP="00F94FFF">
            <w:pPr>
              <w:pStyle w:val="a9"/>
              <w:numPr>
                <w:ilvl w:val="0"/>
                <w:numId w:val="12"/>
              </w:numPr>
              <w:jc w:val="both"/>
            </w:pPr>
          </w:p>
        </w:tc>
        <w:tc>
          <w:tcPr>
            <w:tcW w:w="2587" w:type="dxa"/>
          </w:tcPr>
          <w:p w:rsidR="00AF6E34" w:rsidRPr="00F94FFF" w:rsidRDefault="00AF6E34" w:rsidP="00F94FFF">
            <w:pPr>
              <w:spacing w:after="0" w:line="240" w:lineRule="auto"/>
              <w:jc w:val="both"/>
              <w:rPr>
                <w:rFonts w:ascii="Times New Roman" w:hAnsi="Times New Roman"/>
                <w:sz w:val="24"/>
                <w:szCs w:val="24"/>
                <w:lang w:eastAsia="ru-RU"/>
              </w:rPr>
            </w:pPr>
            <w:r w:rsidRPr="00F94FFF">
              <w:rPr>
                <w:rFonts w:ascii="Times New Roman" w:hAnsi="Times New Roman"/>
                <w:bCs/>
                <w:sz w:val="24"/>
                <w:szCs w:val="24"/>
                <w:lang w:eastAsia="ru-RU"/>
              </w:rPr>
              <w:t>Управление образовательными системами</w:t>
            </w:r>
            <w:r w:rsidRPr="00F94FFF">
              <w:rPr>
                <w:rFonts w:ascii="Times New Roman" w:hAnsi="Times New Roman"/>
                <w:sz w:val="24"/>
                <w:szCs w:val="24"/>
                <w:lang w:eastAsia="ru-RU"/>
              </w:rPr>
              <w:t>.</w:t>
            </w:r>
          </w:p>
        </w:tc>
        <w:tc>
          <w:tcPr>
            <w:tcW w:w="6013" w:type="dxa"/>
          </w:tcPr>
          <w:p w:rsidR="00AF6E34" w:rsidRPr="00F94FFF" w:rsidRDefault="00AF6E34" w:rsidP="00F94FFF">
            <w:pPr>
              <w:pStyle w:val="aa"/>
              <w:jc w:val="both"/>
              <w:rPr>
                <w:sz w:val="24"/>
                <w:szCs w:val="24"/>
              </w:rPr>
            </w:pPr>
            <w:r w:rsidRPr="00F94FFF">
              <w:rPr>
                <w:sz w:val="24"/>
                <w:szCs w:val="24"/>
              </w:rPr>
              <w:t>Школа как педагогическая система и объект управления. Педагогический коллектив с позиций управления. Управленческая культура руководителя педагогическим коллективом. Повышение квалификации и аттестация педагогических работников</w:t>
            </w:r>
          </w:p>
        </w:tc>
      </w:tr>
      <w:tr w:rsidR="00AF6E34" w:rsidRPr="00F94FFF" w:rsidTr="00F94FFF">
        <w:tc>
          <w:tcPr>
            <w:tcW w:w="745" w:type="dxa"/>
          </w:tcPr>
          <w:p w:rsidR="00AF6E34" w:rsidRPr="009B29B2" w:rsidRDefault="00AF6E34" w:rsidP="00F94FFF">
            <w:pPr>
              <w:pStyle w:val="a9"/>
              <w:numPr>
                <w:ilvl w:val="0"/>
                <w:numId w:val="12"/>
              </w:numPr>
              <w:jc w:val="both"/>
            </w:pPr>
          </w:p>
        </w:tc>
        <w:tc>
          <w:tcPr>
            <w:tcW w:w="2587" w:type="dxa"/>
          </w:tcPr>
          <w:p w:rsidR="00AF6E34" w:rsidRPr="00F94FFF" w:rsidRDefault="00AF6E34" w:rsidP="00F94FFF">
            <w:pPr>
              <w:spacing w:after="0" w:line="240" w:lineRule="auto"/>
              <w:jc w:val="both"/>
              <w:rPr>
                <w:rFonts w:ascii="Times New Roman" w:hAnsi="Times New Roman"/>
                <w:sz w:val="24"/>
                <w:szCs w:val="24"/>
                <w:lang w:eastAsia="ru-RU"/>
              </w:rPr>
            </w:pPr>
            <w:r w:rsidRPr="00F94FFF">
              <w:rPr>
                <w:rFonts w:ascii="Times New Roman" w:hAnsi="Times New Roman"/>
                <w:sz w:val="24"/>
                <w:szCs w:val="24"/>
                <w:lang w:eastAsia="ru-RU"/>
              </w:rPr>
              <w:t>Формы организации и осуществления учебно-воспитательной деятельности</w:t>
            </w:r>
          </w:p>
          <w:p w:rsidR="00AF6E34" w:rsidRPr="00F94FFF" w:rsidRDefault="00AF6E34" w:rsidP="00F94FFF">
            <w:pPr>
              <w:spacing w:after="0" w:line="240" w:lineRule="auto"/>
              <w:jc w:val="both"/>
              <w:rPr>
                <w:rFonts w:ascii="Times New Roman" w:hAnsi="Times New Roman"/>
                <w:sz w:val="24"/>
                <w:szCs w:val="24"/>
                <w:lang w:eastAsia="ru-RU"/>
              </w:rPr>
            </w:pPr>
          </w:p>
        </w:tc>
        <w:tc>
          <w:tcPr>
            <w:tcW w:w="6013" w:type="dxa"/>
          </w:tcPr>
          <w:p w:rsidR="00AF6E34" w:rsidRPr="00F94FFF" w:rsidRDefault="00AF6E34" w:rsidP="00F94FFF">
            <w:pPr>
              <w:spacing w:after="0" w:line="240" w:lineRule="auto"/>
              <w:rPr>
                <w:rFonts w:ascii="Times New Roman" w:hAnsi="Times New Roman"/>
                <w:color w:val="FF0000"/>
                <w:spacing w:val="-4"/>
                <w:sz w:val="24"/>
                <w:szCs w:val="24"/>
                <w:lang w:eastAsia="ru-RU"/>
              </w:rPr>
            </w:pPr>
            <w:r w:rsidRPr="00F94FFF">
              <w:rPr>
                <w:rFonts w:ascii="Times New Roman" w:hAnsi="Times New Roman"/>
                <w:sz w:val="24"/>
                <w:szCs w:val="24"/>
                <w:lang w:eastAsia="ru-RU"/>
              </w:rPr>
              <w:t>Принципы организации учебной и самостоятельной работы обучающихся.  Диагностика процесса и итогов обучения. Урок как ведущая форма организации обучения.Традиционные и инновационные формы организации учебно-воспитательной деятельности</w:t>
            </w:r>
          </w:p>
        </w:tc>
      </w:tr>
      <w:tr w:rsidR="00AF6E34" w:rsidRPr="00F94FFF" w:rsidTr="00F94FFF">
        <w:tc>
          <w:tcPr>
            <w:tcW w:w="745" w:type="dxa"/>
          </w:tcPr>
          <w:p w:rsidR="00AF6E34" w:rsidRPr="009B29B2" w:rsidRDefault="00AF6E34" w:rsidP="00F94FFF">
            <w:pPr>
              <w:pStyle w:val="a9"/>
              <w:numPr>
                <w:ilvl w:val="0"/>
                <w:numId w:val="12"/>
              </w:numPr>
              <w:jc w:val="both"/>
            </w:pPr>
          </w:p>
        </w:tc>
        <w:tc>
          <w:tcPr>
            <w:tcW w:w="2587" w:type="dxa"/>
          </w:tcPr>
          <w:p w:rsidR="00AF6E34" w:rsidRPr="00F94FFF" w:rsidRDefault="00AF6E34" w:rsidP="00F94FFF">
            <w:pPr>
              <w:spacing w:after="0" w:line="240" w:lineRule="auto"/>
              <w:jc w:val="both"/>
              <w:rPr>
                <w:rFonts w:ascii="Times New Roman" w:hAnsi="Times New Roman"/>
                <w:sz w:val="24"/>
                <w:szCs w:val="24"/>
                <w:lang w:eastAsia="ru-RU"/>
              </w:rPr>
            </w:pPr>
            <w:r w:rsidRPr="00F94FFF">
              <w:rPr>
                <w:rFonts w:ascii="Times New Roman" w:hAnsi="Times New Roman"/>
                <w:sz w:val="24"/>
                <w:szCs w:val="24"/>
                <w:lang w:eastAsia="ru-RU"/>
              </w:rPr>
              <w:t>Нормативно-правовое обеспечение системы отечественного образования</w:t>
            </w:r>
          </w:p>
          <w:p w:rsidR="00AF6E34" w:rsidRPr="00F94FFF" w:rsidRDefault="00AF6E34" w:rsidP="00F94FFF">
            <w:pPr>
              <w:spacing w:after="0" w:line="240" w:lineRule="auto"/>
              <w:jc w:val="both"/>
              <w:rPr>
                <w:rFonts w:ascii="Times New Roman" w:hAnsi="Times New Roman"/>
                <w:sz w:val="24"/>
                <w:szCs w:val="24"/>
                <w:lang w:eastAsia="ru-RU"/>
              </w:rPr>
            </w:pPr>
          </w:p>
        </w:tc>
        <w:tc>
          <w:tcPr>
            <w:tcW w:w="6013" w:type="dxa"/>
          </w:tcPr>
          <w:p w:rsidR="00AF6E34" w:rsidRPr="00F94FFF" w:rsidRDefault="00AF6E34" w:rsidP="00F94FFF">
            <w:pPr>
              <w:spacing w:after="0" w:line="240" w:lineRule="auto"/>
              <w:jc w:val="both"/>
              <w:rPr>
                <w:rFonts w:ascii="Times New Roman" w:hAnsi="Times New Roman"/>
                <w:color w:val="FF0000"/>
                <w:sz w:val="24"/>
                <w:szCs w:val="24"/>
                <w:lang w:eastAsia="ru-RU"/>
              </w:rPr>
            </w:pPr>
            <w:r w:rsidRPr="00F94FFF">
              <w:rPr>
                <w:rFonts w:ascii="Times New Roman" w:hAnsi="Times New Roman"/>
                <w:sz w:val="24"/>
                <w:szCs w:val="24"/>
                <w:lang w:eastAsia="ru-RU"/>
              </w:rPr>
              <w:t>Нормативно-правовое регулирование деятельности педагога. Права и обязанности участников образовательного процесса. Анализ нормативных документов РФ об образовании</w:t>
            </w:r>
          </w:p>
        </w:tc>
      </w:tr>
    </w:tbl>
    <w:p w:rsidR="00AF6E34" w:rsidRDefault="00AF6E34" w:rsidP="005D1886">
      <w:pPr>
        <w:spacing w:after="0" w:line="240" w:lineRule="auto"/>
        <w:jc w:val="center"/>
        <w:rPr>
          <w:rFonts w:ascii="Times New Roman" w:hAnsi="Times New Roman"/>
          <w:sz w:val="24"/>
          <w:szCs w:val="24"/>
        </w:rPr>
      </w:pPr>
    </w:p>
    <w:p w:rsidR="00AF6E34" w:rsidRDefault="00AF6E34" w:rsidP="005D1886">
      <w:pPr>
        <w:spacing w:after="0" w:line="240" w:lineRule="auto"/>
        <w:rPr>
          <w:rFonts w:ascii="Times New Roman" w:hAnsi="Times New Roman"/>
          <w:sz w:val="24"/>
          <w:szCs w:val="24"/>
        </w:rPr>
      </w:pPr>
    </w:p>
    <w:p w:rsidR="00AF6E34" w:rsidRPr="009B29B2" w:rsidRDefault="00AF6E34" w:rsidP="005D1886">
      <w:pPr>
        <w:pStyle w:val="a9"/>
        <w:numPr>
          <w:ilvl w:val="0"/>
          <w:numId w:val="1"/>
        </w:numPr>
        <w:ind w:left="714" w:hanging="357"/>
        <w:jc w:val="both"/>
        <w:rPr>
          <w:b/>
          <w:i/>
        </w:rPr>
      </w:pPr>
      <w:r w:rsidRPr="009B29B2">
        <w:rPr>
          <w:b/>
          <w:i/>
        </w:rPr>
        <w:t xml:space="preserve">Перечень учебно-методического обеспечения для самостоятельной работы обучающихся по дисциплине </w:t>
      </w:r>
    </w:p>
    <w:p w:rsidR="00AF6E34" w:rsidRPr="00F57786" w:rsidRDefault="00AF6E34" w:rsidP="005D1886">
      <w:pPr>
        <w:pStyle w:val="a9"/>
        <w:rPr>
          <w:b/>
          <w:i/>
        </w:rPr>
      </w:pPr>
    </w:p>
    <w:p w:rsidR="00AF6E34" w:rsidRPr="00ED4506" w:rsidRDefault="00AF6E34" w:rsidP="005D1886">
      <w:pPr>
        <w:pStyle w:val="a9"/>
        <w:numPr>
          <w:ilvl w:val="0"/>
          <w:numId w:val="44"/>
        </w:numPr>
      </w:pPr>
      <w:r w:rsidRPr="00ED4506">
        <w:t>Марусева И.В. Современная педагогика (с элементами педагогической психологии) [Электронный ресурс]: учебное пособие для вузов/ Марусева И.В.— Электрон.текстовые данные.— Саратов: Вузовское образование, 2016.— 418 c.— Режим доступа: http://www.iprbookshop.ru/39001.— ЭБС «IPRbooks», по паролю</w:t>
      </w:r>
    </w:p>
    <w:p w:rsidR="00AF6E34" w:rsidRPr="005D1886" w:rsidRDefault="00AF6E34" w:rsidP="005D1886">
      <w:pPr>
        <w:pStyle w:val="a9"/>
        <w:numPr>
          <w:ilvl w:val="0"/>
          <w:numId w:val="44"/>
        </w:numPr>
      </w:pPr>
      <w:r w:rsidRPr="005D1886">
        <w:t>Попов Е.Б. Основы педагогики [Электронный ресурс]: учебное пособие / Попов Е.Б.— Электрон.текстовые данные.— Оренбург: Оренбургский институт (филиал) Московского государственного юридического университета имени О.Е. Кутафина, 2015.— 112 c.— Режим доступа: http://www.iprbookshop.ru/40211.— ЭБС «IPRbooks», по паролю</w:t>
      </w:r>
    </w:p>
    <w:p w:rsidR="00AF6E34" w:rsidRPr="00ED4506" w:rsidRDefault="00AF6E34" w:rsidP="005D1886">
      <w:pPr>
        <w:pStyle w:val="a9"/>
        <w:numPr>
          <w:ilvl w:val="0"/>
          <w:numId w:val="44"/>
        </w:numPr>
        <w:jc w:val="both"/>
        <w:rPr>
          <w:shd w:val="clear" w:color="auto" w:fill="FCFCFC"/>
        </w:rPr>
      </w:pPr>
      <w:r w:rsidRPr="00ED4506">
        <w:t>БолотоваМ.И. Педагогика (семинарские занятия) [Электронный ресурс]: учебно-методическое пособие для студентов высшего профессионального образования / БолотоваМ.И., Москалева Ю.А.— Электрон.текстовые данные.— Оренбург: Оренб. ГМА, 2014.— 118 c.— Режим доступа: http://www.iprbookshop.ru/51470.— ЭБС «IPRbooks», по паролю</w:t>
      </w:r>
    </w:p>
    <w:p w:rsidR="00AF6E34" w:rsidRPr="001872A0" w:rsidRDefault="00AF6E34" w:rsidP="005D1886">
      <w:pPr>
        <w:pStyle w:val="a9"/>
        <w:numPr>
          <w:ilvl w:val="0"/>
          <w:numId w:val="44"/>
        </w:numPr>
        <w:jc w:val="both"/>
        <w:rPr>
          <w:shd w:val="clear" w:color="auto" w:fill="FFFFFF"/>
        </w:rPr>
      </w:pPr>
      <w:r w:rsidRPr="001872A0">
        <w:t>Марусева И.В. Современная педагогика (с элементами педагогической психологии) [Электронный ресурс]: учебное пособие для вузов/ Марусева И.В.- Электрон.текстовые данные.— Саратов: Вузовское образование, 2016.-418 c</w:t>
      </w:r>
    </w:p>
    <w:p w:rsidR="00AF6E34" w:rsidRPr="001872A0" w:rsidRDefault="00AF6E34" w:rsidP="005D1886">
      <w:pPr>
        <w:pStyle w:val="a9"/>
        <w:numPr>
          <w:ilvl w:val="0"/>
          <w:numId w:val="44"/>
        </w:numPr>
        <w:jc w:val="both"/>
        <w:rPr>
          <w:shd w:val="clear" w:color="auto" w:fill="FFFFFF"/>
        </w:rPr>
      </w:pPr>
      <w:r w:rsidRPr="001872A0">
        <w:t>ГромковаМ.Т. Педагогика высшей школы [Электронный ресурс]: учебное пособие для студентов педагогических вузов/ ГромковаМ.Т.- Электрон. текстовые данные.-М.: ЮНИТИ-ДАНА, 2015.-446 c.</w:t>
      </w:r>
    </w:p>
    <w:p w:rsidR="00AF6E34" w:rsidRPr="001872A0" w:rsidRDefault="00AF6E34" w:rsidP="005D1886">
      <w:pPr>
        <w:pStyle w:val="a9"/>
        <w:numPr>
          <w:ilvl w:val="0"/>
          <w:numId w:val="44"/>
        </w:numPr>
        <w:jc w:val="both"/>
        <w:rPr>
          <w:shd w:val="clear" w:color="auto" w:fill="FFFFFF"/>
        </w:rPr>
      </w:pPr>
      <w:r w:rsidRPr="001872A0">
        <w:t>Педагогика: учебник для бакалавров / Л П. Крившенко [и др.]; под ред. Л. П. Крившенко - 2-е изд., перераб. и доп. - Москва: Проспект, 2013.</w:t>
      </w:r>
    </w:p>
    <w:p w:rsidR="00AF6E34" w:rsidRPr="001278EB" w:rsidRDefault="00AF6E34" w:rsidP="005D1886">
      <w:pPr>
        <w:pStyle w:val="a9"/>
        <w:numPr>
          <w:ilvl w:val="0"/>
          <w:numId w:val="44"/>
        </w:numPr>
        <w:jc w:val="both"/>
        <w:rPr>
          <w:shd w:val="clear" w:color="auto" w:fill="FFFFFF"/>
        </w:rPr>
      </w:pPr>
      <w:r w:rsidRPr="001872A0">
        <w:t>Столяренко А.М. Психология и педагогика (3-е издание) [Электронный ресурс]: учебник для студентов вузов/ Столяренко А.М.- Электрон.текстовые данные.- М.: ЮНИТИ-ДАНА, 2015.-  543 c.</w:t>
      </w:r>
    </w:p>
    <w:p w:rsidR="00AF6E34" w:rsidRPr="001872A0" w:rsidRDefault="00AF6E34" w:rsidP="001278EB">
      <w:pPr>
        <w:pStyle w:val="a9"/>
        <w:jc w:val="both"/>
        <w:rPr>
          <w:shd w:val="clear" w:color="auto" w:fill="FFFFFF"/>
        </w:rPr>
      </w:pPr>
    </w:p>
    <w:p w:rsidR="00AF6E34" w:rsidRPr="00B02DAB" w:rsidRDefault="00AF6E34" w:rsidP="00403527">
      <w:pPr>
        <w:shd w:val="clear" w:color="auto" w:fill="FFFFFF"/>
        <w:spacing w:after="0" w:line="240" w:lineRule="auto"/>
        <w:ind w:firstLine="709"/>
        <w:rPr>
          <w:rFonts w:ascii="Times New Roman" w:hAnsi="Times New Roman"/>
          <w:b/>
          <w:color w:val="000000"/>
          <w:sz w:val="24"/>
          <w:szCs w:val="24"/>
          <w:lang w:eastAsia="ru-RU"/>
        </w:rPr>
      </w:pPr>
      <w:r w:rsidRPr="00B02DAB">
        <w:rPr>
          <w:rFonts w:ascii="Times New Roman" w:hAnsi="Times New Roman"/>
          <w:b/>
          <w:color w:val="000000"/>
          <w:sz w:val="24"/>
          <w:szCs w:val="24"/>
          <w:lang w:eastAsia="ru-RU"/>
        </w:rPr>
        <w:t xml:space="preserve">Виды самостоятельной работы </w:t>
      </w:r>
    </w:p>
    <w:p w:rsidR="00AF6E34" w:rsidRPr="00B02DAB" w:rsidRDefault="00AF6E34" w:rsidP="00403527">
      <w:pPr>
        <w:shd w:val="clear" w:color="auto" w:fill="FFFFFF"/>
        <w:spacing w:after="0" w:line="240" w:lineRule="auto"/>
        <w:ind w:firstLine="709"/>
        <w:rPr>
          <w:rFonts w:ascii="Times New Roman" w:hAnsi="Times New Roman"/>
          <w:color w:val="000000"/>
          <w:sz w:val="24"/>
          <w:szCs w:val="24"/>
          <w:lang w:eastAsia="ru-RU"/>
        </w:rPr>
      </w:pPr>
      <w:r w:rsidRPr="00B02DAB">
        <w:rPr>
          <w:rFonts w:ascii="Times New Roman" w:hAnsi="Times New Roman"/>
          <w:color w:val="000000"/>
          <w:sz w:val="24"/>
          <w:szCs w:val="24"/>
          <w:lang w:eastAsia="ru-RU"/>
        </w:rPr>
        <w:t>Изучение литературы, конспектирование</w:t>
      </w:r>
    </w:p>
    <w:p w:rsidR="00AF6E34" w:rsidRPr="00B02DAB" w:rsidRDefault="00AF6E34" w:rsidP="00403527">
      <w:pPr>
        <w:shd w:val="clear" w:color="auto" w:fill="FFFFFF"/>
        <w:spacing w:after="0" w:line="240" w:lineRule="auto"/>
        <w:ind w:firstLine="709"/>
        <w:rPr>
          <w:rFonts w:ascii="Times New Roman" w:hAnsi="Times New Roman"/>
          <w:color w:val="000000"/>
          <w:sz w:val="24"/>
          <w:szCs w:val="24"/>
          <w:lang w:eastAsia="ru-RU"/>
        </w:rPr>
      </w:pPr>
      <w:r w:rsidRPr="00B02DAB">
        <w:rPr>
          <w:rFonts w:ascii="Times New Roman" w:hAnsi="Times New Roman"/>
          <w:color w:val="000000"/>
          <w:sz w:val="24"/>
          <w:szCs w:val="24"/>
          <w:lang w:eastAsia="ru-RU"/>
        </w:rPr>
        <w:lastRenderedPageBreak/>
        <w:t>Аннотирование</w:t>
      </w:r>
    </w:p>
    <w:p w:rsidR="00AF6E34" w:rsidRPr="00B02DAB" w:rsidRDefault="00AF6E34" w:rsidP="00403527">
      <w:pPr>
        <w:shd w:val="clear" w:color="auto" w:fill="FFFFFF"/>
        <w:spacing w:after="0" w:line="240" w:lineRule="auto"/>
        <w:ind w:firstLine="709"/>
        <w:rPr>
          <w:rFonts w:ascii="Times New Roman" w:hAnsi="Times New Roman"/>
          <w:color w:val="000000"/>
          <w:sz w:val="24"/>
          <w:szCs w:val="24"/>
          <w:lang w:eastAsia="ru-RU"/>
        </w:rPr>
      </w:pPr>
      <w:r w:rsidRPr="00B02DAB">
        <w:rPr>
          <w:rFonts w:ascii="Times New Roman" w:hAnsi="Times New Roman"/>
          <w:color w:val="000000"/>
          <w:sz w:val="24"/>
          <w:szCs w:val="24"/>
          <w:lang w:eastAsia="ru-RU"/>
        </w:rPr>
        <w:t>Реферирование литературы</w:t>
      </w:r>
    </w:p>
    <w:p w:rsidR="00AF6E34" w:rsidRPr="00B02DAB" w:rsidRDefault="00AF6E34" w:rsidP="00403527">
      <w:pPr>
        <w:shd w:val="clear" w:color="auto" w:fill="FFFFFF"/>
        <w:spacing w:after="0" w:line="240" w:lineRule="auto"/>
        <w:ind w:firstLine="709"/>
        <w:rPr>
          <w:rFonts w:ascii="Times New Roman" w:hAnsi="Times New Roman"/>
          <w:color w:val="000000"/>
          <w:sz w:val="24"/>
          <w:szCs w:val="24"/>
          <w:lang w:eastAsia="ru-RU"/>
        </w:rPr>
      </w:pPr>
      <w:r w:rsidRPr="00B02DAB">
        <w:rPr>
          <w:rFonts w:ascii="Times New Roman" w:hAnsi="Times New Roman"/>
          <w:color w:val="000000"/>
          <w:sz w:val="24"/>
          <w:szCs w:val="24"/>
          <w:lang w:eastAsia="ru-RU"/>
        </w:rPr>
        <w:t>Работа со справочными материалами</w:t>
      </w:r>
    </w:p>
    <w:p w:rsidR="00AF6E34" w:rsidRPr="00B02DAB" w:rsidRDefault="00AF6E34" w:rsidP="00403527">
      <w:pPr>
        <w:shd w:val="clear" w:color="auto" w:fill="FFFFFF"/>
        <w:spacing w:after="0" w:line="240" w:lineRule="auto"/>
        <w:ind w:firstLine="709"/>
        <w:rPr>
          <w:rFonts w:ascii="Times New Roman" w:hAnsi="Times New Roman"/>
          <w:color w:val="000000"/>
          <w:sz w:val="24"/>
          <w:szCs w:val="24"/>
          <w:lang w:eastAsia="ru-RU"/>
        </w:rPr>
      </w:pPr>
      <w:r w:rsidRPr="00B02DAB">
        <w:rPr>
          <w:rFonts w:ascii="Times New Roman" w:hAnsi="Times New Roman"/>
          <w:color w:val="000000"/>
          <w:sz w:val="24"/>
          <w:szCs w:val="24"/>
          <w:lang w:eastAsia="ru-RU"/>
        </w:rPr>
        <w:t>Работа с Интернет-ресурсами</w:t>
      </w:r>
    </w:p>
    <w:p w:rsidR="00AF6E34" w:rsidRPr="00B02DAB" w:rsidRDefault="00AF6E34" w:rsidP="00403527">
      <w:pPr>
        <w:shd w:val="clear" w:color="auto" w:fill="FFFFFF"/>
        <w:spacing w:after="0" w:line="240" w:lineRule="auto"/>
        <w:ind w:firstLine="709"/>
        <w:rPr>
          <w:rFonts w:ascii="Times New Roman" w:hAnsi="Times New Roman"/>
          <w:color w:val="000000"/>
          <w:sz w:val="24"/>
          <w:szCs w:val="24"/>
          <w:lang w:eastAsia="ru-RU"/>
        </w:rPr>
      </w:pPr>
      <w:r w:rsidRPr="00B02DAB">
        <w:rPr>
          <w:rFonts w:ascii="Times New Roman" w:hAnsi="Times New Roman"/>
          <w:color w:val="000000"/>
          <w:sz w:val="24"/>
          <w:szCs w:val="24"/>
          <w:lang w:eastAsia="ru-RU"/>
        </w:rPr>
        <w:t>Использование ИКТ-технологий</w:t>
      </w:r>
    </w:p>
    <w:p w:rsidR="00AF6E34" w:rsidRPr="00B02DAB" w:rsidRDefault="00AF6E34" w:rsidP="00403527">
      <w:pPr>
        <w:shd w:val="clear" w:color="auto" w:fill="FFFFFF"/>
        <w:spacing w:after="0" w:line="240" w:lineRule="auto"/>
        <w:ind w:firstLine="709"/>
        <w:rPr>
          <w:rFonts w:ascii="Times New Roman" w:hAnsi="Times New Roman"/>
          <w:color w:val="000000"/>
          <w:sz w:val="24"/>
          <w:szCs w:val="24"/>
          <w:lang w:eastAsia="ru-RU"/>
        </w:rPr>
      </w:pPr>
      <w:r w:rsidRPr="00B02DAB">
        <w:rPr>
          <w:rFonts w:ascii="Times New Roman" w:hAnsi="Times New Roman"/>
          <w:color w:val="000000"/>
          <w:sz w:val="24"/>
          <w:szCs w:val="24"/>
          <w:lang w:eastAsia="ru-RU"/>
        </w:rPr>
        <w:t>Подготовка эссе, презентаций</w:t>
      </w:r>
    </w:p>
    <w:p w:rsidR="00AF6E34" w:rsidRPr="00B02DAB" w:rsidRDefault="00AF6E34" w:rsidP="00403527">
      <w:pPr>
        <w:shd w:val="clear" w:color="auto" w:fill="FFFFFF"/>
        <w:spacing w:after="0" w:line="240" w:lineRule="auto"/>
        <w:ind w:firstLine="709"/>
        <w:rPr>
          <w:rFonts w:ascii="Times New Roman" w:hAnsi="Times New Roman"/>
          <w:color w:val="000000"/>
          <w:sz w:val="24"/>
          <w:szCs w:val="24"/>
          <w:lang w:eastAsia="ru-RU"/>
        </w:rPr>
      </w:pPr>
      <w:r w:rsidRPr="00B02DAB">
        <w:rPr>
          <w:rFonts w:ascii="Times New Roman" w:hAnsi="Times New Roman"/>
          <w:color w:val="000000"/>
          <w:sz w:val="24"/>
          <w:szCs w:val="24"/>
          <w:lang w:eastAsia="ru-RU"/>
        </w:rPr>
        <w:t>Индивидуальные творческие задания</w:t>
      </w:r>
    </w:p>
    <w:p w:rsidR="00AF6E34" w:rsidRPr="00B02DAB" w:rsidRDefault="00AF6E34" w:rsidP="00403527">
      <w:pPr>
        <w:shd w:val="clear" w:color="auto" w:fill="FFFFFF"/>
        <w:spacing w:after="0" w:line="240" w:lineRule="auto"/>
        <w:ind w:firstLine="709"/>
        <w:rPr>
          <w:rFonts w:ascii="Times New Roman" w:hAnsi="Times New Roman"/>
          <w:color w:val="000000"/>
          <w:sz w:val="24"/>
          <w:szCs w:val="24"/>
          <w:lang w:eastAsia="ru-RU"/>
        </w:rPr>
      </w:pPr>
      <w:r w:rsidRPr="00B02DAB">
        <w:rPr>
          <w:rFonts w:ascii="Times New Roman" w:hAnsi="Times New Roman"/>
          <w:color w:val="000000"/>
          <w:sz w:val="24"/>
          <w:szCs w:val="24"/>
          <w:lang w:eastAsia="ru-RU"/>
        </w:rPr>
        <w:t>Подготовка к экзамену (зачету)</w:t>
      </w:r>
    </w:p>
    <w:p w:rsidR="00AF6E34" w:rsidRDefault="00AF6E34" w:rsidP="005D1886">
      <w:pPr>
        <w:spacing w:after="0" w:line="240" w:lineRule="auto"/>
        <w:ind w:firstLine="709"/>
        <w:jc w:val="both"/>
        <w:rPr>
          <w:rFonts w:ascii="Times New Roman" w:hAnsi="Times New Roman"/>
          <w:sz w:val="24"/>
          <w:szCs w:val="24"/>
        </w:rPr>
      </w:pPr>
    </w:p>
    <w:p w:rsidR="00AF6E34" w:rsidRDefault="00AF6E34" w:rsidP="005D1886">
      <w:pPr>
        <w:spacing w:after="0" w:line="240" w:lineRule="auto"/>
        <w:ind w:firstLine="709"/>
        <w:jc w:val="both"/>
        <w:rPr>
          <w:rFonts w:ascii="Times New Roman" w:hAnsi="Times New Roman"/>
          <w:sz w:val="24"/>
          <w:szCs w:val="24"/>
        </w:rPr>
      </w:pPr>
    </w:p>
    <w:p w:rsidR="00AF6E34" w:rsidRPr="00F57786" w:rsidRDefault="00AF6E34" w:rsidP="005D1886">
      <w:pPr>
        <w:pStyle w:val="a9"/>
        <w:numPr>
          <w:ilvl w:val="0"/>
          <w:numId w:val="1"/>
        </w:numPr>
        <w:jc w:val="both"/>
        <w:rPr>
          <w:b/>
          <w:i/>
        </w:rPr>
      </w:pPr>
      <w:r w:rsidRPr="00F57786">
        <w:rPr>
          <w:b/>
          <w:i/>
        </w:rPr>
        <w:t>Фонд оценочных средств для проведения промежуточной аттестации обучающихся по дисциплине (модулю)</w:t>
      </w:r>
    </w:p>
    <w:p w:rsidR="00AF6E34" w:rsidRPr="00F57786" w:rsidRDefault="00AF6E34" w:rsidP="005D1886">
      <w:pPr>
        <w:pStyle w:val="a9"/>
        <w:jc w:val="both"/>
        <w:rPr>
          <w:b/>
          <w:i/>
        </w:rPr>
      </w:pPr>
    </w:p>
    <w:p w:rsidR="00AF6E34" w:rsidRPr="00F57786" w:rsidRDefault="00AF6E34" w:rsidP="005D1886">
      <w:pPr>
        <w:pStyle w:val="a9"/>
        <w:ind w:firstLine="696"/>
        <w:jc w:val="both"/>
      </w:pPr>
      <w:r w:rsidRPr="00F57786">
        <w:t>Предусмотрены следующие виды контроля качества освоения конкретной дисциплины:</w:t>
      </w:r>
    </w:p>
    <w:p w:rsidR="00AF6E34" w:rsidRPr="00F57786" w:rsidRDefault="00AF6E34" w:rsidP="005D1886">
      <w:pPr>
        <w:pStyle w:val="a9"/>
        <w:jc w:val="both"/>
      </w:pPr>
      <w:r w:rsidRPr="00F57786">
        <w:t>- текущий контроль успеваемости</w:t>
      </w:r>
    </w:p>
    <w:p w:rsidR="00AF6E34" w:rsidRPr="00F57786" w:rsidRDefault="00AF6E34" w:rsidP="005D1886">
      <w:pPr>
        <w:pStyle w:val="a9"/>
        <w:jc w:val="both"/>
      </w:pPr>
      <w:r w:rsidRPr="00F57786">
        <w:t>- промежуточная аттестация обучающихся по дисциплине</w:t>
      </w:r>
    </w:p>
    <w:p w:rsidR="00AF6E34" w:rsidRPr="00F57786" w:rsidRDefault="00AF6E34" w:rsidP="005D1886">
      <w:pPr>
        <w:pStyle w:val="a9"/>
        <w:jc w:val="both"/>
      </w:pPr>
    </w:p>
    <w:p w:rsidR="00AF6E34" w:rsidRPr="00F57786" w:rsidRDefault="00AF6E34" w:rsidP="005D1886">
      <w:pPr>
        <w:spacing w:after="0" w:line="240" w:lineRule="auto"/>
        <w:ind w:firstLine="708"/>
        <w:jc w:val="both"/>
        <w:rPr>
          <w:rFonts w:ascii="Times New Roman" w:hAnsi="Times New Roman"/>
          <w:sz w:val="24"/>
          <w:szCs w:val="24"/>
        </w:rPr>
      </w:pPr>
      <w:r w:rsidRPr="00F57786">
        <w:rPr>
          <w:rFonts w:ascii="Times New Roman" w:hAnsi="Times New Roman"/>
          <w:sz w:val="24"/>
          <w:szCs w:val="24"/>
        </w:rPr>
        <w:t xml:space="preserve">Фонд оценочных средств для проведения промежуточной аттестации обучающихся по дисциплине оформлен в </w:t>
      </w:r>
      <w:r w:rsidRPr="00F57786">
        <w:rPr>
          <w:rFonts w:ascii="Times New Roman" w:hAnsi="Times New Roman"/>
          <w:b/>
          <w:sz w:val="24"/>
          <w:szCs w:val="24"/>
        </w:rPr>
        <w:t>ПРИЛОЖЕНИИ</w:t>
      </w:r>
      <w:r w:rsidRPr="00F57786">
        <w:rPr>
          <w:rFonts w:ascii="Times New Roman" w:hAnsi="Times New Roman"/>
          <w:sz w:val="24"/>
          <w:szCs w:val="24"/>
        </w:rPr>
        <w:t xml:space="preserve"> к РАБОЧЕЙ ПРОГРАММЕ ДИСЦИПЛИНЫ</w:t>
      </w:r>
    </w:p>
    <w:p w:rsidR="00AF6E34" w:rsidRPr="00F57786" w:rsidRDefault="00AF6E34" w:rsidP="005D1886">
      <w:pPr>
        <w:pStyle w:val="a9"/>
        <w:jc w:val="both"/>
      </w:pPr>
    </w:p>
    <w:p w:rsidR="00AF6E34" w:rsidRPr="00F57786" w:rsidRDefault="00AF6E34" w:rsidP="005D1886">
      <w:pPr>
        <w:spacing w:after="0" w:line="240" w:lineRule="auto"/>
        <w:jc w:val="both"/>
        <w:rPr>
          <w:rFonts w:ascii="Times New Roman" w:hAnsi="Times New Roman"/>
          <w:sz w:val="24"/>
          <w:szCs w:val="24"/>
        </w:rPr>
      </w:pPr>
      <w:r w:rsidRPr="00A32D47">
        <w:rPr>
          <w:rFonts w:ascii="Times New Roman" w:hAnsi="Times New Roman"/>
          <w:color w:val="00B050"/>
          <w:sz w:val="24"/>
          <w:szCs w:val="24"/>
        </w:rPr>
        <w:tab/>
      </w:r>
      <w:r w:rsidRPr="00F57786">
        <w:rPr>
          <w:rFonts w:ascii="Times New Roman" w:hAnsi="Times New Roman"/>
          <w:sz w:val="24"/>
          <w:szCs w:val="24"/>
        </w:rPr>
        <w:t>Текущий контроль успеваемости обеспечивает оценивание хода освоения дисциплины в процессе обучения.</w:t>
      </w:r>
    </w:p>
    <w:p w:rsidR="00AF6E34" w:rsidRDefault="00AF6E34" w:rsidP="005D1886">
      <w:pPr>
        <w:spacing w:after="0" w:line="240" w:lineRule="auto"/>
        <w:rPr>
          <w:rFonts w:ascii="Times New Roman" w:hAnsi="Times New Roman"/>
          <w:i/>
          <w:sz w:val="24"/>
          <w:szCs w:val="24"/>
          <w:lang w:eastAsia="ru-RU"/>
        </w:rPr>
      </w:pPr>
    </w:p>
    <w:p w:rsidR="00AF6E34" w:rsidRDefault="00AF6E34" w:rsidP="005D1886">
      <w:pPr>
        <w:pStyle w:val="a9"/>
        <w:jc w:val="both"/>
        <w:rPr>
          <w:i/>
        </w:rPr>
      </w:pPr>
      <w:r w:rsidRPr="00F57786">
        <w:rPr>
          <w:i/>
        </w:rPr>
        <w:t>6.1 Паспорт фонда оценочных средств для проведения текущей аттестации по дисциплине (модулю)</w:t>
      </w:r>
    </w:p>
    <w:p w:rsidR="00AF6E34" w:rsidRDefault="00AF6E34" w:rsidP="005D1886">
      <w:pPr>
        <w:pStyle w:val="a9"/>
        <w:jc w:val="both"/>
        <w:rPr>
          <w:i/>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559"/>
        <w:gridCol w:w="4819"/>
      </w:tblGrid>
      <w:tr w:rsidR="00AF6E34" w:rsidRPr="00F94FFF" w:rsidTr="00F94FFF">
        <w:tc>
          <w:tcPr>
            <w:tcW w:w="709" w:type="dxa"/>
          </w:tcPr>
          <w:p w:rsidR="00AF6E34" w:rsidRPr="00F94FFF" w:rsidRDefault="00AF6E34" w:rsidP="00F94FFF">
            <w:pPr>
              <w:pStyle w:val="a9"/>
              <w:ind w:left="0"/>
              <w:jc w:val="center"/>
              <w:rPr>
                <w:b/>
              </w:rPr>
            </w:pPr>
            <w:r w:rsidRPr="00F94FFF">
              <w:rPr>
                <w:b/>
              </w:rPr>
              <w:t>№ п/п</w:t>
            </w:r>
          </w:p>
        </w:tc>
        <w:tc>
          <w:tcPr>
            <w:tcW w:w="2410" w:type="dxa"/>
          </w:tcPr>
          <w:p w:rsidR="00AF6E34" w:rsidRPr="00F94FFF" w:rsidRDefault="00AF6E34" w:rsidP="00F94FFF">
            <w:pPr>
              <w:pStyle w:val="a9"/>
              <w:ind w:left="0"/>
              <w:jc w:val="center"/>
              <w:rPr>
                <w:b/>
              </w:rPr>
            </w:pPr>
            <w:r w:rsidRPr="00F94FFF">
              <w:rPr>
                <w:b/>
              </w:rPr>
              <w:t>Контролируемые разделы (темы)</w:t>
            </w:r>
          </w:p>
        </w:tc>
        <w:tc>
          <w:tcPr>
            <w:tcW w:w="1559" w:type="dxa"/>
          </w:tcPr>
          <w:p w:rsidR="00AF6E34" w:rsidRPr="00F94FFF" w:rsidRDefault="00AF6E34" w:rsidP="00F94FFF">
            <w:pPr>
              <w:pStyle w:val="a9"/>
              <w:ind w:left="0"/>
              <w:jc w:val="center"/>
              <w:rPr>
                <w:b/>
              </w:rPr>
            </w:pPr>
            <w:r w:rsidRPr="00F94FFF">
              <w:rPr>
                <w:b/>
              </w:rPr>
              <w:t>Код контроли-руемойкомпетен-ции</w:t>
            </w:r>
          </w:p>
        </w:tc>
        <w:tc>
          <w:tcPr>
            <w:tcW w:w="4819" w:type="dxa"/>
          </w:tcPr>
          <w:p w:rsidR="00AF6E34" w:rsidRPr="00F94FFF" w:rsidRDefault="00AF6E34" w:rsidP="00F94FFF">
            <w:pPr>
              <w:pStyle w:val="a9"/>
              <w:ind w:left="0"/>
              <w:rPr>
                <w:b/>
              </w:rPr>
            </w:pPr>
            <w:r w:rsidRPr="00F94FFF">
              <w:rPr>
                <w:b/>
              </w:rPr>
              <w:t>Наименование оценочного средства</w:t>
            </w:r>
          </w:p>
        </w:tc>
      </w:tr>
      <w:tr w:rsidR="00AF6E34" w:rsidRPr="00F94FFF" w:rsidTr="00F94FFF">
        <w:tc>
          <w:tcPr>
            <w:tcW w:w="709" w:type="dxa"/>
          </w:tcPr>
          <w:p w:rsidR="00AF6E34" w:rsidRPr="005F7026" w:rsidRDefault="00AF6E34" w:rsidP="00F94FFF">
            <w:pPr>
              <w:pStyle w:val="a9"/>
              <w:numPr>
                <w:ilvl w:val="0"/>
                <w:numId w:val="6"/>
              </w:numPr>
              <w:ind w:right="305"/>
            </w:pPr>
          </w:p>
        </w:tc>
        <w:tc>
          <w:tcPr>
            <w:tcW w:w="2410" w:type="dxa"/>
          </w:tcPr>
          <w:p w:rsidR="00AF6E34" w:rsidRPr="00F94FFF" w:rsidRDefault="00AF6E34" w:rsidP="00F94FFF">
            <w:pPr>
              <w:pStyle w:val="11"/>
              <w:spacing w:after="0" w:line="240" w:lineRule="auto"/>
              <w:ind w:left="0"/>
              <w:jc w:val="both"/>
              <w:rPr>
                <w:rFonts w:ascii="Times New Roman" w:hAnsi="Times New Roman"/>
                <w:spacing w:val="2"/>
                <w:sz w:val="24"/>
                <w:szCs w:val="24"/>
                <w:lang w:eastAsia="ru-RU"/>
              </w:rPr>
            </w:pPr>
            <w:r w:rsidRPr="00F94FFF">
              <w:rPr>
                <w:rFonts w:ascii="Times New Roman" w:hAnsi="Times New Roman"/>
                <w:sz w:val="24"/>
                <w:szCs w:val="24"/>
                <w:lang w:eastAsia="ru-RU"/>
              </w:rPr>
              <w:t>Введение в педагогическую деятельность</w:t>
            </w:r>
          </w:p>
        </w:tc>
        <w:tc>
          <w:tcPr>
            <w:tcW w:w="1559" w:type="dxa"/>
          </w:tcPr>
          <w:p w:rsidR="00AF6E34" w:rsidRPr="00F94FFF" w:rsidRDefault="00AF6E34" w:rsidP="00F94FFF">
            <w:pPr>
              <w:spacing w:after="0" w:line="240" w:lineRule="auto"/>
              <w:rPr>
                <w:rFonts w:ascii="Times New Roman" w:hAnsi="Times New Roman"/>
                <w:sz w:val="24"/>
                <w:szCs w:val="24"/>
                <w:lang w:eastAsia="ru-RU"/>
              </w:rPr>
            </w:pPr>
            <w:r w:rsidRPr="00F94FFF">
              <w:rPr>
                <w:rFonts w:ascii="Times New Roman" w:hAnsi="Times New Roman"/>
                <w:sz w:val="24"/>
                <w:szCs w:val="24"/>
                <w:lang w:eastAsia="ru-RU"/>
              </w:rPr>
              <w:t xml:space="preserve">ОК-7, </w:t>
            </w:r>
            <w:r w:rsidRPr="00F94FFF">
              <w:rPr>
                <w:rFonts w:ascii="Times New Roman" w:hAnsi="Times New Roman"/>
                <w:color w:val="000000"/>
                <w:sz w:val="24"/>
                <w:szCs w:val="24"/>
                <w:lang w:eastAsia="ru-RU"/>
              </w:rPr>
              <w:t>ОПК-5</w:t>
            </w:r>
          </w:p>
        </w:tc>
        <w:tc>
          <w:tcPr>
            <w:tcW w:w="4819" w:type="dxa"/>
          </w:tcPr>
          <w:p w:rsidR="00AF6E34" w:rsidRPr="005F7026" w:rsidRDefault="00AF6E34" w:rsidP="00F94FFF">
            <w:pPr>
              <w:pStyle w:val="a9"/>
              <w:ind w:left="0"/>
              <w:jc w:val="both"/>
            </w:pPr>
            <w:r w:rsidRPr="005F7026">
              <w:t>Устный опрос, выступление на семинаре, проблемно-аналитическое задание, терминологический диктант</w:t>
            </w:r>
          </w:p>
        </w:tc>
      </w:tr>
      <w:tr w:rsidR="00AF6E34" w:rsidRPr="00F94FFF" w:rsidTr="00F94FFF">
        <w:tc>
          <w:tcPr>
            <w:tcW w:w="709" w:type="dxa"/>
          </w:tcPr>
          <w:p w:rsidR="00AF6E34" w:rsidRPr="005F7026" w:rsidRDefault="00AF6E34" w:rsidP="00F94FFF">
            <w:pPr>
              <w:pStyle w:val="a9"/>
              <w:numPr>
                <w:ilvl w:val="0"/>
                <w:numId w:val="6"/>
              </w:numPr>
              <w:ind w:right="305"/>
            </w:pPr>
          </w:p>
        </w:tc>
        <w:tc>
          <w:tcPr>
            <w:tcW w:w="2410" w:type="dxa"/>
          </w:tcPr>
          <w:p w:rsidR="00AF6E34" w:rsidRPr="00F94FFF" w:rsidRDefault="00AF6E34" w:rsidP="00F94FFF">
            <w:pPr>
              <w:pStyle w:val="11"/>
              <w:spacing w:after="0" w:line="240" w:lineRule="auto"/>
              <w:ind w:left="0"/>
              <w:jc w:val="both"/>
              <w:rPr>
                <w:rFonts w:ascii="Times New Roman" w:hAnsi="Times New Roman"/>
                <w:sz w:val="24"/>
                <w:szCs w:val="24"/>
                <w:lang w:eastAsia="ru-RU"/>
              </w:rPr>
            </w:pPr>
            <w:r w:rsidRPr="00F94FFF">
              <w:rPr>
                <w:rFonts w:ascii="Times New Roman" w:hAnsi="Times New Roman"/>
                <w:sz w:val="24"/>
                <w:szCs w:val="24"/>
                <w:lang w:eastAsia="ru-RU"/>
              </w:rPr>
              <w:t>История педагогической мысли и образования</w:t>
            </w:r>
          </w:p>
        </w:tc>
        <w:tc>
          <w:tcPr>
            <w:tcW w:w="1559" w:type="dxa"/>
          </w:tcPr>
          <w:p w:rsidR="00AF6E34" w:rsidRPr="00F94FFF" w:rsidRDefault="00AF6E34" w:rsidP="00F94FFF">
            <w:pPr>
              <w:spacing w:after="0" w:line="240" w:lineRule="auto"/>
              <w:rPr>
                <w:rFonts w:ascii="Times New Roman" w:hAnsi="Times New Roman"/>
                <w:sz w:val="20"/>
                <w:szCs w:val="20"/>
                <w:lang w:eastAsia="ru-RU"/>
              </w:rPr>
            </w:pPr>
            <w:r w:rsidRPr="00F94FFF">
              <w:rPr>
                <w:rFonts w:ascii="Times New Roman" w:hAnsi="Times New Roman"/>
                <w:sz w:val="24"/>
                <w:szCs w:val="24"/>
                <w:lang w:eastAsia="ru-RU"/>
              </w:rPr>
              <w:t xml:space="preserve">ОК-7, </w:t>
            </w:r>
            <w:r w:rsidRPr="00F94FFF">
              <w:rPr>
                <w:rFonts w:ascii="Times New Roman" w:hAnsi="Times New Roman"/>
                <w:color w:val="000000"/>
                <w:sz w:val="24"/>
                <w:szCs w:val="24"/>
                <w:lang w:eastAsia="ru-RU"/>
              </w:rPr>
              <w:t>ОПК-5</w:t>
            </w:r>
          </w:p>
        </w:tc>
        <w:tc>
          <w:tcPr>
            <w:tcW w:w="4819" w:type="dxa"/>
          </w:tcPr>
          <w:p w:rsidR="00AF6E34" w:rsidRPr="005F7026" w:rsidRDefault="00AF6E34" w:rsidP="00F94FFF">
            <w:pPr>
              <w:pStyle w:val="a9"/>
              <w:ind w:left="0"/>
              <w:jc w:val="both"/>
            </w:pPr>
            <w:r w:rsidRPr="005F7026">
              <w:t xml:space="preserve">Устный опрос, выступление на семинаре, проблемно-аналитическое задание, </w:t>
            </w:r>
            <w:r>
              <w:t xml:space="preserve">информационный проект в форме </w:t>
            </w:r>
            <w:r w:rsidRPr="005F7026">
              <w:t>электронн</w:t>
            </w:r>
            <w:r>
              <w:t>ой</w:t>
            </w:r>
            <w:r w:rsidRPr="005F7026">
              <w:t xml:space="preserve"> презентаци</w:t>
            </w:r>
            <w:r>
              <w:t>и</w:t>
            </w:r>
          </w:p>
        </w:tc>
      </w:tr>
      <w:tr w:rsidR="00AF6E34" w:rsidRPr="00F94FFF" w:rsidTr="00F94FFF">
        <w:tc>
          <w:tcPr>
            <w:tcW w:w="709" w:type="dxa"/>
          </w:tcPr>
          <w:p w:rsidR="00AF6E34" w:rsidRPr="005F7026" w:rsidRDefault="00AF6E34" w:rsidP="00F94FFF">
            <w:pPr>
              <w:pStyle w:val="a9"/>
              <w:numPr>
                <w:ilvl w:val="0"/>
                <w:numId w:val="6"/>
              </w:numPr>
              <w:ind w:right="305"/>
            </w:pPr>
          </w:p>
        </w:tc>
        <w:tc>
          <w:tcPr>
            <w:tcW w:w="2410" w:type="dxa"/>
          </w:tcPr>
          <w:p w:rsidR="00AF6E34" w:rsidRPr="00F94FFF" w:rsidRDefault="00AF6E34" w:rsidP="00F94FFF">
            <w:pPr>
              <w:spacing w:after="0" w:line="240" w:lineRule="auto"/>
              <w:jc w:val="both"/>
              <w:rPr>
                <w:rFonts w:ascii="Times New Roman" w:hAnsi="Times New Roman"/>
                <w:sz w:val="24"/>
                <w:szCs w:val="24"/>
                <w:lang w:eastAsia="ru-RU"/>
              </w:rPr>
            </w:pPr>
            <w:r w:rsidRPr="00F94FFF">
              <w:rPr>
                <w:rFonts w:ascii="Times New Roman" w:hAnsi="Times New Roman"/>
                <w:sz w:val="24"/>
                <w:szCs w:val="24"/>
                <w:lang w:eastAsia="ru-RU"/>
              </w:rPr>
              <w:t>Общие основы педагогики</w:t>
            </w:r>
          </w:p>
        </w:tc>
        <w:tc>
          <w:tcPr>
            <w:tcW w:w="1559" w:type="dxa"/>
          </w:tcPr>
          <w:p w:rsidR="00AF6E34" w:rsidRPr="00F94FFF" w:rsidRDefault="00AF6E34" w:rsidP="00F94FFF">
            <w:pPr>
              <w:spacing w:after="0" w:line="240" w:lineRule="auto"/>
              <w:rPr>
                <w:rFonts w:ascii="Times New Roman" w:hAnsi="Times New Roman"/>
                <w:sz w:val="20"/>
                <w:szCs w:val="20"/>
                <w:lang w:eastAsia="ru-RU"/>
              </w:rPr>
            </w:pPr>
            <w:r w:rsidRPr="00F94FFF">
              <w:rPr>
                <w:rFonts w:ascii="Times New Roman" w:hAnsi="Times New Roman"/>
                <w:sz w:val="24"/>
                <w:szCs w:val="24"/>
                <w:lang w:eastAsia="ru-RU"/>
              </w:rPr>
              <w:t xml:space="preserve">ОК-7, </w:t>
            </w:r>
            <w:r w:rsidRPr="00F94FFF">
              <w:rPr>
                <w:rFonts w:ascii="Times New Roman" w:hAnsi="Times New Roman"/>
                <w:color w:val="000000"/>
                <w:sz w:val="24"/>
                <w:szCs w:val="24"/>
                <w:lang w:eastAsia="ru-RU"/>
              </w:rPr>
              <w:t>ОПК-5</w:t>
            </w:r>
          </w:p>
        </w:tc>
        <w:tc>
          <w:tcPr>
            <w:tcW w:w="4819" w:type="dxa"/>
          </w:tcPr>
          <w:p w:rsidR="00AF6E34" w:rsidRPr="005F7026" w:rsidRDefault="00AF6E34" w:rsidP="00F94FFF">
            <w:pPr>
              <w:pStyle w:val="a9"/>
              <w:ind w:left="0"/>
              <w:jc w:val="both"/>
            </w:pPr>
            <w:r w:rsidRPr="005F7026">
              <w:t>Устный опрос, выступление на семинаре, проблемно-аналитическое задание, задание к диспуту</w:t>
            </w:r>
          </w:p>
        </w:tc>
      </w:tr>
      <w:tr w:rsidR="00AF6E34" w:rsidRPr="00F94FFF" w:rsidTr="00F94FFF">
        <w:tc>
          <w:tcPr>
            <w:tcW w:w="709" w:type="dxa"/>
          </w:tcPr>
          <w:p w:rsidR="00AF6E34" w:rsidRPr="005F7026" w:rsidRDefault="00AF6E34" w:rsidP="00F94FFF">
            <w:pPr>
              <w:pStyle w:val="a9"/>
              <w:numPr>
                <w:ilvl w:val="0"/>
                <w:numId w:val="6"/>
              </w:numPr>
              <w:ind w:right="305"/>
            </w:pPr>
          </w:p>
        </w:tc>
        <w:tc>
          <w:tcPr>
            <w:tcW w:w="2410" w:type="dxa"/>
          </w:tcPr>
          <w:p w:rsidR="00AF6E34" w:rsidRPr="00F94FFF" w:rsidRDefault="00AF6E34" w:rsidP="00F94FFF">
            <w:pPr>
              <w:spacing w:after="0" w:line="240" w:lineRule="auto"/>
              <w:jc w:val="both"/>
              <w:rPr>
                <w:rFonts w:ascii="Times New Roman" w:hAnsi="Times New Roman"/>
                <w:sz w:val="24"/>
                <w:szCs w:val="24"/>
                <w:lang w:eastAsia="ru-RU"/>
              </w:rPr>
            </w:pPr>
            <w:r w:rsidRPr="00F94FFF">
              <w:rPr>
                <w:rFonts w:ascii="Times New Roman" w:hAnsi="Times New Roman"/>
                <w:bCs/>
                <w:sz w:val="24"/>
                <w:szCs w:val="24"/>
                <w:lang w:eastAsia="ru-RU"/>
              </w:rPr>
              <w:t>Теория и методика обучения</w:t>
            </w:r>
          </w:p>
        </w:tc>
        <w:tc>
          <w:tcPr>
            <w:tcW w:w="1559" w:type="dxa"/>
          </w:tcPr>
          <w:p w:rsidR="00AF6E34" w:rsidRPr="00F94FFF" w:rsidRDefault="00AF6E34" w:rsidP="00F94FFF">
            <w:pPr>
              <w:spacing w:after="0" w:line="240" w:lineRule="auto"/>
              <w:rPr>
                <w:rFonts w:ascii="Times New Roman" w:hAnsi="Times New Roman"/>
                <w:sz w:val="20"/>
                <w:szCs w:val="20"/>
                <w:lang w:eastAsia="ru-RU"/>
              </w:rPr>
            </w:pPr>
            <w:r w:rsidRPr="00F94FFF">
              <w:rPr>
                <w:rFonts w:ascii="Times New Roman" w:hAnsi="Times New Roman"/>
                <w:sz w:val="24"/>
                <w:szCs w:val="24"/>
                <w:lang w:eastAsia="ru-RU"/>
              </w:rPr>
              <w:t xml:space="preserve">ОК-7, </w:t>
            </w:r>
            <w:r w:rsidRPr="00F94FFF">
              <w:rPr>
                <w:rFonts w:ascii="Times New Roman" w:hAnsi="Times New Roman"/>
                <w:color w:val="000000"/>
                <w:sz w:val="24"/>
                <w:szCs w:val="24"/>
                <w:lang w:eastAsia="ru-RU"/>
              </w:rPr>
              <w:t>ОПК-5</w:t>
            </w:r>
          </w:p>
        </w:tc>
        <w:tc>
          <w:tcPr>
            <w:tcW w:w="4819" w:type="dxa"/>
          </w:tcPr>
          <w:p w:rsidR="00AF6E34" w:rsidRPr="005F7026" w:rsidRDefault="00AF6E34" w:rsidP="00F94FFF">
            <w:pPr>
              <w:pStyle w:val="a9"/>
              <w:ind w:left="0"/>
              <w:jc w:val="both"/>
            </w:pPr>
            <w:r w:rsidRPr="005F7026">
              <w:t xml:space="preserve">Устный опрос, выступление на семинаре, проблемно-аналитическое задание, решение </w:t>
            </w:r>
            <w:r>
              <w:t>кейс-задачи</w:t>
            </w:r>
            <w:r w:rsidRPr="005F7026">
              <w:t xml:space="preserve">, тестирование </w:t>
            </w:r>
          </w:p>
        </w:tc>
      </w:tr>
      <w:tr w:rsidR="00AF6E34" w:rsidRPr="00F94FFF" w:rsidTr="00F94FFF">
        <w:tc>
          <w:tcPr>
            <w:tcW w:w="709" w:type="dxa"/>
          </w:tcPr>
          <w:p w:rsidR="00AF6E34" w:rsidRPr="005F7026" w:rsidRDefault="00AF6E34" w:rsidP="00F94FFF">
            <w:pPr>
              <w:pStyle w:val="a9"/>
              <w:numPr>
                <w:ilvl w:val="0"/>
                <w:numId w:val="6"/>
              </w:numPr>
              <w:ind w:right="305"/>
            </w:pPr>
          </w:p>
        </w:tc>
        <w:tc>
          <w:tcPr>
            <w:tcW w:w="2410" w:type="dxa"/>
          </w:tcPr>
          <w:p w:rsidR="00AF6E34" w:rsidRPr="00F94FFF" w:rsidRDefault="00AF6E34" w:rsidP="00F94FFF">
            <w:pPr>
              <w:spacing w:after="0" w:line="240" w:lineRule="auto"/>
              <w:jc w:val="both"/>
              <w:rPr>
                <w:rFonts w:ascii="Times New Roman" w:hAnsi="Times New Roman"/>
                <w:sz w:val="24"/>
                <w:szCs w:val="24"/>
                <w:lang w:eastAsia="ru-RU"/>
              </w:rPr>
            </w:pPr>
            <w:r w:rsidRPr="00F94FFF">
              <w:rPr>
                <w:rFonts w:ascii="Times New Roman" w:hAnsi="Times New Roman"/>
                <w:sz w:val="24"/>
                <w:szCs w:val="24"/>
                <w:lang w:eastAsia="ru-RU"/>
              </w:rPr>
              <w:t>Теория и методика воспитания</w:t>
            </w:r>
          </w:p>
        </w:tc>
        <w:tc>
          <w:tcPr>
            <w:tcW w:w="1559" w:type="dxa"/>
          </w:tcPr>
          <w:p w:rsidR="00AF6E34" w:rsidRPr="00F94FFF" w:rsidRDefault="00AF6E34" w:rsidP="00F94FFF">
            <w:pPr>
              <w:spacing w:after="0" w:line="240" w:lineRule="auto"/>
              <w:rPr>
                <w:rFonts w:ascii="Times New Roman" w:hAnsi="Times New Roman"/>
                <w:sz w:val="20"/>
                <w:szCs w:val="20"/>
                <w:lang w:eastAsia="ru-RU"/>
              </w:rPr>
            </w:pPr>
            <w:r w:rsidRPr="00F94FFF">
              <w:rPr>
                <w:rFonts w:ascii="Times New Roman" w:hAnsi="Times New Roman"/>
                <w:sz w:val="24"/>
                <w:szCs w:val="24"/>
                <w:lang w:eastAsia="ru-RU"/>
              </w:rPr>
              <w:t xml:space="preserve">ОК-7, </w:t>
            </w:r>
            <w:r w:rsidRPr="00F94FFF">
              <w:rPr>
                <w:rFonts w:ascii="Times New Roman" w:hAnsi="Times New Roman"/>
                <w:color w:val="000000"/>
                <w:sz w:val="24"/>
                <w:szCs w:val="24"/>
                <w:lang w:eastAsia="ru-RU"/>
              </w:rPr>
              <w:t>ОПК-5</w:t>
            </w:r>
          </w:p>
        </w:tc>
        <w:tc>
          <w:tcPr>
            <w:tcW w:w="4819" w:type="dxa"/>
          </w:tcPr>
          <w:p w:rsidR="00AF6E34" w:rsidRPr="005F7026" w:rsidRDefault="00AF6E34" w:rsidP="00F94FFF">
            <w:pPr>
              <w:pStyle w:val="a9"/>
              <w:ind w:left="0"/>
              <w:jc w:val="both"/>
            </w:pPr>
            <w:r w:rsidRPr="005F7026">
              <w:t>Выступление на семинаре, мозговой штурм</w:t>
            </w:r>
          </w:p>
        </w:tc>
      </w:tr>
      <w:tr w:rsidR="00AF6E34" w:rsidRPr="00F94FFF" w:rsidTr="00F94FFF">
        <w:tc>
          <w:tcPr>
            <w:tcW w:w="709" w:type="dxa"/>
          </w:tcPr>
          <w:p w:rsidR="00AF6E34" w:rsidRPr="005F7026" w:rsidRDefault="00AF6E34" w:rsidP="00F94FFF">
            <w:pPr>
              <w:pStyle w:val="a9"/>
              <w:numPr>
                <w:ilvl w:val="0"/>
                <w:numId w:val="6"/>
              </w:numPr>
              <w:ind w:right="305"/>
            </w:pPr>
          </w:p>
        </w:tc>
        <w:tc>
          <w:tcPr>
            <w:tcW w:w="2410" w:type="dxa"/>
            <w:vAlign w:val="bottom"/>
          </w:tcPr>
          <w:p w:rsidR="00AF6E34" w:rsidRPr="00F94FFF" w:rsidRDefault="00AF6E34" w:rsidP="00F94FFF">
            <w:pPr>
              <w:spacing w:after="0" w:line="240" w:lineRule="auto"/>
              <w:jc w:val="both"/>
              <w:rPr>
                <w:rFonts w:ascii="Times New Roman" w:hAnsi="Times New Roman"/>
                <w:sz w:val="24"/>
                <w:szCs w:val="24"/>
                <w:lang w:eastAsia="ru-RU"/>
              </w:rPr>
            </w:pPr>
            <w:r w:rsidRPr="00F94FFF">
              <w:rPr>
                <w:rFonts w:ascii="Times New Roman" w:hAnsi="Times New Roman"/>
                <w:sz w:val="24"/>
                <w:szCs w:val="24"/>
                <w:lang w:eastAsia="ru-RU"/>
              </w:rPr>
              <w:t>Современные педагогические технологии</w:t>
            </w:r>
          </w:p>
        </w:tc>
        <w:tc>
          <w:tcPr>
            <w:tcW w:w="1559" w:type="dxa"/>
          </w:tcPr>
          <w:p w:rsidR="00AF6E34" w:rsidRPr="00F94FFF" w:rsidRDefault="00AF6E34" w:rsidP="00F94FFF">
            <w:pPr>
              <w:spacing w:after="0" w:line="240" w:lineRule="auto"/>
              <w:rPr>
                <w:rFonts w:ascii="Times New Roman" w:hAnsi="Times New Roman"/>
                <w:sz w:val="20"/>
                <w:szCs w:val="20"/>
                <w:lang w:eastAsia="ru-RU"/>
              </w:rPr>
            </w:pPr>
            <w:r w:rsidRPr="00F94FFF">
              <w:rPr>
                <w:rFonts w:ascii="Times New Roman" w:hAnsi="Times New Roman"/>
                <w:sz w:val="24"/>
                <w:szCs w:val="24"/>
                <w:lang w:eastAsia="ru-RU"/>
              </w:rPr>
              <w:t xml:space="preserve">ОК-7, </w:t>
            </w:r>
            <w:r w:rsidRPr="00F94FFF">
              <w:rPr>
                <w:rFonts w:ascii="Times New Roman" w:hAnsi="Times New Roman"/>
                <w:color w:val="000000"/>
                <w:sz w:val="24"/>
                <w:szCs w:val="24"/>
                <w:lang w:eastAsia="ru-RU"/>
              </w:rPr>
              <w:t>ОПК-5</w:t>
            </w:r>
          </w:p>
        </w:tc>
        <w:tc>
          <w:tcPr>
            <w:tcW w:w="4819" w:type="dxa"/>
          </w:tcPr>
          <w:p w:rsidR="00AF6E34" w:rsidRPr="005F7026" w:rsidRDefault="00AF6E34" w:rsidP="00F94FFF">
            <w:pPr>
              <w:pStyle w:val="a9"/>
              <w:ind w:left="0"/>
              <w:jc w:val="both"/>
            </w:pPr>
            <w:r>
              <w:t>Г</w:t>
            </w:r>
            <w:r w:rsidRPr="005F7026">
              <w:t>рупповая работа</w:t>
            </w:r>
            <w:r>
              <w:t>:деловая игра (фрагмент урока ИЗО в общеобразовательной школе)</w:t>
            </w:r>
          </w:p>
        </w:tc>
      </w:tr>
      <w:tr w:rsidR="00AF6E34" w:rsidRPr="00F94FFF" w:rsidTr="00F94FFF">
        <w:tc>
          <w:tcPr>
            <w:tcW w:w="709" w:type="dxa"/>
          </w:tcPr>
          <w:p w:rsidR="00AF6E34" w:rsidRPr="005F7026" w:rsidRDefault="00AF6E34" w:rsidP="00F94FFF">
            <w:pPr>
              <w:pStyle w:val="a9"/>
              <w:numPr>
                <w:ilvl w:val="0"/>
                <w:numId w:val="6"/>
              </w:numPr>
              <w:ind w:right="305"/>
            </w:pPr>
          </w:p>
        </w:tc>
        <w:tc>
          <w:tcPr>
            <w:tcW w:w="2410" w:type="dxa"/>
          </w:tcPr>
          <w:p w:rsidR="00AF6E34" w:rsidRPr="00F94FFF" w:rsidRDefault="00AF6E34" w:rsidP="00F94FFF">
            <w:pPr>
              <w:spacing w:after="0" w:line="240" w:lineRule="auto"/>
              <w:jc w:val="both"/>
              <w:rPr>
                <w:rFonts w:ascii="Times New Roman" w:hAnsi="Times New Roman"/>
                <w:sz w:val="24"/>
                <w:szCs w:val="24"/>
                <w:lang w:eastAsia="ru-RU"/>
              </w:rPr>
            </w:pPr>
            <w:r w:rsidRPr="00F94FFF">
              <w:rPr>
                <w:rFonts w:ascii="Times New Roman" w:hAnsi="Times New Roman"/>
                <w:bCs/>
                <w:sz w:val="24"/>
                <w:szCs w:val="24"/>
                <w:lang w:eastAsia="ru-RU"/>
              </w:rPr>
              <w:t xml:space="preserve">Управление образовательными </w:t>
            </w:r>
            <w:r w:rsidRPr="00F94FFF">
              <w:rPr>
                <w:rFonts w:ascii="Times New Roman" w:hAnsi="Times New Roman"/>
                <w:bCs/>
                <w:sz w:val="24"/>
                <w:szCs w:val="24"/>
                <w:lang w:eastAsia="ru-RU"/>
              </w:rPr>
              <w:lastRenderedPageBreak/>
              <w:t>системами</w:t>
            </w:r>
            <w:r w:rsidRPr="00F94FFF">
              <w:rPr>
                <w:rFonts w:ascii="Times New Roman" w:hAnsi="Times New Roman"/>
                <w:sz w:val="24"/>
                <w:szCs w:val="24"/>
                <w:lang w:eastAsia="ru-RU"/>
              </w:rPr>
              <w:t>.</w:t>
            </w:r>
          </w:p>
        </w:tc>
        <w:tc>
          <w:tcPr>
            <w:tcW w:w="1559" w:type="dxa"/>
          </w:tcPr>
          <w:p w:rsidR="00AF6E34" w:rsidRPr="00F94FFF" w:rsidRDefault="00AF6E34" w:rsidP="00F94FFF">
            <w:pPr>
              <w:spacing w:after="0" w:line="240" w:lineRule="auto"/>
              <w:rPr>
                <w:rFonts w:ascii="Times New Roman" w:hAnsi="Times New Roman"/>
                <w:sz w:val="20"/>
                <w:szCs w:val="20"/>
                <w:lang w:eastAsia="ru-RU"/>
              </w:rPr>
            </w:pPr>
            <w:r w:rsidRPr="00F94FFF">
              <w:rPr>
                <w:rFonts w:ascii="Times New Roman" w:hAnsi="Times New Roman"/>
                <w:sz w:val="24"/>
                <w:szCs w:val="24"/>
                <w:lang w:eastAsia="ru-RU"/>
              </w:rPr>
              <w:lastRenderedPageBreak/>
              <w:t xml:space="preserve">ОК-7, </w:t>
            </w:r>
            <w:r w:rsidRPr="00F94FFF">
              <w:rPr>
                <w:rFonts w:ascii="Times New Roman" w:hAnsi="Times New Roman"/>
                <w:color w:val="000000"/>
                <w:sz w:val="24"/>
                <w:szCs w:val="24"/>
                <w:lang w:eastAsia="ru-RU"/>
              </w:rPr>
              <w:t>ОПК-5</w:t>
            </w:r>
          </w:p>
        </w:tc>
        <w:tc>
          <w:tcPr>
            <w:tcW w:w="4819" w:type="dxa"/>
          </w:tcPr>
          <w:p w:rsidR="00AF6E34" w:rsidRPr="005F7026" w:rsidRDefault="00AF6E34" w:rsidP="00F94FFF">
            <w:pPr>
              <w:pStyle w:val="a9"/>
              <w:ind w:left="0"/>
              <w:jc w:val="both"/>
            </w:pPr>
            <w:r w:rsidRPr="005F7026">
              <w:t>Устный опрос, выступление на семинаре</w:t>
            </w:r>
            <w:r>
              <w:t xml:space="preserve">, комплексные </w:t>
            </w:r>
            <w:r w:rsidRPr="005F7026">
              <w:t>проблемно-аналитическ</w:t>
            </w:r>
            <w:r>
              <w:t>ие</w:t>
            </w:r>
            <w:r w:rsidRPr="005F7026">
              <w:t xml:space="preserve"> </w:t>
            </w:r>
            <w:r w:rsidRPr="005F7026">
              <w:lastRenderedPageBreak/>
              <w:t>задани</w:t>
            </w:r>
            <w:r>
              <w:t>я, эссе</w:t>
            </w:r>
          </w:p>
        </w:tc>
      </w:tr>
      <w:tr w:rsidR="00AF6E34" w:rsidRPr="00F94FFF" w:rsidTr="00F94FFF">
        <w:tc>
          <w:tcPr>
            <w:tcW w:w="709" w:type="dxa"/>
          </w:tcPr>
          <w:p w:rsidR="00AF6E34" w:rsidRPr="005F7026" w:rsidRDefault="00AF6E34" w:rsidP="00F94FFF">
            <w:pPr>
              <w:pStyle w:val="a9"/>
              <w:numPr>
                <w:ilvl w:val="0"/>
                <w:numId w:val="6"/>
              </w:numPr>
              <w:ind w:right="305"/>
            </w:pPr>
          </w:p>
        </w:tc>
        <w:tc>
          <w:tcPr>
            <w:tcW w:w="2410" w:type="dxa"/>
          </w:tcPr>
          <w:p w:rsidR="00AF6E34" w:rsidRPr="00F94FFF" w:rsidRDefault="00AF6E34" w:rsidP="00F94FFF">
            <w:pPr>
              <w:spacing w:after="0" w:line="240" w:lineRule="auto"/>
              <w:jc w:val="both"/>
              <w:rPr>
                <w:rFonts w:ascii="Times New Roman" w:hAnsi="Times New Roman"/>
                <w:sz w:val="24"/>
                <w:szCs w:val="24"/>
                <w:lang w:eastAsia="ru-RU"/>
              </w:rPr>
            </w:pPr>
            <w:r w:rsidRPr="00F94FFF">
              <w:rPr>
                <w:rFonts w:ascii="Times New Roman" w:hAnsi="Times New Roman"/>
                <w:sz w:val="24"/>
                <w:szCs w:val="24"/>
                <w:lang w:eastAsia="ru-RU"/>
              </w:rPr>
              <w:t>Формы организации и осуществления учебно-воспитательной деятельности</w:t>
            </w:r>
          </w:p>
        </w:tc>
        <w:tc>
          <w:tcPr>
            <w:tcW w:w="1559" w:type="dxa"/>
          </w:tcPr>
          <w:p w:rsidR="00AF6E34" w:rsidRPr="00F94FFF" w:rsidRDefault="00AF6E34" w:rsidP="00F94FFF">
            <w:pPr>
              <w:spacing w:after="0" w:line="240" w:lineRule="auto"/>
              <w:rPr>
                <w:rFonts w:ascii="Times New Roman" w:hAnsi="Times New Roman"/>
                <w:sz w:val="20"/>
                <w:szCs w:val="20"/>
                <w:lang w:eastAsia="ru-RU"/>
              </w:rPr>
            </w:pPr>
            <w:r w:rsidRPr="00F94FFF">
              <w:rPr>
                <w:rFonts w:ascii="Times New Roman" w:hAnsi="Times New Roman"/>
                <w:sz w:val="24"/>
                <w:szCs w:val="24"/>
                <w:lang w:eastAsia="ru-RU"/>
              </w:rPr>
              <w:t xml:space="preserve">ОК-7, </w:t>
            </w:r>
            <w:r w:rsidRPr="00F94FFF">
              <w:rPr>
                <w:rFonts w:ascii="Times New Roman" w:hAnsi="Times New Roman"/>
                <w:color w:val="000000"/>
                <w:sz w:val="24"/>
                <w:szCs w:val="24"/>
                <w:lang w:eastAsia="ru-RU"/>
              </w:rPr>
              <w:t>ОПК-5</w:t>
            </w:r>
          </w:p>
        </w:tc>
        <w:tc>
          <w:tcPr>
            <w:tcW w:w="4819" w:type="dxa"/>
          </w:tcPr>
          <w:p w:rsidR="00AF6E34" w:rsidRPr="005F7026" w:rsidRDefault="00AF6E34" w:rsidP="00F94FFF">
            <w:pPr>
              <w:pStyle w:val="a9"/>
              <w:ind w:left="0"/>
              <w:jc w:val="both"/>
            </w:pPr>
            <w:r w:rsidRPr="005F7026">
              <w:t>Практикум по решению педагогических задач</w:t>
            </w:r>
            <w:r>
              <w:t>: составление плана-конспекта школьного урока с последующим обсуждением в форме дискуссии</w:t>
            </w:r>
          </w:p>
        </w:tc>
      </w:tr>
      <w:tr w:rsidR="00AF6E34" w:rsidRPr="00F94FFF" w:rsidTr="00F94FFF">
        <w:tc>
          <w:tcPr>
            <w:tcW w:w="709" w:type="dxa"/>
          </w:tcPr>
          <w:p w:rsidR="00AF6E34" w:rsidRPr="005F7026" w:rsidRDefault="00AF6E34" w:rsidP="00F94FFF">
            <w:pPr>
              <w:pStyle w:val="a9"/>
              <w:numPr>
                <w:ilvl w:val="0"/>
                <w:numId w:val="6"/>
              </w:numPr>
              <w:ind w:right="305"/>
            </w:pPr>
          </w:p>
        </w:tc>
        <w:tc>
          <w:tcPr>
            <w:tcW w:w="2410" w:type="dxa"/>
          </w:tcPr>
          <w:p w:rsidR="00AF6E34" w:rsidRPr="00F94FFF" w:rsidRDefault="00AF6E34" w:rsidP="00F94FFF">
            <w:pPr>
              <w:spacing w:after="0" w:line="240" w:lineRule="auto"/>
              <w:jc w:val="both"/>
              <w:rPr>
                <w:rFonts w:ascii="Times New Roman" w:hAnsi="Times New Roman"/>
                <w:sz w:val="24"/>
                <w:szCs w:val="24"/>
                <w:lang w:eastAsia="ru-RU"/>
              </w:rPr>
            </w:pPr>
            <w:r w:rsidRPr="00F94FFF">
              <w:rPr>
                <w:rFonts w:ascii="Times New Roman" w:hAnsi="Times New Roman"/>
                <w:sz w:val="24"/>
                <w:szCs w:val="24"/>
                <w:lang w:eastAsia="ru-RU"/>
              </w:rPr>
              <w:t>Нормативно-правовое обеспечение системы отечественного образования</w:t>
            </w:r>
          </w:p>
        </w:tc>
        <w:tc>
          <w:tcPr>
            <w:tcW w:w="1559" w:type="dxa"/>
          </w:tcPr>
          <w:p w:rsidR="00AF6E34" w:rsidRPr="00F94FFF" w:rsidRDefault="00AF6E34" w:rsidP="00F94FFF">
            <w:pPr>
              <w:spacing w:after="0" w:line="240" w:lineRule="auto"/>
              <w:rPr>
                <w:rFonts w:ascii="Times New Roman" w:hAnsi="Times New Roman"/>
                <w:sz w:val="20"/>
                <w:szCs w:val="20"/>
                <w:lang w:eastAsia="ru-RU"/>
              </w:rPr>
            </w:pPr>
            <w:r w:rsidRPr="00F94FFF">
              <w:rPr>
                <w:rFonts w:ascii="Times New Roman" w:hAnsi="Times New Roman"/>
                <w:sz w:val="24"/>
                <w:szCs w:val="24"/>
                <w:lang w:eastAsia="ru-RU"/>
              </w:rPr>
              <w:t xml:space="preserve">ОК-7, </w:t>
            </w:r>
            <w:r w:rsidRPr="00F94FFF">
              <w:rPr>
                <w:rFonts w:ascii="Times New Roman" w:hAnsi="Times New Roman"/>
                <w:color w:val="000000"/>
                <w:sz w:val="24"/>
                <w:szCs w:val="24"/>
                <w:lang w:eastAsia="ru-RU"/>
              </w:rPr>
              <w:t>ОПК-5</w:t>
            </w:r>
          </w:p>
        </w:tc>
        <w:tc>
          <w:tcPr>
            <w:tcW w:w="4819" w:type="dxa"/>
          </w:tcPr>
          <w:p w:rsidR="00AF6E34" w:rsidRPr="005F7026" w:rsidRDefault="00AF6E34" w:rsidP="00F94FFF">
            <w:pPr>
              <w:pStyle w:val="a9"/>
              <w:ind w:left="0"/>
              <w:jc w:val="both"/>
            </w:pPr>
            <w:r w:rsidRPr="005F7026">
              <w:t xml:space="preserve">Устный опрос, выступление на семинаре, </w:t>
            </w:r>
            <w:r>
              <w:t>дискуссия</w:t>
            </w:r>
            <w:r w:rsidRPr="005F7026">
              <w:t xml:space="preserve">, подготовка </w:t>
            </w:r>
            <w:r>
              <w:t>исследовательского проекта</w:t>
            </w:r>
          </w:p>
        </w:tc>
      </w:tr>
    </w:tbl>
    <w:p w:rsidR="00AF6E34" w:rsidRDefault="00AF6E34" w:rsidP="005D1886">
      <w:pPr>
        <w:pStyle w:val="a9"/>
        <w:jc w:val="both"/>
      </w:pPr>
    </w:p>
    <w:p w:rsidR="00AF6E34" w:rsidRPr="00F57786" w:rsidRDefault="00AF6E34" w:rsidP="005D1886">
      <w:pPr>
        <w:pStyle w:val="a9"/>
        <w:jc w:val="both"/>
        <w:rPr>
          <w:b/>
          <w:i/>
          <w:u w:val="single"/>
        </w:rPr>
      </w:pPr>
      <w:r w:rsidRPr="00F57786">
        <w:rPr>
          <w:i/>
          <w:u w:val="single"/>
        </w:rPr>
        <w:t xml:space="preserve">6.2 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AF6E34" w:rsidRPr="00F57786" w:rsidRDefault="00AF6E34" w:rsidP="005D1886">
      <w:pPr>
        <w:pStyle w:val="aa"/>
        <w:ind w:firstLine="709"/>
        <w:jc w:val="both"/>
        <w:rPr>
          <w:sz w:val="24"/>
          <w:szCs w:val="24"/>
        </w:rPr>
      </w:pPr>
    </w:p>
    <w:p w:rsidR="00AF6E34" w:rsidRDefault="00AF6E34" w:rsidP="005D1886">
      <w:pPr>
        <w:pStyle w:val="aa"/>
        <w:ind w:firstLine="709"/>
        <w:jc w:val="both"/>
        <w:rPr>
          <w:b/>
          <w:sz w:val="24"/>
          <w:szCs w:val="24"/>
        </w:rPr>
      </w:pPr>
      <w:r w:rsidRPr="00F57786">
        <w:rPr>
          <w:b/>
          <w:sz w:val="24"/>
          <w:szCs w:val="24"/>
        </w:rPr>
        <w:t>Тема 1.</w:t>
      </w:r>
      <w:r w:rsidRPr="00DF4EBC">
        <w:rPr>
          <w:b/>
          <w:sz w:val="24"/>
          <w:szCs w:val="24"/>
        </w:rPr>
        <w:t>Введение в педагогическую деятельность.</w:t>
      </w:r>
    </w:p>
    <w:p w:rsidR="00AF6E34" w:rsidRPr="00DF4EBC" w:rsidRDefault="00AF6E34" w:rsidP="005D1886">
      <w:pPr>
        <w:spacing w:after="0" w:line="240" w:lineRule="auto"/>
        <w:ind w:firstLine="709"/>
        <w:jc w:val="both"/>
        <w:rPr>
          <w:rFonts w:ascii="Times New Roman" w:hAnsi="Times New Roman"/>
          <w:b/>
          <w:i/>
          <w:sz w:val="24"/>
          <w:szCs w:val="24"/>
        </w:rPr>
      </w:pPr>
      <w:r w:rsidRPr="00DF4EBC">
        <w:rPr>
          <w:rFonts w:ascii="Times New Roman" w:hAnsi="Times New Roman"/>
          <w:b/>
          <w:i/>
          <w:sz w:val="24"/>
          <w:szCs w:val="24"/>
        </w:rPr>
        <w:t>Вопросы к семинарскому занятию:</w:t>
      </w:r>
    </w:p>
    <w:p w:rsidR="00AF6E34" w:rsidRPr="00DF4EBC" w:rsidRDefault="00AF6E34" w:rsidP="005D1886">
      <w:pPr>
        <w:pStyle w:val="aa"/>
        <w:ind w:firstLine="709"/>
        <w:rPr>
          <w:sz w:val="24"/>
          <w:szCs w:val="24"/>
        </w:rPr>
      </w:pPr>
      <w:r w:rsidRPr="00DF4EBC">
        <w:rPr>
          <w:sz w:val="24"/>
          <w:szCs w:val="24"/>
        </w:rPr>
        <w:t>1. Назовите основные характеристики профессии педагога.</w:t>
      </w:r>
    </w:p>
    <w:p w:rsidR="00AF6E34" w:rsidRDefault="00AF6E34" w:rsidP="005D1886">
      <w:pPr>
        <w:pStyle w:val="aa"/>
        <w:ind w:firstLine="709"/>
        <w:rPr>
          <w:sz w:val="24"/>
          <w:szCs w:val="24"/>
        </w:rPr>
      </w:pPr>
      <w:r w:rsidRPr="00DF4EBC">
        <w:rPr>
          <w:sz w:val="24"/>
          <w:szCs w:val="24"/>
        </w:rPr>
        <w:t>2. Какие личностные качества педаг</w:t>
      </w:r>
      <w:r>
        <w:rPr>
          <w:sz w:val="24"/>
          <w:szCs w:val="24"/>
        </w:rPr>
        <w:t>о</w:t>
      </w:r>
      <w:r w:rsidRPr="00DF4EBC">
        <w:rPr>
          <w:sz w:val="24"/>
          <w:szCs w:val="24"/>
        </w:rPr>
        <w:t>га Вы сч</w:t>
      </w:r>
      <w:r>
        <w:rPr>
          <w:sz w:val="24"/>
          <w:szCs w:val="24"/>
        </w:rPr>
        <w:t>итаете</w:t>
      </w:r>
      <w:r w:rsidRPr="00DF4EBC">
        <w:rPr>
          <w:sz w:val="24"/>
          <w:szCs w:val="24"/>
        </w:rPr>
        <w:t xml:space="preserve"> приоритетными?</w:t>
      </w:r>
    </w:p>
    <w:p w:rsidR="00AF6E34" w:rsidRDefault="00AF6E34" w:rsidP="005D1886">
      <w:pPr>
        <w:pStyle w:val="aa"/>
        <w:ind w:firstLine="709"/>
        <w:rPr>
          <w:sz w:val="24"/>
          <w:szCs w:val="24"/>
        </w:rPr>
      </w:pPr>
      <w:r>
        <w:rPr>
          <w:sz w:val="24"/>
          <w:szCs w:val="24"/>
        </w:rPr>
        <w:t>3. Что входит в понятие общая культура учителя?</w:t>
      </w:r>
    </w:p>
    <w:p w:rsidR="00AF6E34" w:rsidRPr="004A7A81" w:rsidRDefault="00AF6E34" w:rsidP="005D1886">
      <w:pPr>
        <w:pStyle w:val="aa"/>
        <w:ind w:firstLine="709"/>
        <w:rPr>
          <w:sz w:val="24"/>
          <w:szCs w:val="24"/>
        </w:rPr>
      </w:pPr>
      <w:r>
        <w:rPr>
          <w:sz w:val="24"/>
          <w:szCs w:val="24"/>
        </w:rPr>
        <w:t xml:space="preserve">4. Что </w:t>
      </w:r>
      <w:r w:rsidRPr="004A7A81">
        <w:rPr>
          <w:sz w:val="24"/>
          <w:szCs w:val="24"/>
        </w:rPr>
        <w:t>характеризует профессиональную культуру педагога?</w:t>
      </w:r>
    </w:p>
    <w:p w:rsidR="00AF6E34" w:rsidRPr="004A7A81" w:rsidRDefault="00AF6E34" w:rsidP="005D1886">
      <w:pPr>
        <w:spacing w:after="0" w:line="240" w:lineRule="auto"/>
        <w:ind w:firstLine="709"/>
        <w:jc w:val="both"/>
        <w:rPr>
          <w:rFonts w:ascii="Times New Roman" w:hAnsi="Times New Roman"/>
          <w:sz w:val="24"/>
          <w:szCs w:val="24"/>
        </w:rPr>
      </w:pPr>
      <w:r w:rsidRPr="004A7A81">
        <w:rPr>
          <w:rFonts w:ascii="Times New Roman" w:hAnsi="Times New Roman"/>
          <w:sz w:val="24"/>
          <w:szCs w:val="24"/>
        </w:rPr>
        <w:t>5. Схематически отразите связи педагогики с другими науками и прокомментируйте в чем заключается их суть.</w:t>
      </w:r>
    </w:p>
    <w:p w:rsidR="00AF6E34" w:rsidRDefault="00AF6E34" w:rsidP="005D1886">
      <w:pPr>
        <w:spacing w:after="0" w:line="240" w:lineRule="auto"/>
        <w:ind w:firstLine="709"/>
        <w:rPr>
          <w:rFonts w:ascii="Times New Roman" w:hAnsi="Times New Roman"/>
          <w:b/>
          <w:i/>
          <w:sz w:val="24"/>
          <w:szCs w:val="24"/>
        </w:rPr>
      </w:pPr>
      <w:r w:rsidRPr="00F57786">
        <w:rPr>
          <w:rFonts w:ascii="Times New Roman" w:hAnsi="Times New Roman"/>
          <w:b/>
          <w:i/>
          <w:sz w:val="24"/>
          <w:szCs w:val="24"/>
        </w:rPr>
        <w:t xml:space="preserve">Задания </w:t>
      </w:r>
      <w:r>
        <w:rPr>
          <w:rFonts w:ascii="Times New Roman" w:hAnsi="Times New Roman"/>
          <w:b/>
          <w:i/>
          <w:sz w:val="24"/>
          <w:szCs w:val="24"/>
        </w:rPr>
        <w:t xml:space="preserve">к </w:t>
      </w:r>
      <w:r w:rsidRPr="00F57786">
        <w:rPr>
          <w:rFonts w:ascii="Times New Roman" w:hAnsi="Times New Roman"/>
          <w:b/>
          <w:i/>
          <w:sz w:val="24"/>
          <w:szCs w:val="24"/>
        </w:rPr>
        <w:t>занятию</w:t>
      </w:r>
    </w:p>
    <w:p w:rsidR="00AF6E34" w:rsidRPr="00F57786" w:rsidRDefault="00AF6E34" w:rsidP="005D1886">
      <w:pPr>
        <w:spacing w:after="0" w:line="240" w:lineRule="auto"/>
        <w:ind w:firstLine="709"/>
        <w:jc w:val="both"/>
        <w:rPr>
          <w:rFonts w:ascii="Times New Roman" w:hAnsi="Times New Roman"/>
          <w:i/>
          <w:sz w:val="24"/>
          <w:szCs w:val="24"/>
        </w:rPr>
      </w:pPr>
      <w:r w:rsidRPr="00F57786">
        <w:rPr>
          <w:rFonts w:ascii="Times New Roman" w:hAnsi="Times New Roman"/>
          <w:i/>
          <w:sz w:val="24"/>
          <w:szCs w:val="24"/>
        </w:rPr>
        <w:t>Проблемно-аналитическое задание</w:t>
      </w:r>
    </w:p>
    <w:p w:rsidR="00AF6E34" w:rsidRDefault="00AF6E34" w:rsidP="005D1886">
      <w:pPr>
        <w:pStyle w:val="afb"/>
        <w:widowControl w:val="0"/>
        <w:spacing w:line="240" w:lineRule="auto"/>
        <w:ind w:firstLine="709"/>
        <w:rPr>
          <w:szCs w:val="24"/>
        </w:rPr>
      </w:pPr>
      <w:r w:rsidRPr="008E488E">
        <w:rPr>
          <w:szCs w:val="24"/>
        </w:rPr>
        <w:t>Изложит</w:t>
      </w:r>
      <w:r>
        <w:rPr>
          <w:szCs w:val="24"/>
        </w:rPr>
        <w:t>ь</w:t>
      </w:r>
      <w:r w:rsidRPr="008E488E">
        <w:rPr>
          <w:szCs w:val="24"/>
        </w:rPr>
        <w:t xml:space="preserve"> свое представление понятия «педагогическая культура».</w:t>
      </w:r>
    </w:p>
    <w:p w:rsidR="00AF6E34" w:rsidRDefault="00AF6E34" w:rsidP="005D1886">
      <w:pPr>
        <w:pStyle w:val="afb"/>
        <w:widowControl w:val="0"/>
        <w:spacing w:line="240" w:lineRule="auto"/>
        <w:ind w:firstLine="709"/>
        <w:rPr>
          <w:szCs w:val="24"/>
        </w:rPr>
      </w:pPr>
      <w:r>
        <w:rPr>
          <w:szCs w:val="24"/>
        </w:rPr>
        <w:t>Составить схему основных этапов п</w:t>
      </w:r>
      <w:r w:rsidRPr="00511785">
        <w:rPr>
          <w:szCs w:val="24"/>
        </w:rPr>
        <w:t>рофессионально-личностно</w:t>
      </w:r>
      <w:r>
        <w:rPr>
          <w:szCs w:val="24"/>
        </w:rPr>
        <w:t>го</w:t>
      </w:r>
      <w:r w:rsidRPr="00511785">
        <w:rPr>
          <w:szCs w:val="24"/>
        </w:rPr>
        <w:t xml:space="preserve"> саморазвити</w:t>
      </w:r>
      <w:r>
        <w:rPr>
          <w:szCs w:val="24"/>
        </w:rPr>
        <w:t>я</w:t>
      </w:r>
      <w:r w:rsidRPr="00511785">
        <w:rPr>
          <w:szCs w:val="24"/>
        </w:rPr>
        <w:t xml:space="preserve"> педагога</w:t>
      </w:r>
      <w:r>
        <w:rPr>
          <w:szCs w:val="24"/>
        </w:rPr>
        <w:t>.</w:t>
      </w:r>
    </w:p>
    <w:p w:rsidR="00AF6E34" w:rsidRDefault="00AF6E34" w:rsidP="005D1886">
      <w:pPr>
        <w:pStyle w:val="afb"/>
        <w:widowControl w:val="0"/>
        <w:spacing w:line="240" w:lineRule="auto"/>
        <w:ind w:firstLine="709"/>
        <w:rPr>
          <w:szCs w:val="24"/>
        </w:rPr>
      </w:pPr>
      <w:r>
        <w:rPr>
          <w:szCs w:val="24"/>
        </w:rPr>
        <w:t>Как трактуется понятие «педагогическая культура» в современной научной литературе?</w:t>
      </w:r>
    </w:p>
    <w:p w:rsidR="00AF6E34" w:rsidRPr="00A32D47" w:rsidRDefault="00AF6E34" w:rsidP="005D1886">
      <w:pPr>
        <w:spacing w:after="0" w:line="240" w:lineRule="auto"/>
        <w:ind w:firstLine="709"/>
        <w:rPr>
          <w:rFonts w:ascii="Times New Roman" w:hAnsi="Times New Roman"/>
          <w:i/>
          <w:color w:val="00B050"/>
          <w:sz w:val="24"/>
          <w:szCs w:val="24"/>
        </w:rPr>
      </w:pPr>
      <w:r w:rsidRPr="00443E7A">
        <w:rPr>
          <w:rFonts w:ascii="Times New Roman" w:hAnsi="Times New Roman"/>
          <w:i/>
          <w:sz w:val="24"/>
          <w:szCs w:val="24"/>
        </w:rPr>
        <w:t>Письменныйтерминологический диктант</w:t>
      </w:r>
    </w:p>
    <w:p w:rsidR="00AF6E34" w:rsidRPr="00DF4EBC" w:rsidRDefault="00AF6E34" w:rsidP="005D1886">
      <w:pPr>
        <w:spacing w:after="0" w:line="240" w:lineRule="auto"/>
        <w:ind w:firstLine="709"/>
        <w:rPr>
          <w:rFonts w:ascii="Times New Roman" w:hAnsi="Times New Roman"/>
          <w:b/>
          <w:sz w:val="24"/>
          <w:szCs w:val="24"/>
        </w:rPr>
      </w:pPr>
      <w:r>
        <w:rPr>
          <w:rFonts w:ascii="Times New Roman" w:hAnsi="Times New Roman"/>
          <w:sz w:val="24"/>
          <w:szCs w:val="24"/>
        </w:rPr>
        <w:t>Работа со словарем педагогических терминов</w:t>
      </w:r>
    </w:p>
    <w:p w:rsidR="00AF6E34" w:rsidRPr="00443E7A" w:rsidRDefault="00AF6E34" w:rsidP="005D1886">
      <w:pPr>
        <w:pStyle w:val="aa"/>
        <w:ind w:firstLine="709"/>
        <w:rPr>
          <w:b/>
          <w:sz w:val="24"/>
          <w:szCs w:val="24"/>
        </w:rPr>
      </w:pPr>
      <w:r w:rsidRPr="00F57786">
        <w:rPr>
          <w:b/>
          <w:sz w:val="24"/>
          <w:szCs w:val="24"/>
        </w:rPr>
        <w:t xml:space="preserve">Тема 2. </w:t>
      </w:r>
      <w:r w:rsidRPr="00443E7A">
        <w:rPr>
          <w:b/>
          <w:sz w:val="24"/>
          <w:szCs w:val="24"/>
        </w:rPr>
        <w:t xml:space="preserve">История педагогической мысли </w:t>
      </w:r>
      <w:r>
        <w:rPr>
          <w:b/>
          <w:sz w:val="24"/>
          <w:szCs w:val="24"/>
        </w:rPr>
        <w:t xml:space="preserve">и </w:t>
      </w:r>
      <w:r w:rsidRPr="00443E7A">
        <w:rPr>
          <w:b/>
          <w:sz w:val="24"/>
          <w:szCs w:val="24"/>
        </w:rPr>
        <w:t>образования.</w:t>
      </w:r>
    </w:p>
    <w:p w:rsidR="00AF6E34" w:rsidRPr="00F57786" w:rsidRDefault="00AF6E34" w:rsidP="005D1886">
      <w:pPr>
        <w:spacing w:after="0" w:line="240" w:lineRule="auto"/>
        <w:ind w:firstLine="709"/>
        <w:jc w:val="both"/>
        <w:rPr>
          <w:rFonts w:ascii="Times New Roman" w:hAnsi="Times New Roman"/>
          <w:b/>
          <w:i/>
          <w:sz w:val="24"/>
          <w:szCs w:val="24"/>
        </w:rPr>
      </w:pPr>
      <w:r w:rsidRPr="00F57786">
        <w:rPr>
          <w:rFonts w:ascii="Times New Roman" w:hAnsi="Times New Roman"/>
          <w:b/>
          <w:i/>
          <w:sz w:val="24"/>
          <w:szCs w:val="24"/>
        </w:rPr>
        <w:t>Вопросы к семинарскому занятию:</w:t>
      </w:r>
    </w:p>
    <w:p w:rsidR="00AF6E34" w:rsidRPr="00297F09" w:rsidRDefault="00AF6E34" w:rsidP="005D1886">
      <w:pPr>
        <w:spacing w:after="0" w:line="240" w:lineRule="auto"/>
        <w:ind w:firstLine="709"/>
        <w:jc w:val="both"/>
        <w:rPr>
          <w:rFonts w:ascii="Times New Roman" w:hAnsi="Times New Roman"/>
          <w:sz w:val="24"/>
          <w:szCs w:val="24"/>
        </w:rPr>
      </w:pPr>
      <w:r w:rsidRPr="00297F09">
        <w:rPr>
          <w:rFonts w:ascii="Times New Roman" w:hAnsi="Times New Roman"/>
          <w:sz w:val="24"/>
          <w:szCs w:val="24"/>
        </w:rPr>
        <w:t>1. Выявите обусловленность целей и особенностей образования от социально-экономических, политических и культурных условий существования цивилизаций Древнего Востока.</w:t>
      </w:r>
    </w:p>
    <w:p w:rsidR="00AF6E34" w:rsidRDefault="00AF6E34" w:rsidP="005D1886">
      <w:pPr>
        <w:spacing w:after="0" w:line="240" w:lineRule="auto"/>
        <w:ind w:firstLine="709"/>
        <w:jc w:val="both"/>
        <w:rPr>
          <w:rFonts w:ascii="Times New Roman" w:hAnsi="Times New Roman"/>
          <w:sz w:val="24"/>
          <w:szCs w:val="24"/>
        </w:rPr>
      </w:pPr>
      <w:r w:rsidRPr="00297F09">
        <w:rPr>
          <w:rFonts w:ascii="Times New Roman" w:hAnsi="Times New Roman"/>
          <w:sz w:val="24"/>
          <w:szCs w:val="24"/>
        </w:rPr>
        <w:t>2. Раскройте основные педагогические идеи древнегреческих философов и их значение для дальнейшего развития педагогической мысли.</w:t>
      </w:r>
    </w:p>
    <w:p w:rsidR="00AF6E34" w:rsidRPr="00CE21EE" w:rsidRDefault="00AF6E34" w:rsidP="005D1886">
      <w:pPr>
        <w:shd w:val="clear" w:color="auto" w:fill="FFFFFF"/>
        <w:spacing w:after="0" w:line="240" w:lineRule="auto"/>
        <w:ind w:firstLine="709"/>
        <w:jc w:val="both"/>
        <w:rPr>
          <w:rFonts w:ascii="Times New Roman" w:hAnsi="Times New Roman"/>
          <w:color w:val="000000"/>
          <w:sz w:val="24"/>
          <w:szCs w:val="24"/>
        </w:rPr>
      </w:pPr>
      <w:r w:rsidRPr="00CE21EE">
        <w:rPr>
          <w:rFonts w:ascii="Times New Roman" w:hAnsi="Times New Roman"/>
          <w:sz w:val="24"/>
          <w:szCs w:val="24"/>
        </w:rPr>
        <w:t>3.</w:t>
      </w:r>
      <w:r w:rsidRPr="00CE21EE">
        <w:rPr>
          <w:rFonts w:ascii="Times New Roman" w:hAnsi="Times New Roman"/>
          <w:color w:val="000000"/>
          <w:sz w:val="24"/>
          <w:szCs w:val="24"/>
        </w:rPr>
        <w:t xml:space="preserve"> Что включали в себя семь свободных искусств и что считалось основой наук в западноевропейской средневековой педагогике?</w:t>
      </w:r>
    </w:p>
    <w:p w:rsidR="00AF6E34" w:rsidRPr="00CE21EE" w:rsidRDefault="00AF6E34" w:rsidP="005D1886">
      <w:pPr>
        <w:shd w:val="clear" w:color="auto" w:fill="FFFFFF"/>
        <w:spacing w:after="0" w:line="240" w:lineRule="auto"/>
        <w:ind w:firstLine="709"/>
        <w:jc w:val="both"/>
        <w:rPr>
          <w:rFonts w:ascii="Times New Roman" w:hAnsi="Times New Roman"/>
          <w:color w:val="000000"/>
          <w:sz w:val="24"/>
          <w:szCs w:val="24"/>
        </w:rPr>
      </w:pPr>
      <w:r w:rsidRPr="00CE21EE">
        <w:rPr>
          <w:rFonts w:ascii="Times New Roman" w:hAnsi="Times New Roman"/>
          <w:color w:val="000000"/>
          <w:sz w:val="24"/>
          <w:szCs w:val="24"/>
        </w:rPr>
        <w:t>4. Какой вклад внесли в развитие просвещения и педагогической мысли ученые-энциклопедисты Ближнего и Среднего Востока?</w:t>
      </w:r>
    </w:p>
    <w:p w:rsidR="00AF6E34" w:rsidRPr="00CE21EE" w:rsidRDefault="00AF6E34" w:rsidP="005D1886">
      <w:pPr>
        <w:shd w:val="clear" w:color="auto" w:fill="FFFFFF"/>
        <w:spacing w:after="0" w:line="240" w:lineRule="auto"/>
        <w:ind w:firstLine="709"/>
        <w:jc w:val="both"/>
        <w:rPr>
          <w:rFonts w:ascii="Times New Roman" w:hAnsi="Times New Roman"/>
          <w:color w:val="000000"/>
          <w:sz w:val="24"/>
          <w:szCs w:val="24"/>
        </w:rPr>
      </w:pPr>
      <w:r w:rsidRPr="00CE21EE">
        <w:rPr>
          <w:rFonts w:ascii="Times New Roman" w:hAnsi="Times New Roman"/>
          <w:color w:val="000000"/>
          <w:sz w:val="24"/>
          <w:szCs w:val="24"/>
        </w:rPr>
        <w:t>5. Проанализируйте педагогические принципы одного из известных ученых-педагогов Нового времени.</w:t>
      </w:r>
    </w:p>
    <w:p w:rsidR="00AF6E34" w:rsidRPr="00CE21EE" w:rsidRDefault="00AF6E34" w:rsidP="005D1886">
      <w:pPr>
        <w:shd w:val="clear" w:color="auto" w:fill="FFFFFF"/>
        <w:spacing w:after="0" w:line="240" w:lineRule="auto"/>
        <w:ind w:firstLine="709"/>
        <w:jc w:val="both"/>
        <w:rPr>
          <w:rFonts w:ascii="Times New Roman" w:hAnsi="Times New Roman"/>
          <w:bCs/>
          <w:color w:val="000000"/>
          <w:sz w:val="24"/>
          <w:szCs w:val="24"/>
        </w:rPr>
      </w:pPr>
      <w:r w:rsidRPr="00CE21EE">
        <w:rPr>
          <w:rFonts w:ascii="Times New Roman" w:hAnsi="Times New Roman"/>
          <w:color w:val="000000"/>
          <w:sz w:val="24"/>
          <w:szCs w:val="24"/>
        </w:rPr>
        <w:t xml:space="preserve">6. </w:t>
      </w:r>
      <w:r w:rsidRPr="00CE21EE">
        <w:rPr>
          <w:rFonts w:ascii="Times New Roman" w:hAnsi="Times New Roman"/>
          <w:bCs/>
          <w:color w:val="000000"/>
          <w:sz w:val="24"/>
          <w:szCs w:val="24"/>
        </w:rPr>
        <w:t>Перечислите основные тапы развития советской школы.</w:t>
      </w:r>
    </w:p>
    <w:p w:rsidR="00AF6E34" w:rsidRPr="00CE21EE" w:rsidRDefault="00AF6E34" w:rsidP="005D1886">
      <w:pPr>
        <w:shd w:val="clear" w:color="auto" w:fill="FFFFFF"/>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7</w:t>
      </w:r>
      <w:r w:rsidRPr="00CE21EE">
        <w:rPr>
          <w:rFonts w:ascii="Times New Roman" w:hAnsi="Times New Roman"/>
          <w:bCs/>
          <w:color w:val="000000"/>
          <w:sz w:val="24"/>
          <w:szCs w:val="24"/>
        </w:rPr>
        <w:t xml:space="preserve">. Какие процессы происходили в российском образовании на рубеже </w:t>
      </w:r>
      <w:r w:rsidRPr="00CE21EE">
        <w:rPr>
          <w:rFonts w:ascii="Times New Roman" w:hAnsi="Times New Roman"/>
          <w:bCs/>
          <w:color w:val="000000"/>
          <w:sz w:val="24"/>
          <w:szCs w:val="24"/>
          <w:lang w:val="en-US"/>
        </w:rPr>
        <w:t>XIX</w:t>
      </w:r>
      <w:r w:rsidRPr="00CE21EE">
        <w:rPr>
          <w:rFonts w:ascii="Times New Roman" w:hAnsi="Times New Roman"/>
          <w:bCs/>
          <w:color w:val="000000"/>
          <w:sz w:val="24"/>
          <w:szCs w:val="24"/>
        </w:rPr>
        <w:t xml:space="preserve"> – </w:t>
      </w:r>
      <w:r w:rsidRPr="00CE21EE">
        <w:rPr>
          <w:rFonts w:ascii="Times New Roman" w:hAnsi="Times New Roman"/>
          <w:bCs/>
          <w:color w:val="000000"/>
          <w:sz w:val="24"/>
          <w:szCs w:val="24"/>
          <w:lang w:val="en-US"/>
        </w:rPr>
        <w:t>XX</w:t>
      </w:r>
      <w:r w:rsidRPr="00CE21EE">
        <w:rPr>
          <w:rFonts w:ascii="Times New Roman" w:hAnsi="Times New Roman"/>
          <w:bCs/>
          <w:color w:val="000000"/>
          <w:sz w:val="24"/>
          <w:szCs w:val="24"/>
        </w:rPr>
        <w:t xml:space="preserve"> вв.?</w:t>
      </w:r>
    </w:p>
    <w:p w:rsidR="00AF6E34" w:rsidRDefault="00AF6E34" w:rsidP="005D1886">
      <w:pPr>
        <w:spacing w:after="0" w:line="240" w:lineRule="auto"/>
        <w:ind w:firstLine="709"/>
        <w:rPr>
          <w:rFonts w:ascii="Times New Roman" w:hAnsi="Times New Roman"/>
          <w:b/>
          <w:i/>
          <w:sz w:val="24"/>
          <w:szCs w:val="24"/>
        </w:rPr>
      </w:pPr>
      <w:r w:rsidRPr="00F57786">
        <w:rPr>
          <w:rFonts w:ascii="Times New Roman" w:hAnsi="Times New Roman"/>
          <w:b/>
          <w:i/>
          <w:sz w:val="24"/>
          <w:szCs w:val="24"/>
        </w:rPr>
        <w:t xml:space="preserve">Задания </w:t>
      </w:r>
      <w:r>
        <w:rPr>
          <w:rFonts w:ascii="Times New Roman" w:hAnsi="Times New Roman"/>
          <w:b/>
          <w:i/>
          <w:sz w:val="24"/>
          <w:szCs w:val="24"/>
        </w:rPr>
        <w:t xml:space="preserve">к </w:t>
      </w:r>
      <w:r w:rsidRPr="00F57786">
        <w:rPr>
          <w:rFonts w:ascii="Times New Roman" w:hAnsi="Times New Roman"/>
          <w:b/>
          <w:i/>
          <w:sz w:val="24"/>
          <w:szCs w:val="24"/>
        </w:rPr>
        <w:t>занятию</w:t>
      </w:r>
    </w:p>
    <w:p w:rsidR="00AF6E34" w:rsidRPr="00F57786" w:rsidRDefault="00AF6E34" w:rsidP="005D1886">
      <w:pPr>
        <w:spacing w:after="0" w:line="240" w:lineRule="auto"/>
        <w:ind w:firstLine="709"/>
        <w:jc w:val="both"/>
        <w:rPr>
          <w:rFonts w:ascii="Times New Roman" w:hAnsi="Times New Roman"/>
          <w:i/>
          <w:sz w:val="24"/>
          <w:szCs w:val="24"/>
        </w:rPr>
      </w:pPr>
      <w:r w:rsidRPr="00F57786">
        <w:rPr>
          <w:rFonts w:ascii="Times New Roman" w:hAnsi="Times New Roman"/>
          <w:i/>
          <w:sz w:val="24"/>
          <w:szCs w:val="24"/>
        </w:rPr>
        <w:t>Проблемно-аналитическое задание</w:t>
      </w:r>
    </w:p>
    <w:p w:rsidR="00AF6E34" w:rsidRDefault="00AF6E34" w:rsidP="005D1886">
      <w:pPr>
        <w:shd w:val="clear" w:color="auto" w:fill="FFFFFF"/>
        <w:spacing w:after="0" w:line="240" w:lineRule="auto"/>
        <w:ind w:left="612"/>
        <w:rPr>
          <w:rFonts w:ascii="Times New Roman" w:hAnsi="Times New Roman"/>
          <w:bCs/>
          <w:sz w:val="24"/>
          <w:szCs w:val="24"/>
        </w:rPr>
      </w:pPr>
      <w:r>
        <w:rPr>
          <w:rFonts w:ascii="Times New Roman" w:hAnsi="Times New Roman"/>
          <w:bCs/>
          <w:color w:val="000000"/>
          <w:sz w:val="24"/>
          <w:szCs w:val="24"/>
        </w:rPr>
        <w:lastRenderedPageBreak/>
        <w:t xml:space="preserve">1. </w:t>
      </w:r>
      <w:r w:rsidRPr="00122022">
        <w:rPr>
          <w:rFonts w:ascii="Times New Roman" w:hAnsi="Times New Roman"/>
          <w:bCs/>
          <w:color w:val="000000"/>
          <w:sz w:val="24"/>
          <w:szCs w:val="24"/>
        </w:rPr>
        <w:t xml:space="preserve">Существует мнение о том, что образование в древнерусский период значительно отставало от европейского и подлинное развитие образования в России стало возможным только начиная с </w:t>
      </w:r>
      <w:r w:rsidRPr="00122022">
        <w:rPr>
          <w:rFonts w:ascii="Times New Roman" w:hAnsi="Times New Roman"/>
          <w:bCs/>
          <w:color w:val="000000"/>
          <w:sz w:val="24"/>
          <w:szCs w:val="24"/>
          <w:lang w:val="en-US"/>
        </w:rPr>
        <w:t>XVIII</w:t>
      </w:r>
      <w:r w:rsidRPr="00122022">
        <w:rPr>
          <w:rFonts w:ascii="Times New Roman" w:hAnsi="Times New Roman"/>
          <w:bCs/>
          <w:color w:val="000000"/>
          <w:sz w:val="24"/>
          <w:szCs w:val="24"/>
        </w:rPr>
        <w:t xml:space="preserve"> века благодаря реформам императора Петра </w:t>
      </w:r>
      <w:r w:rsidRPr="00122022">
        <w:rPr>
          <w:rFonts w:ascii="Times New Roman" w:hAnsi="Times New Roman"/>
          <w:bCs/>
          <w:color w:val="000000"/>
          <w:sz w:val="24"/>
          <w:szCs w:val="24"/>
          <w:lang w:val="en-US"/>
        </w:rPr>
        <w:t>I</w:t>
      </w:r>
      <w:r w:rsidRPr="00122022">
        <w:rPr>
          <w:rFonts w:ascii="Times New Roman" w:hAnsi="Times New Roman"/>
          <w:bCs/>
          <w:color w:val="000000"/>
          <w:sz w:val="24"/>
          <w:szCs w:val="24"/>
        </w:rPr>
        <w:t xml:space="preserve">. Как вы относитесь к такому утверждению. Обоснуйте свою позицию по этому </w:t>
      </w:r>
      <w:r w:rsidRPr="0038698A">
        <w:rPr>
          <w:rFonts w:ascii="Times New Roman" w:hAnsi="Times New Roman"/>
          <w:bCs/>
          <w:sz w:val="24"/>
          <w:szCs w:val="24"/>
        </w:rPr>
        <w:t>вопросу.</w:t>
      </w:r>
    </w:p>
    <w:p w:rsidR="00AF6E34" w:rsidRDefault="00AF6E34" w:rsidP="005D1886">
      <w:pPr>
        <w:shd w:val="clear" w:color="auto" w:fill="FFFFFF"/>
        <w:spacing w:after="0" w:line="240" w:lineRule="auto"/>
        <w:ind w:left="612"/>
        <w:rPr>
          <w:rFonts w:ascii="Times New Roman" w:hAnsi="Times New Roman"/>
          <w:bCs/>
          <w:i/>
          <w:sz w:val="24"/>
          <w:szCs w:val="24"/>
        </w:rPr>
      </w:pPr>
      <w:r>
        <w:rPr>
          <w:rFonts w:ascii="Times New Roman" w:hAnsi="Times New Roman"/>
          <w:bCs/>
          <w:sz w:val="24"/>
          <w:szCs w:val="24"/>
        </w:rPr>
        <w:t xml:space="preserve">2. </w:t>
      </w:r>
      <w:r w:rsidRPr="00624593">
        <w:rPr>
          <w:rFonts w:ascii="Times New Roman" w:hAnsi="Times New Roman"/>
          <w:bCs/>
          <w:i/>
          <w:sz w:val="24"/>
          <w:szCs w:val="24"/>
        </w:rPr>
        <w:t>Выполнить в форме таблицы сравнительный анализ систем образования государств Междуречья и Древнего Египта</w:t>
      </w:r>
    </w:p>
    <w:p w:rsidR="00AF6E34" w:rsidRDefault="00AF6E34" w:rsidP="005D1886">
      <w:pPr>
        <w:spacing w:after="0" w:line="240" w:lineRule="auto"/>
        <w:rPr>
          <w:rFonts w:ascii="Times New Roman" w:hAnsi="Times New Roman"/>
          <w:bCs/>
          <w:sz w:val="24"/>
          <w:szCs w:val="24"/>
        </w:rPr>
      </w:pPr>
      <w:r>
        <w:rPr>
          <w:rFonts w:ascii="Times New Roman" w:hAnsi="Times New Roman"/>
          <w:bCs/>
          <w:sz w:val="24"/>
          <w:szCs w:val="24"/>
        </w:rPr>
        <w:br w:type="page"/>
      </w:r>
    </w:p>
    <w:tbl>
      <w:tblPr>
        <w:tblW w:w="0" w:type="auto"/>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1"/>
        <w:gridCol w:w="2902"/>
        <w:gridCol w:w="2810"/>
      </w:tblGrid>
      <w:tr w:rsidR="00AF6E34" w:rsidRPr="00F94FFF" w:rsidTr="00F94FFF">
        <w:tc>
          <w:tcPr>
            <w:tcW w:w="3021" w:type="dxa"/>
          </w:tcPr>
          <w:p w:rsidR="00AF6E34" w:rsidRPr="00F94FFF" w:rsidRDefault="00AF6E34" w:rsidP="00F94FFF">
            <w:pPr>
              <w:spacing w:after="0" w:line="240" w:lineRule="auto"/>
              <w:rPr>
                <w:rFonts w:ascii="Times New Roman" w:hAnsi="Times New Roman"/>
                <w:bCs/>
                <w:i/>
                <w:sz w:val="24"/>
                <w:szCs w:val="24"/>
                <w:lang w:eastAsia="ru-RU"/>
              </w:rPr>
            </w:pPr>
            <w:r w:rsidRPr="00F94FFF">
              <w:rPr>
                <w:rFonts w:ascii="Times New Roman" w:hAnsi="Times New Roman"/>
                <w:bCs/>
                <w:i/>
                <w:sz w:val="24"/>
                <w:szCs w:val="24"/>
                <w:lang w:eastAsia="ru-RU"/>
              </w:rPr>
              <w:t>Параметры для сравнения</w:t>
            </w:r>
          </w:p>
        </w:tc>
        <w:tc>
          <w:tcPr>
            <w:tcW w:w="2902" w:type="dxa"/>
          </w:tcPr>
          <w:p w:rsidR="00AF6E34" w:rsidRPr="00F94FFF" w:rsidRDefault="00AF6E34" w:rsidP="00F94FFF">
            <w:pPr>
              <w:spacing w:after="0" w:line="240" w:lineRule="auto"/>
              <w:rPr>
                <w:rFonts w:ascii="Times New Roman" w:hAnsi="Times New Roman"/>
                <w:bCs/>
                <w:i/>
                <w:sz w:val="24"/>
                <w:szCs w:val="24"/>
                <w:lang w:eastAsia="ru-RU"/>
              </w:rPr>
            </w:pPr>
            <w:r w:rsidRPr="00F94FFF">
              <w:rPr>
                <w:rFonts w:ascii="Times New Roman" w:hAnsi="Times New Roman"/>
                <w:bCs/>
                <w:i/>
                <w:sz w:val="24"/>
                <w:szCs w:val="24"/>
                <w:lang w:eastAsia="ru-RU"/>
              </w:rPr>
              <w:t>Государства Месопотамии</w:t>
            </w:r>
          </w:p>
        </w:tc>
        <w:tc>
          <w:tcPr>
            <w:tcW w:w="2810" w:type="dxa"/>
          </w:tcPr>
          <w:p w:rsidR="00AF6E34" w:rsidRPr="00F94FFF" w:rsidRDefault="00AF6E34" w:rsidP="00F94FFF">
            <w:pPr>
              <w:spacing w:after="0" w:line="240" w:lineRule="auto"/>
              <w:rPr>
                <w:rFonts w:ascii="Times New Roman" w:hAnsi="Times New Roman"/>
                <w:bCs/>
                <w:i/>
                <w:sz w:val="24"/>
                <w:szCs w:val="24"/>
                <w:lang w:eastAsia="ru-RU"/>
              </w:rPr>
            </w:pPr>
            <w:r w:rsidRPr="00F94FFF">
              <w:rPr>
                <w:rFonts w:ascii="Times New Roman" w:hAnsi="Times New Roman"/>
                <w:bCs/>
                <w:i/>
                <w:sz w:val="24"/>
                <w:szCs w:val="24"/>
                <w:lang w:eastAsia="ru-RU"/>
              </w:rPr>
              <w:t>Древний Египет</w:t>
            </w:r>
          </w:p>
        </w:tc>
      </w:tr>
      <w:tr w:rsidR="00AF6E34" w:rsidRPr="00F94FFF" w:rsidTr="00F94FFF">
        <w:tc>
          <w:tcPr>
            <w:tcW w:w="3021" w:type="dxa"/>
          </w:tcPr>
          <w:p w:rsidR="00AF6E34" w:rsidRPr="00F94FFF" w:rsidRDefault="00AF6E34" w:rsidP="00F94FFF">
            <w:pPr>
              <w:shd w:val="clear" w:color="auto" w:fill="FFFFFF"/>
              <w:spacing w:after="0" w:line="240" w:lineRule="auto"/>
              <w:rPr>
                <w:rFonts w:ascii="Times New Roman" w:hAnsi="Times New Roman"/>
                <w:bCs/>
                <w:sz w:val="24"/>
                <w:szCs w:val="24"/>
                <w:lang w:eastAsia="ru-RU"/>
              </w:rPr>
            </w:pPr>
            <w:r w:rsidRPr="00F94FFF">
              <w:rPr>
                <w:rFonts w:ascii="Times New Roman" w:hAnsi="Times New Roman"/>
                <w:bCs/>
                <w:sz w:val="24"/>
                <w:szCs w:val="24"/>
                <w:lang w:eastAsia="ru-RU"/>
              </w:rPr>
              <w:t>Географическоеположение</w:t>
            </w:r>
          </w:p>
        </w:tc>
        <w:tc>
          <w:tcPr>
            <w:tcW w:w="2902" w:type="dxa"/>
          </w:tcPr>
          <w:p w:rsidR="00AF6E34" w:rsidRPr="00F94FFF" w:rsidRDefault="00AF6E34" w:rsidP="00F94FFF">
            <w:pPr>
              <w:spacing w:after="0" w:line="240" w:lineRule="auto"/>
              <w:rPr>
                <w:rFonts w:ascii="Times New Roman" w:hAnsi="Times New Roman"/>
                <w:bCs/>
                <w:i/>
                <w:sz w:val="24"/>
                <w:szCs w:val="24"/>
                <w:lang w:eastAsia="ru-RU"/>
              </w:rPr>
            </w:pPr>
          </w:p>
        </w:tc>
        <w:tc>
          <w:tcPr>
            <w:tcW w:w="2810" w:type="dxa"/>
          </w:tcPr>
          <w:p w:rsidR="00AF6E34" w:rsidRPr="00F94FFF" w:rsidRDefault="00AF6E34" w:rsidP="00F94FFF">
            <w:pPr>
              <w:spacing w:after="0" w:line="240" w:lineRule="auto"/>
              <w:rPr>
                <w:rFonts w:ascii="Times New Roman" w:hAnsi="Times New Roman"/>
                <w:bCs/>
                <w:i/>
                <w:sz w:val="24"/>
                <w:szCs w:val="24"/>
                <w:lang w:eastAsia="ru-RU"/>
              </w:rPr>
            </w:pPr>
          </w:p>
        </w:tc>
      </w:tr>
      <w:tr w:rsidR="00AF6E34" w:rsidRPr="00F94FFF" w:rsidTr="00F94FFF">
        <w:tc>
          <w:tcPr>
            <w:tcW w:w="3021" w:type="dxa"/>
          </w:tcPr>
          <w:p w:rsidR="00AF6E34" w:rsidRPr="00F94FFF" w:rsidRDefault="00AF6E34" w:rsidP="00F94FFF">
            <w:pPr>
              <w:shd w:val="clear" w:color="auto" w:fill="FFFFFF"/>
              <w:spacing w:after="0" w:line="240" w:lineRule="auto"/>
              <w:rPr>
                <w:rFonts w:ascii="Times New Roman" w:hAnsi="Times New Roman"/>
                <w:bCs/>
                <w:sz w:val="24"/>
                <w:szCs w:val="24"/>
                <w:lang w:eastAsia="ru-RU"/>
              </w:rPr>
            </w:pPr>
            <w:r w:rsidRPr="00F94FFF">
              <w:rPr>
                <w:rFonts w:ascii="Times New Roman" w:hAnsi="Times New Roman"/>
                <w:bCs/>
                <w:sz w:val="24"/>
                <w:szCs w:val="24"/>
                <w:lang w:eastAsia="ru-RU"/>
              </w:rPr>
              <w:t>Социально-экономические условия</w:t>
            </w:r>
          </w:p>
        </w:tc>
        <w:tc>
          <w:tcPr>
            <w:tcW w:w="2902" w:type="dxa"/>
          </w:tcPr>
          <w:p w:rsidR="00AF6E34" w:rsidRPr="00F94FFF" w:rsidRDefault="00AF6E34" w:rsidP="00F94FFF">
            <w:pPr>
              <w:spacing w:after="0" w:line="240" w:lineRule="auto"/>
              <w:rPr>
                <w:rFonts w:ascii="Times New Roman" w:hAnsi="Times New Roman"/>
                <w:bCs/>
                <w:i/>
                <w:sz w:val="24"/>
                <w:szCs w:val="24"/>
                <w:lang w:eastAsia="ru-RU"/>
              </w:rPr>
            </w:pPr>
          </w:p>
        </w:tc>
        <w:tc>
          <w:tcPr>
            <w:tcW w:w="2810" w:type="dxa"/>
          </w:tcPr>
          <w:p w:rsidR="00AF6E34" w:rsidRPr="00F94FFF" w:rsidRDefault="00AF6E34" w:rsidP="00F94FFF">
            <w:pPr>
              <w:spacing w:after="0" w:line="240" w:lineRule="auto"/>
              <w:rPr>
                <w:rFonts w:ascii="Times New Roman" w:hAnsi="Times New Roman"/>
                <w:bCs/>
                <w:i/>
                <w:sz w:val="24"/>
                <w:szCs w:val="24"/>
                <w:lang w:eastAsia="ru-RU"/>
              </w:rPr>
            </w:pPr>
          </w:p>
        </w:tc>
      </w:tr>
      <w:tr w:rsidR="00AF6E34" w:rsidRPr="00F94FFF" w:rsidTr="00F94FFF">
        <w:tc>
          <w:tcPr>
            <w:tcW w:w="3021" w:type="dxa"/>
          </w:tcPr>
          <w:p w:rsidR="00AF6E34" w:rsidRPr="00F94FFF" w:rsidRDefault="00AF6E34" w:rsidP="00F94FFF">
            <w:pPr>
              <w:shd w:val="clear" w:color="auto" w:fill="FFFFFF"/>
              <w:spacing w:after="0" w:line="240" w:lineRule="auto"/>
              <w:rPr>
                <w:rFonts w:ascii="Times New Roman" w:hAnsi="Times New Roman"/>
                <w:bCs/>
                <w:sz w:val="24"/>
                <w:szCs w:val="24"/>
                <w:lang w:eastAsia="ru-RU"/>
              </w:rPr>
            </w:pPr>
            <w:r w:rsidRPr="00F94FFF">
              <w:rPr>
                <w:rFonts w:ascii="Times New Roman" w:hAnsi="Times New Roman"/>
                <w:bCs/>
                <w:sz w:val="24"/>
                <w:szCs w:val="24"/>
                <w:lang w:eastAsia="ru-RU"/>
              </w:rPr>
              <w:t>Политический строй</w:t>
            </w:r>
          </w:p>
        </w:tc>
        <w:tc>
          <w:tcPr>
            <w:tcW w:w="2902" w:type="dxa"/>
          </w:tcPr>
          <w:p w:rsidR="00AF6E34" w:rsidRPr="00F94FFF" w:rsidRDefault="00AF6E34" w:rsidP="00F94FFF">
            <w:pPr>
              <w:spacing w:after="0" w:line="240" w:lineRule="auto"/>
              <w:rPr>
                <w:rFonts w:ascii="Times New Roman" w:hAnsi="Times New Roman"/>
                <w:bCs/>
                <w:i/>
                <w:sz w:val="24"/>
                <w:szCs w:val="24"/>
                <w:lang w:eastAsia="ru-RU"/>
              </w:rPr>
            </w:pPr>
          </w:p>
        </w:tc>
        <w:tc>
          <w:tcPr>
            <w:tcW w:w="2810" w:type="dxa"/>
          </w:tcPr>
          <w:p w:rsidR="00AF6E34" w:rsidRPr="00F94FFF" w:rsidRDefault="00AF6E34" w:rsidP="00F94FFF">
            <w:pPr>
              <w:spacing w:after="0" w:line="240" w:lineRule="auto"/>
              <w:rPr>
                <w:rFonts w:ascii="Times New Roman" w:hAnsi="Times New Roman"/>
                <w:bCs/>
                <w:i/>
                <w:sz w:val="24"/>
                <w:szCs w:val="24"/>
                <w:lang w:eastAsia="ru-RU"/>
              </w:rPr>
            </w:pPr>
          </w:p>
        </w:tc>
      </w:tr>
      <w:tr w:rsidR="00AF6E34" w:rsidRPr="00F94FFF" w:rsidTr="00F94FFF">
        <w:tc>
          <w:tcPr>
            <w:tcW w:w="3021" w:type="dxa"/>
          </w:tcPr>
          <w:p w:rsidR="00AF6E34" w:rsidRPr="00F94FFF" w:rsidRDefault="00AF6E34" w:rsidP="00F94FFF">
            <w:pPr>
              <w:shd w:val="clear" w:color="auto" w:fill="FFFFFF"/>
              <w:spacing w:after="0" w:line="240" w:lineRule="auto"/>
              <w:rPr>
                <w:rFonts w:ascii="Times New Roman" w:hAnsi="Times New Roman"/>
                <w:bCs/>
                <w:sz w:val="24"/>
                <w:szCs w:val="24"/>
                <w:lang w:eastAsia="ru-RU"/>
              </w:rPr>
            </w:pPr>
            <w:r w:rsidRPr="00F94FFF">
              <w:rPr>
                <w:rFonts w:ascii="Times New Roman" w:hAnsi="Times New Roman"/>
                <w:bCs/>
                <w:sz w:val="24"/>
                <w:szCs w:val="24"/>
                <w:lang w:eastAsia="ru-RU"/>
              </w:rPr>
              <w:t>Цели воспитания и образования</w:t>
            </w:r>
          </w:p>
        </w:tc>
        <w:tc>
          <w:tcPr>
            <w:tcW w:w="2902" w:type="dxa"/>
          </w:tcPr>
          <w:p w:rsidR="00AF6E34" w:rsidRPr="00F94FFF" w:rsidRDefault="00AF6E34" w:rsidP="00F94FFF">
            <w:pPr>
              <w:spacing w:after="0" w:line="240" w:lineRule="auto"/>
              <w:rPr>
                <w:rFonts w:ascii="Times New Roman" w:hAnsi="Times New Roman"/>
                <w:bCs/>
                <w:i/>
                <w:sz w:val="24"/>
                <w:szCs w:val="24"/>
                <w:lang w:eastAsia="ru-RU"/>
              </w:rPr>
            </w:pPr>
          </w:p>
        </w:tc>
        <w:tc>
          <w:tcPr>
            <w:tcW w:w="2810" w:type="dxa"/>
          </w:tcPr>
          <w:p w:rsidR="00AF6E34" w:rsidRPr="00F94FFF" w:rsidRDefault="00AF6E34" w:rsidP="00F94FFF">
            <w:pPr>
              <w:spacing w:after="0" w:line="240" w:lineRule="auto"/>
              <w:rPr>
                <w:rFonts w:ascii="Times New Roman" w:hAnsi="Times New Roman"/>
                <w:bCs/>
                <w:i/>
                <w:sz w:val="24"/>
                <w:szCs w:val="24"/>
                <w:lang w:eastAsia="ru-RU"/>
              </w:rPr>
            </w:pPr>
          </w:p>
        </w:tc>
      </w:tr>
      <w:tr w:rsidR="00AF6E34" w:rsidRPr="00F94FFF" w:rsidTr="00F94FFF">
        <w:tc>
          <w:tcPr>
            <w:tcW w:w="3021" w:type="dxa"/>
          </w:tcPr>
          <w:p w:rsidR="00AF6E34" w:rsidRPr="00F94FFF" w:rsidRDefault="00AF6E34" w:rsidP="00F94FFF">
            <w:pPr>
              <w:shd w:val="clear" w:color="auto" w:fill="FFFFFF"/>
              <w:spacing w:after="0" w:line="240" w:lineRule="auto"/>
              <w:rPr>
                <w:rFonts w:ascii="Times New Roman" w:hAnsi="Times New Roman"/>
                <w:bCs/>
                <w:sz w:val="24"/>
                <w:szCs w:val="24"/>
                <w:lang w:eastAsia="ru-RU"/>
              </w:rPr>
            </w:pPr>
            <w:r w:rsidRPr="00F94FFF">
              <w:rPr>
                <w:rFonts w:ascii="Times New Roman" w:hAnsi="Times New Roman"/>
                <w:bCs/>
                <w:sz w:val="24"/>
                <w:szCs w:val="24"/>
                <w:lang w:eastAsia="ru-RU"/>
              </w:rPr>
              <w:t>Типы школ</w:t>
            </w:r>
          </w:p>
        </w:tc>
        <w:tc>
          <w:tcPr>
            <w:tcW w:w="2902" w:type="dxa"/>
          </w:tcPr>
          <w:p w:rsidR="00AF6E34" w:rsidRPr="00F94FFF" w:rsidRDefault="00AF6E34" w:rsidP="00F94FFF">
            <w:pPr>
              <w:spacing w:after="0" w:line="240" w:lineRule="auto"/>
              <w:rPr>
                <w:rFonts w:ascii="Times New Roman" w:hAnsi="Times New Roman"/>
                <w:bCs/>
                <w:i/>
                <w:sz w:val="24"/>
                <w:szCs w:val="24"/>
                <w:lang w:eastAsia="ru-RU"/>
              </w:rPr>
            </w:pPr>
          </w:p>
        </w:tc>
        <w:tc>
          <w:tcPr>
            <w:tcW w:w="2810" w:type="dxa"/>
          </w:tcPr>
          <w:p w:rsidR="00AF6E34" w:rsidRPr="00F94FFF" w:rsidRDefault="00AF6E34" w:rsidP="00F94FFF">
            <w:pPr>
              <w:spacing w:after="0" w:line="240" w:lineRule="auto"/>
              <w:rPr>
                <w:rFonts w:ascii="Times New Roman" w:hAnsi="Times New Roman"/>
                <w:bCs/>
                <w:i/>
                <w:sz w:val="24"/>
                <w:szCs w:val="24"/>
                <w:lang w:eastAsia="ru-RU"/>
              </w:rPr>
            </w:pPr>
          </w:p>
        </w:tc>
      </w:tr>
      <w:tr w:rsidR="00AF6E34" w:rsidRPr="00F94FFF" w:rsidTr="00F94FFF">
        <w:tc>
          <w:tcPr>
            <w:tcW w:w="3021" w:type="dxa"/>
          </w:tcPr>
          <w:p w:rsidR="00AF6E34" w:rsidRPr="00F94FFF" w:rsidRDefault="00AF6E34" w:rsidP="00F94FFF">
            <w:pPr>
              <w:shd w:val="clear" w:color="auto" w:fill="FFFFFF"/>
              <w:spacing w:after="0" w:line="240" w:lineRule="auto"/>
              <w:rPr>
                <w:rFonts w:ascii="Times New Roman" w:hAnsi="Times New Roman"/>
                <w:bCs/>
                <w:sz w:val="24"/>
                <w:szCs w:val="24"/>
                <w:lang w:eastAsia="ru-RU"/>
              </w:rPr>
            </w:pPr>
            <w:r w:rsidRPr="00F94FFF">
              <w:rPr>
                <w:rFonts w:ascii="Times New Roman" w:hAnsi="Times New Roman"/>
                <w:bCs/>
                <w:sz w:val="24"/>
                <w:szCs w:val="24"/>
                <w:lang w:eastAsia="ru-RU"/>
              </w:rPr>
              <w:t>Специфика  воспитания</w:t>
            </w:r>
          </w:p>
        </w:tc>
        <w:tc>
          <w:tcPr>
            <w:tcW w:w="2902" w:type="dxa"/>
          </w:tcPr>
          <w:p w:rsidR="00AF6E34" w:rsidRPr="00F94FFF" w:rsidRDefault="00AF6E34" w:rsidP="00F94FFF">
            <w:pPr>
              <w:spacing w:after="0" w:line="240" w:lineRule="auto"/>
              <w:rPr>
                <w:rFonts w:ascii="Times New Roman" w:hAnsi="Times New Roman"/>
                <w:bCs/>
                <w:i/>
                <w:sz w:val="24"/>
                <w:szCs w:val="24"/>
                <w:lang w:eastAsia="ru-RU"/>
              </w:rPr>
            </w:pPr>
          </w:p>
        </w:tc>
        <w:tc>
          <w:tcPr>
            <w:tcW w:w="2810" w:type="dxa"/>
          </w:tcPr>
          <w:p w:rsidR="00AF6E34" w:rsidRPr="00F94FFF" w:rsidRDefault="00AF6E34" w:rsidP="00F94FFF">
            <w:pPr>
              <w:spacing w:after="0" w:line="240" w:lineRule="auto"/>
              <w:rPr>
                <w:rFonts w:ascii="Times New Roman" w:hAnsi="Times New Roman"/>
                <w:bCs/>
                <w:i/>
                <w:sz w:val="24"/>
                <w:szCs w:val="24"/>
                <w:lang w:eastAsia="ru-RU"/>
              </w:rPr>
            </w:pPr>
          </w:p>
        </w:tc>
      </w:tr>
      <w:tr w:rsidR="00AF6E34" w:rsidRPr="00F94FFF" w:rsidTr="00F94FFF">
        <w:tc>
          <w:tcPr>
            <w:tcW w:w="3021" w:type="dxa"/>
          </w:tcPr>
          <w:p w:rsidR="00AF6E34" w:rsidRPr="00F94FFF" w:rsidRDefault="00AF6E34" w:rsidP="00F94FFF">
            <w:pPr>
              <w:shd w:val="clear" w:color="auto" w:fill="FFFFFF"/>
              <w:spacing w:after="0" w:line="240" w:lineRule="auto"/>
              <w:rPr>
                <w:rFonts w:ascii="Times New Roman" w:hAnsi="Times New Roman"/>
                <w:bCs/>
                <w:sz w:val="24"/>
                <w:szCs w:val="24"/>
                <w:lang w:eastAsia="ru-RU"/>
              </w:rPr>
            </w:pPr>
            <w:r w:rsidRPr="00F94FFF">
              <w:rPr>
                <w:rFonts w:ascii="Times New Roman" w:hAnsi="Times New Roman"/>
                <w:bCs/>
                <w:sz w:val="24"/>
                <w:szCs w:val="24"/>
                <w:lang w:eastAsia="ru-RU"/>
              </w:rPr>
              <w:t>Содержание</w:t>
            </w:r>
          </w:p>
          <w:p w:rsidR="00AF6E34" w:rsidRPr="00F94FFF" w:rsidRDefault="00AF6E34" w:rsidP="00F94FFF">
            <w:pPr>
              <w:shd w:val="clear" w:color="auto" w:fill="FFFFFF"/>
              <w:spacing w:after="0" w:line="240" w:lineRule="auto"/>
              <w:rPr>
                <w:rFonts w:ascii="Times New Roman" w:hAnsi="Times New Roman"/>
                <w:bCs/>
                <w:sz w:val="24"/>
                <w:szCs w:val="24"/>
                <w:lang w:eastAsia="ru-RU"/>
              </w:rPr>
            </w:pPr>
            <w:r w:rsidRPr="00F94FFF">
              <w:rPr>
                <w:rFonts w:ascii="Times New Roman" w:hAnsi="Times New Roman"/>
                <w:bCs/>
                <w:sz w:val="24"/>
                <w:szCs w:val="24"/>
                <w:lang w:eastAsia="ru-RU"/>
              </w:rPr>
              <w:t>образования</w:t>
            </w:r>
          </w:p>
        </w:tc>
        <w:tc>
          <w:tcPr>
            <w:tcW w:w="2902" w:type="dxa"/>
          </w:tcPr>
          <w:p w:rsidR="00AF6E34" w:rsidRPr="00F94FFF" w:rsidRDefault="00AF6E34" w:rsidP="00F94FFF">
            <w:pPr>
              <w:spacing w:after="0" w:line="240" w:lineRule="auto"/>
              <w:rPr>
                <w:rFonts w:ascii="Times New Roman" w:hAnsi="Times New Roman"/>
                <w:bCs/>
                <w:i/>
                <w:sz w:val="24"/>
                <w:szCs w:val="24"/>
                <w:lang w:eastAsia="ru-RU"/>
              </w:rPr>
            </w:pPr>
          </w:p>
        </w:tc>
        <w:tc>
          <w:tcPr>
            <w:tcW w:w="2810" w:type="dxa"/>
          </w:tcPr>
          <w:p w:rsidR="00AF6E34" w:rsidRPr="00F94FFF" w:rsidRDefault="00AF6E34" w:rsidP="00F94FFF">
            <w:pPr>
              <w:spacing w:after="0" w:line="240" w:lineRule="auto"/>
              <w:rPr>
                <w:rFonts w:ascii="Times New Roman" w:hAnsi="Times New Roman"/>
                <w:bCs/>
                <w:i/>
                <w:sz w:val="24"/>
                <w:szCs w:val="24"/>
                <w:lang w:eastAsia="ru-RU"/>
              </w:rPr>
            </w:pPr>
          </w:p>
        </w:tc>
      </w:tr>
      <w:tr w:rsidR="00AF6E34" w:rsidRPr="00F94FFF" w:rsidTr="00F94FFF">
        <w:tc>
          <w:tcPr>
            <w:tcW w:w="3021" w:type="dxa"/>
          </w:tcPr>
          <w:p w:rsidR="00AF6E34" w:rsidRPr="00F94FFF" w:rsidRDefault="00AF6E34" w:rsidP="00F94FFF">
            <w:pPr>
              <w:shd w:val="clear" w:color="auto" w:fill="FFFFFF"/>
              <w:spacing w:after="0" w:line="240" w:lineRule="auto"/>
              <w:rPr>
                <w:rFonts w:ascii="Times New Roman" w:hAnsi="Times New Roman"/>
                <w:bCs/>
                <w:sz w:val="24"/>
                <w:szCs w:val="24"/>
                <w:lang w:eastAsia="ru-RU"/>
              </w:rPr>
            </w:pPr>
            <w:r w:rsidRPr="00F94FFF">
              <w:rPr>
                <w:rFonts w:ascii="Times New Roman" w:hAnsi="Times New Roman"/>
                <w:bCs/>
                <w:sz w:val="24"/>
                <w:szCs w:val="24"/>
                <w:lang w:eastAsia="ru-RU"/>
              </w:rPr>
              <w:t>Достижения в области науки и техники</w:t>
            </w:r>
          </w:p>
        </w:tc>
        <w:tc>
          <w:tcPr>
            <w:tcW w:w="2902" w:type="dxa"/>
          </w:tcPr>
          <w:p w:rsidR="00AF6E34" w:rsidRPr="00F94FFF" w:rsidRDefault="00AF6E34" w:rsidP="00F94FFF">
            <w:pPr>
              <w:spacing w:after="0" w:line="240" w:lineRule="auto"/>
              <w:rPr>
                <w:rFonts w:ascii="Times New Roman" w:hAnsi="Times New Roman"/>
                <w:bCs/>
                <w:i/>
                <w:sz w:val="24"/>
                <w:szCs w:val="24"/>
                <w:lang w:eastAsia="ru-RU"/>
              </w:rPr>
            </w:pPr>
          </w:p>
        </w:tc>
        <w:tc>
          <w:tcPr>
            <w:tcW w:w="2810" w:type="dxa"/>
          </w:tcPr>
          <w:p w:rsidR="00AF6E34" w:rsidRPr="00F94FFF" w:rsidRDefault="00AF6E34" w:rsidP="00F94FFF">
            <w:pPr>
              <w:spacing w:after="0" w:line="240" w:lineRule="auto"/>
              <w:rPr>
                <w:rFonts w:ascii="Times New Roman" w:hAnsi="Times New Roman"/>
                <w:bCs/>
                <w:i/>
                <w:sz w:val="24"/>
                <w:szCs w:val="24"/>
                <w:lang w:eastAsia="ru-RU"/>
              </w:rPr>
            </w:pPr>
          </w:p>
        </w:tc>
      </w:tr>
      <w:tr w:rsidR="00AF6E34" w:rsidRPr="00F94FFF" w:rsidTr="00F94FFF">
        <w:tc>
          <w:tcPr>
            <w:tcW w:w="3021" w:type="dxa"/>
          </w:tcPr>
          <w:p w:rsidR="00AF6E34" w:rsidRPr="00F94FFF" w:rsidRDefault="00AF6E34" w:rsidP="00F94FFF">
            <w:pPr>
              <w:shd w:val="clear" w:color="auto" w:fill="FFFFFF"/>
              <w:spacing w:after="0" w:line="240" w:lineRule="auto"/>
              <w:rPr>
                <w:rFonts w:ascii="Times New Roman" w:hAnsi="Times New Roman"/>
                <w:bCs/>
                <w:sz w:val="24"/>
                <w:szCs w:val="24"/>
                <w:lang w:eastAsia="ru-RU"/>
              </w:rPr>
            </w:pPr>
            <w:r w:rsidRPr="00F94FFF">
              <w:rPr>
                <w:rFonts w:ascii="Times New Roman" w:hAnsi="Times New Roman"/>
                <w:bCs/>
                <w:sz w:val="24"/>
                <w:szCs w:val="24"/>
                <w:lang w:eastAsia="ru-RU"/>
              </w:rPr>
              <w:t>Достижения в области культуры и искусства</w:t>
            </w:r>
          </w:p>
        </w:tc>
        <w:tc>
          <w:tcPr>
            <w:tcW w:w="2902" w:type="dxa"/>
          </w:tcPr>
          <w:p w:rsidR="00AF6E34" w:rsidRPr="00F94FFF" w:rsidRDefault="00AF6E34" w:rsidP="00F94FFF">
            <w:pPr>
              <w:spacing w:after="0" w:line="240" w:lineRule="auto"/>
              <w:rPr>
                <w:rFonts w:ascii="Times New Roman" w:hAnsi="Times New Roman"/>
                <w:bCs/>
                <w:i/>
                <w:sz w:val="24"/>
                <w:szCs w:val="24"/>
                <w:lang w:eastAsia="ru-RU"/>
              </w:rPr>
            </w:pPr>
          </w:p>
        </w:tc>
        <w:tc>
          <w:tcPr>
            <w:tcW w:w="2810" w:type="dxa"/>
          </w:tcPr>
          <w:p w:rsidR="00AF6E34" w:rsidRPr="00F94FFF" w:rsidRDefault="00AF6E34" w:rsidP="00F94FFF">
            <w:pPr>
              <w:spacing w:after="0" w:line="240" w:lineRule="auto"/>
              <w:rPr>
                <w:rFonts w:ascii="Times New Roman" w:hAnsi="Times New Roman"/>
                <w:bCs/>
                <w:i/>
                <w:sz w:val="24"/>
                <w:szCs w:val="24"/>
                <w:lang w:eastAsia="ru-RU"/>
              </w:rPr>
            </w:pPr>
          </w:p>
        </w:tc>
      </w:tr>
    </w:tbl>
    <w:p w:rsidR="00AF6E34" w:rsidRDefault="00AF6E34" w:rsidP="005D1886">
      <w:pPr>
        <w:spacing w:after="0" w:line="240" w:lineRule="auto"/>
        <w:ind w:firstLine="709"/>
        <w:jc w:val="both"/>
        <w:rPr>
          <w:rFonts w:ascii="Times New Roman" w:hAnsi="Times New Roman"/>
          <w:i/>
          <w:sz w:val="24"/>
          <w:szCs w:val="24"/>
        </w:rPr>
      </w:pPr>
    </w:p>
    <w:p w:rsidR="00AF6E34" w:rsidRPr="0038698A" w:rsidRDefault="00AF6E34" w:rsidP="005D1886">
      <w:pPr>
        <w:spacing w:after="0" w:line="240" w:lineRule="auto"/>
        <w:ind w:firstLine="709"/>
        <w:jc w:val="both"/>
        <w:rPr>
          <w:rFonts w:ascii="Times New Roman" w:hAnsi="Times New Roman"/>
          <w:i/>
          <w:sz w:val="24"/>
          <w:szCs w:val="24"/>
        </w:rPr>
      </w:pPr>
      <w:r w:rsidRPr="0038698A">
        <w:rPr>
          <w:rFonts w:ascii="Times New Roman" w:hAnsi="Times New Roman"/>
          <w:i/>
          <w:sz w:val="24"/>
          <w:szCs w:val="24"/>
        </w:rPr>
        <w:t>Информационный проект</w:t>
      </w:r>
    </w:p>
    <w:p w:rsidR="00AF6E34" w:rsidRPr="0038698A" w:rsidRDefault="00AF6E34" w:rsidP="005D1886">
      <w:pPr>
        <w:shd w:val="clear" w:color="auto" w:fill="FFFFFF"/>
        <w:spacing w:after="0" w:line="240" w:lineRule="auto"/>
        <w:ind w:left="612"/>
        <w:rPr>
          <w:rFonts w:ascii="Times New Roman" w:hAnsi="Times New Roman"/>
          <w:sz w:val="24"/>
          <w:szCs w:val="24"/>
        </w:rPr>
      </w:pPr>
      <w:r w:rsidRPr="0038698A">
        <w:rPr>
          <w:rFonts w:ascii="Times New Roman" w:hAnsi="Times New Roman"/>
          <w:sz w:val="24"/>
          <w:szCs w:val="24"/>
        </w:rPr>
        <w:t>Подготовьте информационный проект (электронную презентацию) по одной из следующих тем:</w:t>
      </w:r>
    </w:p>
    <w:p w:rsidR="00AF6E34" w:rsidRPr="00432F59" w:rsidRDefault="00AF6E34" w:rsidP="005D1886">
      <w:pPr>
        <w:pStyle w:val="afb"/>
        <w:numPr>
          <w:ilvl w:val="0"/>
          <w:numId w:val="14"/>
        </w:numPr>
        <w:spacing w:line="240" w:lineRule="auto"/>
        <w:ind w:left="0" w:firstLine="709"/>
        <w:jc w:val="both"/>
        <w:rPr>
          <w:szCs w:val="24"/>
        </w:rPr>
      </w:pPr>
      <w:r w:rsidRPr="00432F59">
        <w:rPr>
          <w:szCs w:val="24"/>
        </w:rPr>
        <w:t>Возникновение воспитания как особого вида общественной деятельности в первобытном обществе.</w:t>
      </w:r>
    </w:p>
    <w:p w:rsidR="00AF6E34" w:rsidRPr="0038698A" w:rsidRDefault="00AF6E34" w:rsidP="005D1886">
      <w:pPr>
        <w:pStyle w:val="afb"/>
        <w:numPr>
          <w:ilvl w:val="0"/>
          <w:numId w:val="14"/>
        </w:numPr>
        <w:spacing w:line="240" w:lineRule="auto"/>
        <w:ind w:left="0" w:firstLine="709"/>
        <w:jc w:val="both"/>
        <w:rPr>
          <w:szCs w:val="24"/>
        </w:rPr>
      </w:pPr>
      <w:r w:rsidRPr="0038698A">
        <w:rPr>
          <w:szCs w:val="24"/>
        </w:rPr>
        <w:t>Образование и педагогическая мысль в цивилизациях Древнего Востока.</w:t>
      </w:r>
    </w:p>
    <w:p w:rsidR="00AF6E34" w:rsidRPr="0038698A" w:rsidRDefault="00AF6E34" w:rsidP="005D1886">
      <w:pPr>
        <w:pStyle w:val="afb"/>
        <w:numPr>
          <w:ilvl w:val="0"/>
          <w:numId w:val="14"/>
        </w:numPr>
        <w:spacing w:line="240" w:lineRule="auto"/>
        <w:ind w:left="0" w:firstLine="709"/>
        <w:jc w:val="both"/>
        <w:rPr>
          <w:szCs w:val="24"/>
        </w:rPr>
      </w:pPr>
      <w:r w:rsidRPr="0038698A">
        <w:rPr>
          <w:szCs w:val="24"/>
        </w:rPr>
        <w:t xml:space="preserve">Система воспитания и образования в </w:t>
      </w:r>
      <w:r>
        <w:rPr>
          <w:szCs w:val="24"/>
        </w:rPr>
        <w:t>эпоху античности</w:t>
      </w:r>
      <w:r w:rsidRPr="0038698A">
        <w:rPr>
          <w:szCs w:val="24"/>
        </w:rPr>
        <w:t>.</w:t>
      </w:r>
    </w:p>
    <w:p w:rsidR="00AF6E34" w:rsidRPr="0038698A" w:rsidRDefault="00AF6E34" w:rsidP="005D1886">
      <w:pPr>
        <w:pStyle w:val="afb"/>
        <w:numPr>
          <w:ilvl w:val="0"/>
          <w:numId w:val="14"/>
        </w:numPr>
        <w:spacing w:line="240" w:lineRule="auto"/>
        <w:ind w:left="0" w:firstLine="709"/>
        <w:jc w:val="both"/>
        <w:rPr>
          <w:szCs w:val="24"/>
        </w:rPr>
      </w:pPr>
      <w:r w:rsidRPr="0038698A">
        <w:rPr>
          <w:szCs w:val="24"/>
        </w:rPr>
        <w:t xml:space="preserve">Проблемы воспитания и обучения в философских учениях Древней Греции. </w:t>
      </w:r>
    </w:p>
    <w:p w:rsidR="00AF6E34" w:rsidRPr="0038698A" w:rsidRDefault="00AF6E34" w:rsidP="005D1886">
      <w:pPr>
        <w:pStyle w:val="afb"/>
        <w:numPr>
          <w:ilvl w:val="0"/>
          <w:numId w:val="14"/>
        </w:numPr>
        <w:spacing w:line="240" w:lineRule="auto"/>
        <w:ind w:left="0" w:firstLine="709"/>
        <w:jc w:val="both"/>
        <w:rPr>
          <w:szCs w:val="24"/>
        </w:rPr>
      </w:pPr>
      <w:r w:rsidRPr="0038698A">
        <w:rPr>
          <w:szCs w:val="24"/>
        </w:rPr>
        <w:t xml:space="preserve">Религиозная направленность </w:t>
      </w:r>
      <w:r>
        <w:rPr>
          <w:szCs w:val="24"/>
        </w:rPr>
        <w:t>образования в средневековой Европе</w:t>
      </w:r>
      <w:r w:rsidRPr="0038698A">
        <w:rPr>
          <w:szCs w:val="24"/>
        </w:rPr>
        <w:t xml:space="preserve">. </w:t>
      </w:r>
    </w:p>
    <w:p w:rsidR="00AF6E34" w:rsidRPr="0038698A" w:rsidRDefault="00AF6E34" w:rsidP="005D1886">
      <w:pPr>
        <w:pStyle w:val="afb"/>
        <w:numPr>
          <w:ilvl w:val="0"/>
          <w:numId w:val="14"/>
        </w:numPr>
        <w:spacing w:line="240" w:lineRule="auto"/>
        <w:ind w:left="0" w:firstLine="709"/>
        <w:jc w:val="both"/>
        <w:rPr>
          <w:szCs w:val="24"/>
        </w:rPr>
      </w:pPr>
      <w:r w:rsidRPr="0038698A">
        <w:rPr>
          <w:szCs w:val="24"/>
        </w:rPr>
        <w:t>Образование и воспитание в Византии</w:t>
      </w:r>
    </w:p>
    <w:p w:rsidR="00AF6E34" w:rsidRPr="0038698A" w:rsidRDefault="00AF6E34" w:rsidP="005D1886">
      <w:pPr>
        <w:pStyle w:val="afb"/>
        <w:numPr>
          <w:ilvl w:val="0"/>
          <w:numId w:val="14"/>
        </w:numPr>
        <w:spacing w:line="240" w:lineRule="auto"/>
        <w:ind w:left="0" w:firstLine="709"/>
        <w:jc w:val="both"/>
        <w:rPr>
          <w:szCs w:val="24"/>
        </w:rPr>
      </w:pPr>
      <w:r w:rsidRPr="0038698A">
        <w:rPr>
          <w:szCs w:val="24"/>
        </w:rPr>
        <w:t xml:space="preserve">Образование </w:t>
      </w:r>
      <w:r>
        <w:rPr>
          <w:szCs w:val="24"/>
        </w:rPr>
        <w:t>на</w:t>
      </w:r>
      <w:r w:rsidRPr="0038698A">
        <w:rPr>
          <w:szCs w:val="24"/>
        </w:rPr>
        <w:t xml:space="preserve"> Средневековом Востоке.</w:t>
      </w:r>
    </w:p>
    <w:p w:rsidR="00AF6E34" w:rsidRPr="0038698A" w:rsidRDefault="00AF6E34" w:rsidP="005D1886">
      <w:pPr>
        <w:pStyle w:val="afb"/>
        <w:numPr>
          <w:ilvl w:val="0"/>
          <w:numId w:val="14"/>
        </w:numPr>
        <w:spacing w:line="240" w:lineRule="auto"/>
        <w:ind w:left="0" w:firstLine="709"/>
        <w:jc w:val="both"/>
        <w:rPr>
          <w:szCs w:val="24"/>
        </w:rPr>
      </w:pPr>
      <w:r w:rsidRPr="0038698A">
        <w:rPr>
          <w:szCs w:val="24"/>
        </w:rPr>
        <w:t xml:space="preserve">Школа и педагогическая мысль эпохи Возрождения. </w:t>
      </w:r>
    </w:p>
    <w:p w:rsidR="00AF6E34" w:rsidRPr="0038698A" w:rsidRDefault="00AF6E34" w:rsidP="005D1886">
      <w:pPr>
        <w:pStyle w:val="afb"/>
        <w:numPr>
          <w:ilvl w:val="0"/>
          <w:numId w:val="14"/>
        </w:numPr>
        <w:spacing w:line="240" w:lineRule="auto"/>
        <w:ind w:left="0" w:firstLine="709"/>
        <w:jc w:val="both"/>
        <w:rPr>
          <w:szCs w:val="24"/>
        </w:rPr>
      </w:pPr>
      <w:r w:rsidRPr="0038698A">
        <w:rPr>
          <w:szCs w:val="24"/>
        </w:rPr>
        <w:t>Педагогические идеи в трудах гуманистов и ранних социалистов-утопистов</w:t>
      </w:r>
      <w:r>
        <w:rPr>
          <w:szCs w:val="24"/>
        </w:rPr>
        <w:t>.</w:t>
      </w:r>
    </w:p>
    <w:p w:rsidR="00AF6E34" w:rsidRPr="0038698A" w:rsidRDefault="00AF6E34" w:rsidP="005D1886">
      <w:pPr>
        <w:pStyle w:val="afb"/>
        <w:numPr>
          <w:ilvl w:val="0"/>
          <w:numId w:val="14"/>
        </w:numPr>
        <w:spacing w:line="240" w:lineRule="auto"/>
        <w:ind w:left="0" w:firstLine="709"/>
        <w:jc w:val="both"/>
        <w:rPr>
          <w:szCs w:val="24"/>
        </w:rPr>
      </w:pPr>
      <w:r>
        <w:rPr>
          <w:szCs w:val="24"/>
        </w:rPr>
        <w:t>Педагогические принципы</w:t>
      </w:r>
      <w:r w:rsidRPr="0038698A">
        <w:rPr>
          <w:szCs w:val="24"/>
        </w:rPr>
        <w:t>Я</w:t>
      </w:r>
      <w:r>
        <w:rPr>
          <w:szCs w:val="24"/>
        </w:rPr>
        <w:t>.А.Коменского.</w:t>
      </w:r>
    </w:p>
    <w:p w:rsidR="00AF6E34" w:rsidRPr="0038698A" w:rsidRDefault="00AF6E34" w:rsidP="005D1886">
      <w:pPr>
        <w:pStyle w:val="afb"/>
        <w:numPr>
          <w:ilvl w:val="0"/>
          <w:numId w:val="14"/>
        </w:numPr>
        <w:spacing w:line="240" w:lineRule="auto"/>
        <w:ind w:left="0" w:firstLine="709"/>
        <w:jc w:val="both"/>
        <w:rPr>
          <w:szCs w:val="24"/>
        </w:rPr>
      </w:pPr>
      <w:r w:rsidRPr="0038698A">
        <w:rPr>
          <w:szCs w:val="24"/>
        </w:rPr>
        <w:t>Педагогические взгляды французских просветителей.</w:t>
      </w:r>
    </w:p>
    <w:p w:rsidR="00AF6E34" w:rsidRDefault="00AF6E34" w:rsidP="005D1886">
      <w:pPr>
        <w:pStyle w:val="afb"/>
        <w:numPr>
          <w:ilvl w:val="0"/>
          <w:numId w:val="14"/>
        </w:numPr>
        <w:spacing w:line="240" w:lineRule="auto"/>
        <w:ind w:left="0" w:firstLine="709"/>
        <w:jc w:val="both"/>
        <w:rPr>
          <w:szCs w:val="24"/>
        </w:rPr>
      </w:pPr>
      <w:r w:rsidRPr="0038698A">
        <w:rPr>
          <w:szCs w:val="24"/>
        </w:rPr>
        <w:t>Обоснование И.Г. Песталоцци идеи развивающего и воспитывающего обучения.</w:t>
      </w:r>
    </w:p>
    <w:p w:rsidR="00AF6E34" w:rsidRDefault="00AF6E34" w:rsidP="005D1886">
      <w:pPr>
        <w:pStyle w:val="afb"/>
        <w:numPr>
          <w:ilvl w:val="0"/>
          <w:numId w:val="14"/>
        </w:numPr>
        <w:spacing w:line="240" w:lineRule="auto"/>
        <w:ind w:left="0" w:firstLine="709"/>
        <w:jc w:val="both"/>
        <w:rPr>
          <w:szCs w:val="24"/>
        </w:rPr>
      </w:pPr>
      <w:r>
        <w:rPr>
          <w:szCs w:val="24"/>
        </w:rPr>
        <w:t>Воспитание и образование в странах Западной Европы и США (</w:t>
      </w:r>
      <w:r>
        <w:rPr>
          <w:szCs w:val="24"/>
          <w:lang w:val="en-US"/>
        </w:rPr>
        <w:t>XVIIIXIX</w:t>
      </w:r>
      <w:r>
        <w:rPr>
          <w:szCs w:val="24"/>
        </w:rPr>
        <w:t>вв.).</w:t>
      </w:r>
    </w:p>
    <w:p w:rsidR="00AF6E34" w:rsidRDefault="00AF6E34" w:rsidP="005D1886">
      <w:pPr>
        <w:pStyle w:val="afb"/>
        <w:numPr>
          <w:ilvl w:val="0"/>
          <w:numId w:val="14"/>
        </w:numPr>
        <w:spacing w:line="240" w:lineRule="auto"/>
        <w:ind w:left="0" w:firstLine="709"/>
        <w:jc w:val="both"/>
        <w:rPr>
          <w:szCs w:val="24"/>
        </w:rPr>
      </w:pPr>
      <w:r>
        <w:rPr>
          <w:szCs w:val="24"/>
        </w:rPr>
        <w:t>Зарубежные</w:t>
      </w:r>
      <w:r w:rsidRPr="0038698A">
        <w:rPr>
          <w:szCs w:val="24"/>
        </w:rPr>
        <w:t xml:space="preserve">воспитательно-образовательные системы </w:t>
      </w:r>
      <w:r>
        <w:rPr>
          <w:szCs w:val="24"/>
        </w:rPr>
        <w:t>ХХ</w:t>
      </w:r>
      <w:r w:rsidRPr="0038698A">
        <w:rPr>
          <w:szCs w:val="24"/>
        </w:rPr>
        <w:t xml:space="preserve"> века.</w:t>
      </w:r>
    </w:p>
    <w:p w:rsidR="00AF6E34" w:rsidRPr="0038698A" w:rsidRDefault="00AF6E34" w:rsidP="005D1886">
      <w:pPr>
        <w:pStyle w:val="afb"/>
        <w:numPr>
          <w:ilvl w:val="0"/>
          <w:numId w:val="14"/>
        </w:numPr>
        <w:spacing w:line="240" w:lineRule="auto"/>
        <w:ind w:left="0" w:firstLine="709"/>
        <w:jc w:val="both"/>
        <w:rPr>
          <w:szCs w:val="24"/>
        </w:rPr>
      </w:pPr>
      <w:r w:rsidRPr="0038698A">
        <w:rPr>
          <w:szCs w:val="24"/>
        </w:rPr>
        <w:t xml:space="preserve">Образование и педагогическая мысль </w:t>
      </w:r>
      <w:r>
        <w:rPr>
          <w:szCs w:val="24"/>
        </w:rPr>
        <w:t>в Древней Руси</w:t>
      </w:r>
      <w:r w:rsidRPr="0038698A">
        <w:rPr>
          <w:szCs w:val="24"/>
        </w:rPr>
        <w:t>.</w:t>
      </w:r>
    </w:p>
    <w:p w:rsidR="00AF6E34" w:rsidRPr="0038698A" w:rsidRDefault="00AF6E34" w:rsidP="005D1886">
      <w:pPr>
        <w:pStyle w:val="afb"/>
        <w:numPr>
          <w:ilvl w:val="0"/>
          <w:numId w:val="14"/>
        </w:numPr>
        <w:spacing w:line="240" w:lineRule="auto"/>
        <w:ind w:left="0" w:firstLine="709"/>
        <w:jc w:val="both"/>
        <w:rPr>
          <w:szCs w:val="24"/>
        </w:rPr>
      </w:pPr>
      <w:r w:rsidRPr="0038698A">
        <w:rPr>
          <w:szCs w:val="24"/>
        </w:rPr>
        <w:t xml:space="preserve">Просветительные реформы начала </w:t>
      </w:r>
      <w:r w:rsidRPr="0038698A">
        <w:rPr>
          <w:szCs w:val="24"/>
          <w:lang w:val="en-US"/>
        </w:rPr>
        <w:t>XVIII</w:t>
      </w:r>
      <w:r w:rsidRPr="0038698A">
        <w:rPr>
          <w:szCs w:val="24"/>
        </w:rPr>
        <w:t xml:space="preserve"> века в России. </w:t>
      </w:r>
    </w:p>
    <w:p w:rsidR="00AF6E34" w:rsidRPr="0038698A" w:rsidRDefault="00AF6E34" w:rsidP="005D1886">
      <w:pPr>
        <w:pStyle w:val="afb"/>
        <w:numPr>
          <w:ilvl w:val="0"/>
          <w:numId w:val="14"/>
        </w:numPr>
        <w:spacing w:line="240" w:lineRule="auto"/>
        <w:ind w:left="0" w:firstLine="709"/>
        <w:jc w:val="both"/>
        <w:rPr>
          <w:szCs w:val="24"/>
        </w:rPr>
      </w:pPr>
      <w:r w:rsidRPr="0038698A">
        <w:rPr>
          <w:szCs w:val="24"/>
        </w:rPr>
        <w:t xml:space="preserve">Деятельность М.Л.Ломоносова в области просвещения. </w:t>
      </w:r>
    </w:p>
    <w:p w:rsidR="00AF6E34" w:rsidRPr="0038698A" w:rsidRDefault="00AF6E34" w:rsidP="005D1886">
      <w:pPr>
        <w:pStyle w:val="afb"/>
        <w:numPr>
          <w:ilvl w:val="0"/>
          <w:numId w:val="14"/>
        </w:numPr>
        <w:spacing w:line="240" w:lineRule="auto"/>
        <w:ind w:left="0" w:firstLine="709"/>
        <w:jc w:val="both"/>
        <w:rPr>
          <w:szCs w:val="24"/>
        </w:rPr>
      </w:pPr>
      <w:r w:rsidRPr="0038698A">
        <w:rPr>
          <w:szCs w:val="24"/>
        </w:rPr>
        <w:t>Создание в России государственной системы народного образования.</w:t>
      </w:r>
    </w:p>
    <w:p w:rsidR="00AF6E34" w:rsidRPr="0038698A" w:rsidRDefault="00AF6E34" w:rsidP="005D1886">
      <w:pPr>
        <w:pStyle w:val="afb"/>
        <w:numPr>
          <w:ilvl w:val="0"/>
          <w:numId w:val="14"/>
        </w:numPr>
        <w:spacing w:line="240" w:lineRule="auto"/>
        <w:ind w:left="0" w:firstLine="709"/>
        <w:jc w:val="both"/>
        <w:rPr>
          <w:szCs w:val="24"/>
        </w:rPr>
      </w:pPr>
      <w:r w:rsidRPr="0038698A">
        <w:rPr>
          <w:szCs w:val="24"/>
        </w:rPr>
        <w:t xml:space="preserve">Общественно-педагогическое движение в России в 60-х годах </w:t>
      </w:r>
      <w:r w:rsidRPr="0038698A">
        <w:rPr>
          <w:szCs w:val="24"/>
          <w:lang w:val="en-US"/>
        </w:rPr>
        <w:t>XIX</w:t>
      </w:r>
      <w:r w:rsidRPr="0038698A">
        <w:rPr>
          <w:szCs w:val="24"/>
        </w:rPr>
        <w:t xml:space="preserve"> в. Школьные реформы 60-70 гг. </w:t>
      </w:r>
      <w:r w:rsidRPr="0038698A">
        <w:rPr>
          <w:szCs w:val="24"/>
          <w:lang w:val="en-US"/>
        </w:rPr>
        <w:t>XIX</w:t>
      </w:r>
      <w:r w:rsidRPr="0038698A">
        <w:rPr>
          <w:szCs w:val="24"/>
        </w:rPr>
        <w:t xml:space="preserve"> в.</w:t>
      </w:r>
    </w:p>
    <w:p w:rsidR="00AF6E34" w:rsidRPr="0038698A" w:rsidRDefault="00AF6E34" w:rsidP="005D1886">
      <w:pPr>
        <w:pStyle w:val="afb"/>
        <w:numPr>
          <w:ilvl w:val="0"/>
          <w:numId w:val="14"/>
        </w:numPr>
        <w:spacing w:line="240" w:lineRule="auto"/>
        <w:ind w:left="0" w:firstLine="709"/>
        <w:jc w:val="both"/>
        <w:rPr>
          <w:szCs w:val="24"/>
        </w:rPr>
      </w:pPr>
      <w:r>
        <w:rPr>
          <w:szCs w:val="24"/>
        </w:rPr>
        <w:t>Д</w:t>
      </w:r>
      <w:r w:rsidRPr="0038698A">
        <w:rPr>
          <w:szCs w:val="24"/>
        </w:rPr>
        <w:t>идактическое учение К.Д.Ушинского..</w:t>
      </w:r>
    </w:p>
    <w:p w:rsidR="00AF6E34" w:rsidRPr="0038698A" w:rsidRDefault="00AF6E34" w:rsidP="005D1886">
      <w:pPr>
        <w:pStyle w:val="afb"/>
        <w:numPr>
          <w:ilvl w:val="0"/>
          <w:numId w:val="14"/>
        </w:numPr>
        <w:spacing w:line="240" w:lineRule="auto"/>
        <w:ind w:left="0" w:firstLine="709"/>
        <w:jc w:val="both"/>
        <w:rPr>
          <w:szCs w:val="24"/>
        </w:rPr>
      </w:pPr>
      <w:r w:rsidRPr="0038698A">
        <w:rPr>
          <w:szCs w:val="24"/>
        </w:rPr>
        <w:t xml:space="preserve">Школа и образование в России в конце </w:t>
      </w:r>
      <w:r w:rsidRPr="0038698A">
        <w:rPr>
          <w:szCs w:val="24"/>
          <w:lang w:val="en-US"/>
        </w:rPr>
        <w:t>XIX</w:t>
      </w:r>
      <w:r w:rsidRPr="0038698A">
        <w:rPr>
          <w:szCs w:val="24"/>
        </w:rPr>
        <w:t xml:space="preserve"> – начале ХХ вв. </w:t>
      </w:r>
    </w:p>
    <w:p w:rsidR="00AF6E34" w:rsidRPr="0038698A" w:rsidRDefault="00AF6E34" w:rsidP="005D1886">
      <w:pPr>
        <w:pStyle w:val="afb"/>
        <w:numPr>
          <w:ilvl w:val="0"/>
          <w:numId w:val="14"/>
        </w:numPr>
        <w:spacing w:line="240" w:lineRule="auto"/>
        <w:ind w:left="0" w:firstLine="709"/>
        <w:jc w:val="both"/>
        <w:rPr>
          <w:szCs w:val="24"/>
        </w:rPr>
      </w:pPr>
      <w:r w:rsidRPr="0038698A">
        <w:rPr>
          <w:szCs w:val="24"/>
        </w:rPr>
        <w:t>Советская школа и педагогика</w:t>
      </w:r>
      <w:r>
        <w:rPr>
          <w:szCs w:val="24"/>
        </w:rPr>
        <w:t>.</w:t>
      </w:r>
    </w:p>
    <w:p w:rsidR="00AF6E34" w:rsidRPr="0038698A" w:rsidRDefault="00AF6E34" w:rsidP="005D1886">
      <w:pPr>
        <w:pStyle w:val="afb"/>
        <w:numPr>
          <w:ilvl w:val="0"/>
          <w:numId w:val="14"/>
        </w:numPr>
        <w:spacing w:line="240" w:lineRule="auto"/>
        <w:ind w:left="0" w:firstLine="709"/>
        <w:jc w:val="both"/>
        <w:rPr>
          <w:szCs w:val="24"/>
        </w:rPr>
      </w:pPr>
      <w:r w:rsidRPr="0038698A">
        <w:rPr>
          <w:szCs w:val="24"/>
        </w:rPr>
        <w:t>Учение А.С.Макаренко о воспитании в коллективе и через коллектив.</w:t>
      </w:r>
    </w:p>
    <w:p w:rsidR="00AF6E34" w:rsidRPr="0038698A" w:rsidRDefault="00AF6E34" w:rsidP="005D1886">
      <w:pPr>
        <w:pStyle w:val="afb"/>
        <w:numPr>
          <w:ilvl w:val="0"/>
          <w:numId w:val="14"/>
        </w:numPr>
        <w:spacing w:line="240" w:lineRule="auto"/>
        <w:ind w:left="0" w:firstLine="709"/>
        <w:jc w:val="both"/>
        <w:rPr>
          <w:szCs w:val="24"/>
        </w:rPr>
      </w:pPr>
      <w:r w:rsidRPr="0038698A">
        <w:rPr>
          <w:szCs w:val="24"/>
        </w:rPr>
        <w:t>Сухомлинский В.А. о нравственном воспитании.</w:t>
      </w:r>
    </w:p>
    <w:p w:rsidR="00AF6E34" w:rsidRPr="00432F59" w:rsidRDefault="00AF6E34" w:rsidP="005D1886">
      <w:pPr>
        <w:pStyle w:val="afb"/>
        <w:numPr>
          <w:ilvl w:val="0"/>
          <w:numId w:val="14"/>
        </w:numPr>
        <w:spacing w:line="240" w:lineRule="auto"/>
        <w:ind w:left="0" w:firstLine="709"/>
        <w:jc w:val="both"/>
        <w:rPr>
          <w:szCs w:val="24"/>
        </w:rPr>
      </w:pPr>
      <w:r>
        <w:rPr>
          <w:szCs w:val="24"/>
        </w:rPr>
        <w:t xml:space="preserve">Тенденции в отечественном педагогическом процессе в начале </w:t>
      </w:r>
      <w:r>
        <w:rPr>
          <w:szCs w:val="24"/>
          <w:lang w:val="en-US"/>
        </w:rPr>
        <w:t>XXI</w:t>
      </w:r>
      <w:r>
        <w:rPr>
          <w:szCs w:val="24"/>
        </w:rPr>
        <w:t xml:space="preserve"> века.</w:t>
      </w:r>
    </w:p>
    <w:p w:rsidR="00AF6E34" w:rsidRDefault="00AF6E34" w:rsidP="005D1886">
      <w:pPr>
        <w:shd w:val="clear" w:color="auto" w:fill="FFFFFF"/>
        <w:spacing w:after="0" w:line="240" w:lineRule="auto"/>
        <w:ind w:firstLine="709"/>
        <w:jc w:val="both"/>
        <w:rPr>
          <w:rFonts w:ascii="Times New Roman" w:hAnsi="Times New Roman"/>
          <w:b/>
          <w:sz w:val="24"/>
          <w:szCs w:val="24"/>
        </w:rPr>
      </w:pPr>
    </w:p>
    <w:p w:rsidR="00AF6E34" w:rsidRDefault="00AF6E34" w:rsidP="005D1886">
      <w:pPr>
        <w:shd w:val="clear" w:color="auto" w:fill="FFFFFF"/>
        <w:spacing w:after="0" w:line="240" w:lineRule="auto"/>
        <w:ind w:firstLine="709"/>
        <w:jc w:val="both"/>
        <w:rPr>
          <w:rFonts w:ascii="Times New Roman" w:hAnsi="Times New Roman"/>
          <w:b/>
          <w:sz w:val="24"/>
          <w:szCs w:val="24"/>
        </w:rPr>
      </w:pPr>
    </w:p>
    <w:p w:rsidR="00AF6E34" w:rsidRDefault="00AF6E34" w:rsidP="005D1886">
      <w:pPr>
        <w:shd w:val="clear" w:color="auto" w:fill="FFFFFF"/>
        <w:spacing w:after="0" w:line="240" w:lineRule="auto"/>
        <w:ind w:firstLine="709"/>
        <w:jc w:val="both"/>
        <w:rPr>
          <w:rFonts w:ascii="Times New Roman" w:hAnsi="Times New Roman"/>
          <w:b/>
          <w:sz w:val="24"/>
          <w:szCs w:val="24"/>
        </w:rPr>
      </w:pPr>
      <w:r w:rsidRPr="00BA33A7">
        <w:rPr>
          <w:rFonts w:ascii="Times New Roman" w:hAnsi="Times New Roman"/>
          <w:b/>
          <w:sz w:val="24"/>
          <w:szCs w:val="24"/>
        </w:rPr>
        <w:lastRenderedPageBreak/>
        <w:t>Тема 3.Общие основы педагогики.</w:t>
      </w:r>
    </w:p>
    <w:p w:rsidR="00AF6E34" w:rsidRDefault="00AF6E34" w:rsidP="005D1886">
      <w:pPr>
        <w:spacing w:after="0" w:line="240" w:lineRule="auto"/>
        <w:ind w:firstLine="709"/>
        <w:jc w:val="both"/>
        <w:rPr>
          <w:rFonts w:ascii="Times New Roman" w:hAnsi="Times New Roman"/>
          <w:b/>
          <w:i/>
          <w:sz w:val="24"/>
          <w:szCs w:val="24"/>
        </w:rPr>
      </w:pPr>
      <w:r w:rsidRPr="00F57786">
        <w:rPr>
          <w:rFonts w:ascii="Times New Roman" w:hAnsi="Times New Roman"/>
          <w:b/>
          <w:i/>
          <w:sz w:val="24"/>
          <w:szCs w:val="24"/>
        </w:rPr>
        <w:t>Вопросы к семинарскому занятию:</w:t>
      </w:r>
    </w:p>
    <w:p w:rsidR="00AF6E34" w:rsidRPr="007C0B47" w:rsidRDefault="00AF6E34" w:rsidP="005D1886">
      <w:pPr>
        <w:pStyle w:val="a9"/>
        <w:numPr>
          <w:ilvl w:val="0"/>
          <w:numId w:val="15"/>
        </w:numPr>
        <w:ind w:left="0" w:firstLine="709"/>
        <w:jc w:val="both"/>
      </w:pPr>
      <w:r w:rsidRPr="007C0B47">
        <w:t>Какова последовательность процесса обучения?</w:t>
      </w:r>
    </w:p>
    <w:p w:rsidR="00AF6E34" w:rsidRPr="007C0B47" w:rsidRDefault="00AF6E34" w:rsidP="005D1886">
      <w:pPr>
        <w:pStyle w:val="a9"/>
        <w:numPr>
          <w:ilvl w:val="0"/>
          <w:numId w:val="15"/>
        </w:numPr>
        <w:ind w:left="0" w:firstLine="709"/>
        <w:jc w:val="both"/>
      </w:pPr>
      <w:r w:rsidRPr="007C0B47">
        <w:t>Что означает понятие «традиционное обучение»?</w:t>
      </w:r>
    </w:p>
    <w:p w:rsidR="00AF6E34" w:rsidRPr="007C0B47" w:rsidRDefault="00AF6E34" w:rsidP="005D1886">
      <w:pPr>
        <w:pStyle w:val="a9"/>
        <w:numPr>
          <w:ilvl w:val="0"/>
          <w:numId w:val="15"/>
        </w:numPr>
        <w:ind w:left="0" w:firstLine="709"/>
        <w:jc w:val="both"/>
      </w:pPr>
      <w:r w:rsidRPr="007C0B47">
        <w:t>Как соотносятся компоненты структуры образовательного процесса?</w:t>
      </w:r>
    </w:p>
    <w:p w:rsidR="00AF6E34" w:rsidRPr="007C0B47" w:rsidRDefault="00AF6E34" w:rsidP="005D1886">
      <w:pPr>
        <w:pStyle w:val="a9"/>
        <w:numPr>
          <w:ilvl w:val="0"/>
          <w:numId w:val="15"/>
        </w:numPr>
        <w:ind w:left="0" w:firstLine="709"/>
        <w:jc w:val="both"/>
      </w:pPr>
      <w:r w:rsidRPr="007C0B47">
        <w:t>Какие этапы составляют основу педагогического эксперимента?</w:t>
      </w:r>
    </w:p>
    <w:p w:rsidR="00AF6E34" w:rsidRDefault="00AF6E34" w:rsidP="005D1886">
      <w:pPr>
        <w:spacing w:after="0" w:line="240" w:lineRule="auto"/>
        <w:ind w:firstLine="709"/>
        <w:rPr>
          <w:rFonts w:ascii="Times New Roman" w:hAnsi="Times New Roman"/>
          <w:b/>
          <w:i/>
          <w:sz w:val="24"/>
          <w:szCs w:val="24"/>
        </w:rPr>
      </w:pPr>
      <w:r w:rsidRPr="00F57786">
        <w:rPr>
          <w:rFonts w:ascii="Times New Roman" w:hAnsi="Times New Roman"/>
          <w:b/>
          <w:i/>
          <w:sz w:val="24"/>
          <w:szCs w:val="24"/>
        </w:rPr>
        <w:t xml:space="preserve">Задания </w:t>
      </w:r>
      <w:r>
        <w:rPr>
          <w:rFonts w:ascii="Times New Roman" w:hAnsi="Times New Roman"/>
          <w:b/>
          <w:i/>
          <w:sz w:val="24"/>
          <w:szCs w:val="24"/>
        </w:rPr>
        <w:t xml:space="preserve">к </w:t>
      </w:r>
      <w:r w:rsidRPr="00F57786">
        <w:rPr>
          <w:rFonts w:ascii="Times New Roman" w:hAnsi="Times New Roman"/>
          <w:b/>
          <w:i/>
          <w:sz w:val="24"/>
          <w:szCs w:val="24"/>
        </w:rPr>
        <w:t>занятию</w:t>
      </w:r>
    </w:p>
    <w:p w:rsidR="00AF6E34" w:rsidRPr="00F57786" w:rsidRDefault="00AF6E34" w:rsidP="005D1886">
      <w:pPr>
        <w:spacing w:after="0" w:line="240" w:lineRule="auto"/>
        <w:ind w:firstLine="709"/>
        <w:jc w:val="both"/>
        <w:rPr>
          <w:rFonts w:ascii="Times New Roman" w:hAnsi="Times New Roman"/>
          <w:i/>
          <w:sz w:val="24"/>
          <w:szCs w:val="24"/>
        </w:rPr>
      </w:pPr>
      <w:r w:rsidRPr="00F57786">
        <w:rPr>
          <w:rFonts w:ascii="Times New Roman" w:hAnsi="Times New Roman"/>
          <w:i/>
          <w:sz w:val="24"/>
          <w:szCs w:val="24"/>
        </w:rPr>
        <w:t>Проблемно-аналитическое задание</w:t>
      </w:r>
    </w:p>
    <w:p w:rsidR="00AF6E34" w:rsidRDefault="00AF6E34" w:rsidP="005D1886">
      <w:pPr>
        <w:shd w:val="clear" w:color="auto" w:fill="FFFFFF"/>
        <w:spacing w:after="0" w:line="240" w:lineRule="auto"/>
        <w:ind w:firstLine="709"/>
        <w:jc w:val="both"/>
        <w:rPr>
          <w:rFonts w:ascii="Times New Roman" w:hAnsi="Times New Roman"/>
          <w:sz w:val="24"/>
          <w:szCs w:val="24"/>
        </w:rPr>
      </w:pPr>
      <w:r w:rsidRPr="00EB6981">
        <w:rPr>
          <w:rFonts w:ascii="Times New Roman" w:hAnsi="Times New Roman"/>
          <w:sz w:val="24"/>
          <w:szCs w:val="24"/>
        </w:rPr>
        <w:t>К.Д.Ушинский</w:t>
      </w:r>
      <w:r>
        <w:rPr>
          <w:rFonts w:ascii="Times New Roman" w:hAnsi="Times New Roman"/>
          <w:bCs/>
          <w:iCs/>
          <w:sz w:val="24"/>
          <w:szCs w:val="24"/>
        </w:rPr>
        <w:t xml:space="preserve">писал </w:t>
      </w:r>
      <w:r w:rsidRPr="00EB6981">
        <w:rPr>
          <w:rFonts w:ascii="Times New Roman" w:hAnsi="Times New Roman"/>
          <w:sz w:val="24"/>
          <w:szCs w:val="24"/>
        </w:rPr>
        <w:t xml:space="preserve">необходимости формирования самостоятельности учащихся </w:t>
      </w:r>
      <w:r w:rsidRPr="00EB6981">
        <w:rPr>
          <w:rFonts w:ascii="Times New Roman" w:hAnsi="Times New Roman"/>
          <w:bCs/>
          <w:iCs/>
          <w:sz w:val="24"/>
          <w:szCs w:val="24"/>
        </w:rPr>
        <w:t>в процессе обучения</w:t>
      </w:r>
      <w:r>
        <w:rPr>
          <w:rFonts w:ascii="Times New Roman" w:hAnsi="Times New Roman"/>
          <w:bCs/>
          <w:iCs/>
          <w:sz w:val="24"/>
          <w:szCs w:val="24"/>
        </w:rPr>
        <w:t>:</w:t>
      </w:r>
      <w:r w:rsidRPr="00EB6981">
        <w:rPr>
          <w:rFonts w:ascii="Times New Roman" w:hAnsi="Times New Roman"/>
          <w:sz w:val="24"/>
          <w:szCs w:val="24"/>
        </w:rPr>
        <w:t xml:space="preserve"> "Должно постоянно помнить, что следует передавать ученику не только те или иные познания, но и развивать в нем желание и способность самостоятельно, без учителя, приобретать новые познания... дать ученику средство извлекать полезные знания не только из книг, но из предметов, его окружающих, из жизненных событий, из истории собственной души. Обладая такой умственной силой, извлекающей отовсюду полезную пищу, человек будет учиться всю жизнь, что, конечно, и составляет одну из главн</w:t>
      </w:r>
      <w:r>
        <w:rPr>
          <w:rFonts w:ascii="Times New Roman" w:hAnsi="Times New Roman"/>
          <w:sz w:val="24"/>
          <w:szCs w:val="24"/>
        </w:rPr>
        <w:t>ейших задач школьного обучения".</w:t>
      </w:r>
    </w:p>
    <w:p w:rsidR="00AF6E34" w:rsidRPr="00EB6981" w:rsidRDefault="00AF6E34" w:rsidP="005D1886">
      <w:pPr>
        <w:shd w:val="clear" w:color="auto" w:fill="FFFFFF"/>
        <w:spacing w:after="0" w:line="240" w:lineRule="auto"/>
        <w:ind w:firstLine="709"/>
        <w:jc w:val="both"/>
        <w:rPr>
          <w:rFonts w:ascii="Times New Roman" w:hAnsi="Times New Roman"/>
          <w:sz w:val="24"/>
          <w:szCs w:val="24"/>
        </w:rPr>
      </w:pPr>
      <w:r>
        <w:rPr>
          <w:rFonts w:ascii="Times New Roman" w:hAnsi="Times New Roman"/>
          <w:sz w:val="24"/>
          <w:szCs w:val="24"/>
        </w:rPr>
        <w:t xml:space="preserve">Какие пути развития самостоятельности учащихся Вы считаете наиболее </w:t>
      </w:r>
      <w:r w:rsidRPr="00EB6981">
        <w:rPr>
          <w:rFonts w:ascii="Times New Roman" w:hAnsi="Times New Roman"/>
          <w:sz w:val="24"/>
          <w:szCs w:val="24"/>
        </w:rPr>
        <w:t>эффективными?</w:t>
      </w:r>
    </w:p>
    <w:p w:rsidR="00AF6E34" w:rsidRDefault="00AF6E34" w:rsidP="005D1886">
      <w:pPr>
        <w:spacing w:after="0" w:line="240" w:lineRule="auto"/>
        <w:ind w:firstLine="709"/>
        <w:jc w:val="both"/>
        <w:rPr>
          <w:rFonts w:ascii="Times New Roman" w:hAnsi="Times New Roman"/>
          <w:i/>
          <w:sz w:val="24"/>
          <w:szCs w:val="24"/>
        </w:rPr>
      </w:pPr>
      <w:r w:rsidRPr="00EB6981">
        <w:rPr>
          <w:rFonts w:ascii="Times New Roman" w:hAnsi="Times New Roman"/>
          <w:i/>
          <w:sz w:val="24"/>
          <w:szCs w:val="24"/>
        </w:rPr>
        <w:t xml:space="preserve">Сравнительный анализ в форме </w:t>
      </w:r>
      <w:r>
        <w:rPr>
          <w:rFonts w:ascii="Times New Roman" w:hAnsi="Times New Roman"/>
          <w:i/>
          <w:sz w:val="24"/>
          <w:szCs w:val="24"/>
        </w:rPr>
        <w:t>д</w:t>
      </w:r>
      <w:r w:rsidRPr="00EB6981">
        <w:rPr>
          <w:rFonts w:ascii="Times New Roman" w:hAnsi="Times New Roman"/>
          <w:i/>
          <w:sz w:val="24"/>
          <w:szCs w:val="24"/>
        </w:rPr>
        <w:t>испут</w:t>
      </w:r>
      <w:r>
        <w:rPr>
          <w:rFonts w:ascii="Times New Roman" w:hAnsi="Times New Roman"/>
          <w:i/>
          <w:sz w:val="24"/>
          <w:szCs w:val="24"/>
        </w:rPr>
        <w:t>а</w:t>
      </w:r>
    </w:p>
    <w:p w:rsidR="00AF6E34" w:rsidRDefault="00AF6E34" w:rsidP="005D1886">
      <w:pPr>
        <w:pStyle w:val="a9"/>
        <w:shd w:val="clear" w:color="auto" w:fill="FFFFFF"/>
        <w:ind w:left="0" w:firstLine="709"/>
        <w:jc w:val="both"/>
      </w:pPr>
      <w:r w:rsidRPr="007C0B47">
        <w:t>Сравните понятия «технология обучения», «дидактика», «методика обучения» и определите их различия.</w:t>
      </w:r>
    </w:p>
    <w:p w:rsidR="00AF6E34" w:rsidRDefault="00AF6E34" w:rsidP="005D1886">
      <w:pPr>
        <w:pStyle w:val="a9"/>
        <w:shd w:val="clear" w:color="auto" w:fill="FFFFFF"/>
        <w:ind w:left="0" w:firstLine="709"/>
        <w:jc w:val="both"/>
      </w:pPr>
      <w:r>
        <w:t>Обсудить:</w:t>
      </w:r>
    </w:p>
    <w:p w:rsidR="00AF6E34" w:rsidRDefault="00AF6E34" w:rsidP="005D1886">
      <w:pPr>
        <w:pStyle w:val="a9"/>
        <w:shd w:val="clear" w:color="auto" w:fill="FFFFFF"/>
        <w:ind w:left="0" w:firstLine="709"/>
        <w:jc w:val="both"/>
      </w:pPr>
      <w:r>
        <w:t>- какие технологии обучения представляются Вам наиболее эффективными?</w:t>
      </w:r>
    </w:p>
    <w:p w:rsidR="00AF6E34" w:rsidRPr="007C0B47" w:rsidRDefault="00AF6E34" w:rsidP="005D1886">
      <w:pPr>
        <w:pStyle w:val="a9"/>
        <w:shd w:val="clear" w:color="auto" w:fill="FFFFFF"/>
        <w:ind w:left="0" w:firstLine="709"/>
        <w:jc w:val="both"/>
      </w:pPr>
      <w:r>
        <w:t>- какие технологии обучения представляются Вам устаревшими?</w:t>
      </w:r>
    </w:p>
    <w:p w:rsidR="00AF6E34" w:rsidRPr="00E75F55" w:rsidRDefault="00AF6E34" w:rsidP="005D1886">
      <w:pPr>
        <w:spacing w:after="0" w:line="240" w:lineRule="auto"/>
        <w:ind w:firstLine="709"/>
        <w:jc w:val="both"/>
        <w:rPr>
          <w:rFonts w:ascii="Times New Roman" w:hAnsi="Times New Roman"/>
          <w:b/>
          <w:bCs/>
          <w:sz w:val="24"/>
          <w:szCs w:val="24"/>
        </w:rPr>
      </w:pPr>
      <w:r w:rsidRPr="00E75F55">
        <w:rPr>
          <w:rFonts w:ascii="Times New Roman" w:hAnsi="Times New Roman"/>
          <w:b/>
          <w:sz w:val="24"/>
          <w:szCs w:val="24"/>
        </w:rPr>
        <w:t xml:space="preserve">Тема 4. </w:t>
      </w:r>
      <w:r w:rsidRPr="00E75F55">
        <w:rPr>
          <w:rFonts w:ascii="Times New Roman" w:hAnsi="Times New Roman"/>
          <w:b/>
          <w:bCs/>
          <w:sz w:val="24"/>
          <w:szCs w:val="24"/>
        </w:rPr>
        <w:t>Теория и методика обучения.</w:t>
      </w:r>
    </w:p>
    <w:p w:rsidR="00AF6E34" w:rsidRDefault="00AF6E34" w:rsidP="005D1886">
      <w:pPr>
        <w:spacing w:after="0" w:line="240" w:lineRule="auto"/>
        <w:ind w:firstLine="709"/>
        <w:jc w:val="both"/>
        <w:rPr>
          <w:rFonts w:ascii="Times New Roman" w:hAnsi="Times New Roman"/>
          <w:b/>
          <w:i/>
          <w:sz w:val="24"/>
          <w:szCs w:val="24"/>
        </w:rPr>
      </w:pPr>
      <w:r w:rsidRPr="00F57786">
        <w:rPr>
          <w:rFonts w:ascii="Times New Roman" w:hAnsi="Times New Roman"/>
          <w:b/>
          <w:i/>
          <w:sz w:val="24"/>
          <w:szCs w:val="24"/>
        </w:rPr>
        <w:t>Вопросы к семинарскому занятию:</w:t>
      </w:r>
    </w:p>
    <w:p w:rsidR="00AF6E34" w:rsidRDefault="00AF6E34" w:rsidP="005D1886">
      <w:pPr>
        <w:pStyle w:val="a9"/>
        <w:numPr>
          <w:ilvl w:val="1"/>
          <w:numId w:val="17"/>
        </w:numPr>
        <w:jc w:val="both"/>
      </w:pPr>
      <w:r w:rsidRPr="00E26E6C">
        <w:t>В чем состоят методологические основы обучения?</w:t>
      </w:r>
    </w:p>
    <w:p w:rsidR="00AF6E34" w:rsidRPr="00FF0FD3" w:rsidRDefault="00AF6E34" w:rsidP="005D1886">
      <w:pPr>
        <w:pStyle w:val="a9"/>
        <w:numPr>
          <w:ilvl w:val="0"/>
          <w:numId w:val="17"/>
        </w:numPr>
        <w:ind w:left="0" w:firstLine="709"/>
        <w:jc w:val="both"/>
        <w:rPr>
          <w:color w:val="000000"/>
        </w:rPr>
      </w:pPr>
      <w:r w:rsidRPr="00FF0FD3">
        <w:rPr>
          <w:color w:val="000000"/>
        </w:rPr>
        <w:t>Раскройте сущность системного подхода как общенаучной методологии педагогики.</w:t>
      </w:r>
    </w:p>
    <w:p w:rsidR="00AF6E34" w:rsidRPr="00E26E6C" w:rsidRDefault="00AF6E34" w:rsidP="005D1886">
      <w:pPr>
        <w:pStyle w:val="a9"/>
        <w:numPr>
          <w:ilvl w:val="1"/>
          <w:numId w:val="17"/>
        </w:numPr>
        <w:jc w:val="both"/>
      </w:pPr>
      <w:r w:rsidRPr="00E26E6C">
        <w:t>Перечислите основные средства обучения.</w:t>
      </w:r>
    </w:p>
    <w:p w:rsidR="00AF6E34" w:rsidRPr="00E26E6C" w:rsidRDefault="00AF6E34" w:rsidP="005D1886">
      <w:pPr>
        <w:pStyle w:val="a9"/>
        <w:numPr>
          <w:ilvl w:val="1"/>
          <w:numId w:val="17"/>
        </w:numPr>
        <w:jc w:val="both"/>
        <w:rPr>
          <w:shd w:val="clear" w:color="auto" w:fill="FFFFFF"/>
        </w:rPr>
      </w:pPr>
      <w:r w:rsidRPr="00E26E6C">
        <w:t xml:space="preserve">Каковы пути формирования </w:t>
      </w:r>
      <w:r w:rsidRPr="00E26E6C">
        <w:rPr>
          <w:shd w:val="clear" w:color="auto" w:fill="FFFFFF"/>
        </w:rPr>
        <w:t>методологической культуры педагога?</w:t>
      </w:r>
    </w:p>
    <w:p w:rsidR="00AF6E34" w:rsidRPr="00E26E6C" w:rsidRDefault="00AF6E34" w:rsidP="005D1886">
      <w:pPr>
        <w:pStyle w:val="a9"/>
        <w:numPr>
          <w:ilvl w:val="1"/>
          <w:numId w:val="17"/>
        </w:numPr>
        <w:ind w:left="0" w:firstLine="709"/>
        <w:jc w:val="both"/>
        <w:rPr>
          <w:shd w:val="clear" w:color="auto" w:fill="FFFFFF"/>
        </w:rPr>
      </w:pPr>
      <w:r w:rsidRPr="00E26E6C">
        <w:rPr>
          <w:shd w:val="clear" w:color="auto" w:fill="FFFFFF"/>
        </w:rPr>
        <w:t>В чем состоит отличие понятий методология обучения и методы обучения?</w:t>
      </w:r>
    </w:p>
    <w:p w:rsidR="00AF6E34" w:rsidRDefault="00AF6E34" w:rsidP="005D1886">
      <w:pPr>
        <w:pStyle w:val="a9"/>
        <w:numPr>
          <w:ilvl w:val="1"/>
          <w:numId w:val="17"/>
        </w:numPr>
        <w:ind w:left="0" w:firstLine="709"/>
        <w:jc w:val="both"/>
      </w:pPr>
      <w:r w:rsidRPr="00E26E6C">
        <w:t>Охарактеризуйте основные методы обучения.</w:t>
      </w:r>
    </w:p>
    <w:p w:rsidR="00AF6E34" w:rsidRDefault="00AF6E34" w:rsidP="005D1886">
      <w:pPr>
        <w:spacing w:after="0" w:line="240" w:lineRule="auto"/>
        <w:ind w:firstLine="709"/>
        <w:rPr>
          <w:rFonts w:ascii="Times New Roman" w:hAnsi="Times New Roman"/>
          <w:b/>
          <w:i/>
          <w:sz w:val="24"/>
          <w:szCs w:val="24"/>
        </w:rPr>
      </w:pPr>
      <w:r w:rsidRPr="00F57786">
        <w:rPr>
          <w:rFonts w:ascii="Times New Roman" w:hAnsi="Times New Roman"/>
          <w:b/>
          <w:i/>
          <w:sz w:val="24"/>
          <w:szCs w:val="24"/>
        </w:rPr>
        <w:t xml:space="preserve">Задания </w:t>
      </w:r>
      <w:r>
        <w:rPr>
          <w:rFonts w:ascii="Times New Roman" w:hAnsi="Times New Roman"/>
          <w:b/>
          <w:i/>
          <w:sz w:val="24"/>
          <w:szCs w:val="24"/>
        </w:rPr>
        <w:t xml:space="preserve">к </w:t>
      </w:r>
      <w:r w:rsidRPr="00F57786">
        <w:rPr>
          <w:rFonts w:ascii="Times New Roman" w:hAnsi="Times New Roman"/>
          <w:b/>
          <w:i/>
          <w:sz w:val="24"/>
          <w:szCs w:val="24"/>
        </w:rPr>
        <w:t>занятию</w:t>
      </w:r>
    </w:p>
    <w:p w:rsidR="00AF6E34" w:rsidRDefault="00AF6E34" w:rsidP="005D1886">
      <w:pPr>
        <w:spacing w:after="0" w:line="240" w:lineRule="auto"/>
        <w:ind w:firstLine="709"/>
        <w:jc w:val="both"/>
        <w:rPr>
          <w:rFonts w:ascii="Times New Roman" w:hAnsi="Times New Roman"/>
          <w:i/>
          <w:sz w:val="24"/>
          <w:szCs w:val="24"/>
        </w:rPr>
      </w:pPr>
      <w:r w:rsidRPr="00F57786">
        <w:rPr>
          <w:rFonts w:ascii="Times New Roman" w:hAnsi="Times New Roman"/>
          <w:i/>
          <w:sz w:val="24"/>
          <w:szCs w:val="24"/>
        </w:rPr>
        <w:t>Проблемно-аналитическое задание</w:t>
      </w:r>
    </w:p>
    <w:p w:rsidR="00AF6E34" w:rsidRPr="00AD4223" w:rsidRDefault="00AF6E34" w:rsidP="005D1886">
      <w:pPr>
        <w:pStyle w:val="210"/>
        <w:spacing w:after="0" w:line="240" w:lineRule="auto"/>
        <w:ind w:firstLine="709"/>
        <w:jc w:val="both"/>
        <w:rPr>
          <w:sz w:val="24"/>
          <w:szCs w:val="24"/>
        </w:rPr>
      </w:pPr>
      <w:r>
        <w:rPr>
          <w:sz w:val="24"/>
          <w:szCs w:val="24"/>
        </w:rPr>
        <w:t>Определите и охарактеризуйте одну из</w:t>
      </w:r>
      <w:r w:rsidRPr="00AD4223">
        <w:rPr>
          <w:sz w:val="24"/>
          <w:szCs w:val="24"/>
        </w:rPr>
        <w:t xml:space="preserve"> актуальн</w:t>
      </w:r>
      <w:r>
        <w:rPr>
          <w:sz w:val="24"/>
          <w:szCs w:val="24"/>
        </w:rPr>
        <w:t>ых проблем</w:t>
      </w:r>
      <w:r w:rsidRPr="00AD4223">
        <w:rPr>
          <w:sz w:val="24"/>
          <w:szCs w:val="24"/>
        </w:rPr>
        <w:t xml:space="preserve"> в области педагогики.</w:t>
      </w:r>
    </w:p>
    <w:p w:rsidR="00AF6E34" w:rsidRPr="00AD4223" w:rsidRDefault="00AF6E34" w:rsidP="005D1886">
      <w:pPr>
        <w:shd w:val="clear" w:color="auto" w:fill="FFFFFF"/>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Обоснуйте свое видение ее решения.</w:t>
      </w:r>
    </w:p>
    <w:p w:rsidR="00AF6E34" w:rsidRDefault="00AF6E34" w:rsidP="005D1886">
      <w:pPr>
        <w:spacing w:after="0" w:line="240" w:lineRule="auto"/>
        <w:ind w:firstLine="709"/>
        <w:jc w:val="both"/>
        <w:rPr>
          <w:rFonts w:ascii="Times New Roman" w:hAnsi="Times New Roman"/>
          <w:i/>
          <w:sz w:val="24"/>
          <w:szCs w:val="24"/>
        </w:rPr>
      </w:pPr>
      <w:r w:rsidRPr="00E75F55">
        <w:rPr>
          <w:rFonts w:ascii="Times New Roman" w:hAnsi="Times New Roman"/>
          <w:i/>
          <w:sz w:val="24"/>
          <w:szCs w:val="24"/>
        </w:rPr>
        <w:t xml:space="preserve">Решение </w:t>
      </w:r>
      <w:r>
        <w:rPr>
          <w:rFonts w:ascii="Times New Roman" w:hAnsi="Times New Roman"/>
          <w:i/>
          <w:sz w:val="24"/>
          <w:szCs w:val="24"/>
        </w:rPr>
        <w:t>кейс-задачи</w:t>
      </w:r>
    </w:p>
    <w:p w:rsidR="00AF6E34" w:rsidRPr="00E26E6C" w:rsidRDefault="00AF6E34" w:rsidP="005D1886">
      <w:pPr>
        <w:spacing w:after="0" w:line="240" w:lineRule="auto"/>
        <w:ind w:firstLine="709"/>
        <w:jc w:val="both"/>
        <w:rPr>
          <w:rFonts w:ascii="Times New Roman" w:hAnsi="Times New Roman"/>
          <w:sz w:val="24"/>
          <w:szCs w:val="24"/>
        </w:rPr>
      </w:pPr>
      <w:r w:rsidRPr="00E26E6C">
        <w:rPr>
          <w:rFonts w:ascii="Times New Roman" w:hAnsi="Times New Roman"/>
          <w:sz w:val="24"/>
          <w:szCs w:val="24"/>
        </w:rPr>
        <w:t xml:space="preserve">Пример: Ученик 4 класса не выучил задание к уроку. Понимая свою вину, он, тем не менее, надерзил учителю и высказал мнение, что данный учебный предмет ему не интересен и вообще нужно ли его изучать. </w:t>
      </w:r>
    </w:p>
    <w:p w:rsidR="00AF6E34" w:rsidRPr="00E26E6C" w:rsidRDefault="00AF6E34" w:rsidP="005D1886">
      <w:pPr>
        <w:spacing w:after="0" w:line="240" w:lineRule="auto"/>
        <w:ind w:firstLine="709"/>
        <w:rPr>
          <w:rFonts w:ascii="Times New Roman" w:hAnsi="Times New Roman"/>
          <w:sz w:val="24"/>
          <w:szCs w:val="24"/>
        </w:rPr>
      </w:pPr>
      <w:r w:rsidRPr="00E26E6C">
        <w:rPr>
          <w:rFonts w:ascii="Times New Roman" w:hAnsi="Times New Roman"/>
          <w:sz w:val="24"/>
          <w:szCs w:val="24"/>
        </w:rPr>
        <w:t>Проанализируйте педагогическую ситуацию.</w:t>
      </w:r>
    </w:p>
    <w:p w:rsidR="00AF6E34" w:rsidRDefault="00AF6E34" w:rsidP="005D1886">
      <w:pPr>
        <w:spacing w:after="0" w:line="240" w:lineRule="auto"/>
        <w:ind w:firstLine="709"/>
        <w:rPr>
          <w:rFonts w:ascii="Times New Roman" w:hAnsi="Times New Roman"/>
          <w:sz w:val="24"/>
          <w:szCs w:val="24"/>
        </w:rPr>
      </w:pPr>
      <w:r w:rsidRPr="00E26E6C">
        <w:rPr>
          <w:rFonts w:ascii="Times New Roman" w:hAnsi="Times New Roman"/>
          <w:sz w:val="24"/>
          <w:szCs w:val="24"/>
        </w:rPr>
        <w:t>Обоснуйте свое решение данной педагогической ситуации.</w:t>
      </w:r>
    </w:p>
    <w:p w:rsidR="00AF6E34" w:rsidRDefault="00AF6E34" w:rsidP="005D1886">
      <w:pPr>
        <w:spacing w:after="0" w:line="240" w:lineRule="auto"/>
        <w:rPr>
          <w:rFonts w:ascii="Times New Roman" w:hAnsi="Times New Roman"/>
          <w:sz w:val="24"/>
          <w:szCs w:val="24"/>
        </w:rPr>
      </w:pPr>
    </w:p>
    <w:p w:rsidR="00AF6E34" w:rsidRDefault="00AF6E34" w:rsidP="005D1886">
      <w:pPr>
        <w:spacing w:after="0" w:line="240" w:lineRule="auto"/>
        <w:ind w:firstLine="709"/>
        <w:jc w:val="both"/>
        <w:rPr>
          <w:rFonts w:ascii="Times New Roman" w:hAnsi="Times New Roman"/>
          <w:i/>
          <w:sz w:val="24"/>
          <w:szCs w:val="24"/>
        </w:rPr>
      </w:pPr>
      <w:r w:rsidRPr="00E75F55">
        <w:rPr>
          <w:rFonts w:ascii="Times New Roman" w:hAnsi="Times New Roman"/>
          <w:i/>
          <w:sz w:val="24"/>
          <w:szCs w:val="24"/>
        </w:rPr>
        <w:t>Тестирование</w:t>
      </w:r>
    </w:p>
    <w:p w:rsidR="00AF6E34" w:rsidRPr="00AD4223" w:rsidRDefault="00AF6E34" w:rsidP="005D1886">
      <w:pPr>
        <w:spacing w:after="0" w:line="240" w:lineRule="auto"/>
        <w:ind w:firstLine="709"/>
        <w:jc w:val="both"/>
        <w:rPr>
          <w:rFonts w:ascii="Times New Roman" w:hAnsi="Times New Roman"/>
          <w:sz w:val="24"/>
          <w:szCs w:val="24"/>
        </w:rPr>
      </w:pPr>
      <w:r w:rsidRPr="00AD4223">
        <w:rPr>
          <w:rFonts w:ascii="Times New Roman" w:hAnsi="Times New Roman"/>
          <w:sz w:val="24"/>
          <w:szCs w:val="24"/>
        </w:rPr>
        <w:t>Пример тестового задания:</w:t>
      </w:r>
    </w:p>
    <w:p w:rsidR="00AF6E34" w:rsidRPr="00FF0FD3" w:rsidRDefault="00AF6E34" w:rsidP="005D1886">
      <w:pPr>
        <w:spacing w:after="0" w:line="240" w:lineRule="auto"/>
        <w:ind w:firstLine="709"/>
        <w:jc w:val="both"/>
        <w:rPr>
          <w:rFonts w:ascii="Times New Roman" w:hAnsi="Times New Roman"/>
          <w:color w:val="000000"/>
          <w:sz w:val="24"/>
          <w:szCs w:val="24"/>
          <w:lang w:eastAsia="ru-RU"/>
        </w:rPr>
      </w:pPr>
      <w:r w:rsidRPr="00FF0FD3">
        <w:rPr>
          <w:rFonts w:ascii="Times New Roman" w:hAnsi="Times New Roman"/>
          <w:color w:val="000000"/>
          <w:sz w:val="24"/>
          <w:szCs w:val="24"/>
          <w:lang w:eastAsia="ru-RU"/>
        </w:rPr>
        <w:t>Из предложенных ответов выберите правильный; верных ответов может быть несколько.</w:t>
      </w:r>
    </w:p>
    <w:p w:rsidR="00AF6E34" w:rsidRPr="00FF0FD3" w:rsidRDefault="00AF6E34" w:rsidP="005D1886">
      <w:pPr>
        <w:numPr>
          <w:ilvl w:val="0"/>
          <w:numId w:val="18"/>
        </w:numPr>
        <w:spacing w:after="0" w:line="240" w:lineRule="auto"/>
        <w:ind w:left="0" w:firstLine="709"/>
        <w:jc w:val="both"/>
        <w:rPr>
          <w:rFonts w:ascii="Times New Roman" w:hAnsi="Times New Roman"/>
          <w:color w:val="000000"/>
          <w:sz w:val="24"/>
          <w:szCs w:val="24"/>
          <w:lang w:eastAsia="ru-RU"/>
        </w:rPr>
      </w:pPr>
      <w:r w:rsidRPr="00FF0FD3">
        <w:rPr>
          <w:rFonts w:ascii="Times New Roman" w:hAnsi="Times New Roman"/>
          <w:color w:val="000000"/>
          <w:sz w:val="24"/>
          <w:szCs w:val="24"/>
          <w:lang w:eastAsia="ru-RU"/>
        </w:rPr>
        <w:t>Основные методологические подходы в педагогике:</w:t>
      </w:r>
    </w:p>
    <w:p w:rsidR="00AF6E34" w:rsidRPr="00FF0FD3" w:rsidRDefault="00AF6E34" w:rsidP="005D1886">
      <w:pPr>
        <w:numPr>
          <w:ilvl w:val="1"/>
          <w:numId w:val="18"/>
        </w:numPr>
        <w:spacing w:after="0" w:line="240" w:lineRule="auto"/>
        <w:ind w:left="0" w:firstLine="709"/>
        <w:jc w:val="both"/>
        <w:rPr>
          <w:rFonts w:ascii="Times New Roman" w:hAnsi="Times New Roman"/>
          <w:color w:val="000000"/>
          <w:sz w:val="24"/>
          <w:szCs w:val="24"/>
          <w:lang w:eastAsia="ru-RU"/>
        </w:rPr>
      </w:pPr>
      <w:r w:rsidRPr="00FF0FD3">
        <w:rPr>
          <w:rFonts w:ascii="Times New Roman" w:hAnsi="Times New Roman"/>
          <w:color w:val="000000"/>
          <w:sz w:val="24"/>
          <w:szCs w:val="24"/>
          <w:lang w:eastAsia="ru-RU"/>
        </w:rPr>
        <w:t>Системный.</w:t>
      </w:r>
    </w:p>
    <w:p w:rsidR="00AF6E34" w:rsidRPr="00FF0FD3" w:rsidRDefault="00AF6E34" w:rsidP="005D1886">
      <w:pPr>
        <w:numPr>
          <w:ilvl w:val="1"/>
          <w:numId w:val="18"/>
        </w:numPr>
        <w:spacing w:after="0" w:line="240" w:lineRule="auto"/>
        <w:ind w:left="0" w:firstLine="709"/>
        <w:jc w:val="both"/>
        <w:rPr>
          <w:rFonts w:ascii="Times New Roman" w:hAnsi="Times New Roman"/>
          <w:color w:val="000000"/>
          <w:sz w:val="24"/>
          <w:szCs w:val="24"/>
          <w:lang w:eastAsia="ru-RU"/>
        </w:rPr>
      </w:pPr>
      <w:r w:rsidRPr="00FF0FD3">
        <w:rPr>
          <w:rFonts w:ascii="Times New Roman" w:hAnsi="Times New Roman"/>
          <w:color w:val="000000"/>
          <w:sz w:val="24"/>
          <w:szCs w:val="24"/>
          <w:lang w:eastAsia="ru-RU"/>
        </w:rPr>
        <w:t>Коммуникативный.</w:t>
      </w:r>
    </w:p>
    <w:p w:rsidR="00AF6E34" w:rsidRPr="00FF0FD3" w:rsidRDefault="00AF6E34" w:rsidP="005D1886">
      <w:pPr>
        <w:numPr>
          <w:ilvl w:val="1"/>
          <w:numId w:val="18"/>
        </w:numPr>
        <w:spacing w:after="0" w:line="240" w:lineRule="auto"/>
        <w:ind w:left="0" w:firstLine="709"/>
        <w:jc w:val="both"/>
        <w:rPr>
          <w:rFonts w:ascii="Times New Roman" w:hAnsi="Times New Roman"/>
          <w:color w:val="000000"/>
          <w:sz w:val="24"/>
          <w:szCs w:val="24"/>
          <w:lang w:eastAsia="ru-RU"/>
        </w:rPr>
      </w:pPr>
      <w:r w:rsidRPr="00FF0FD3">
        <w:rPr>
          <w:rFonts w:ascii="Times New Roman" w:hAnsi="Times New Roman"/>
          <w:color w:val="000000"/>
          <w:sz w:val="24"/>
          <w:szCs w:val="24"/>
          <w:lang w:eastAsia="ru-RU"/>
        </w:rPr>
        <w:t>Культурологический.</w:t>
      </w:r>
    </w:p>
    <w:p w:rsidR="00AF6E34" w:rsidRPr="00FF0FD3" w:rsidRDefault="00AF6E34" w:rsidP="005D1886">
      <w:pPr>
        <w:numPr>
          <w:ilvl w:val="1"/>
          <w:numId w:val="18"/>
        </w:numPr>
        <w:spacing w:after="0" w:line="240" w:lineRule="auto"/>
        <w:ind w:left="0" w:firstLine="709"/>
        <w:jc w:val="both"/>
        <w:rPr>
          <w:rFonts w:ascii="Times New Roman" w:hAnsi="Times New Roman"/>
          <w:color w:val="000000"/>
          <w:sz w:val="24"/>
          <w:szCs w:val="24"/>
          <w:lang w:eastAsia="ru-RU"/>
        </w:rPr>
      </w:pPr>
      <w:r w:rsidRPr="00FF0FD3">
        <w:rPr>
          <w:rFonts w:ascii="Times New Roman" w:hAnsi="Times New Roman"/>
          <w:color w:val="000000"/>
          <w:sz w:val="24"/>
          <w:szCs w:val="24"/>
          <w:lang w:eastAsia="ru-RU"/>
        </w:rPr>
        <w:lastRenderedPageBreak/>
        <w:t>Деятельностный.</w:t>
      </w:r>
    </w:p>
    <w:p w:rsidR="00AF6E34" w:rsidRPr="00FF0FD3" w:rsidRDefault="00AF6E34" w:rsidP="005D1886">
      <w:pPr>
        <w:numPr>
          <w:ilvl w:val="1"/>
          <w:numId w:val="18"/>
        </w:numPr>
        <w:spacing w:after="0" w:line="240" w:lineRule="auto"/>
        <w:ind w:left="0" w:firstLine="709"/>
        <w:jc w:val="both"/>
        <w:rPr>
          <w:rFonts w:ascii="Times New Roman" w:hAnsi="Times New Roman"/>
          <w:color w:val="000000"/>
          <w:sz w:val="24"/>
          <w:szCs w:val="24"/>
          <w:lang w:eastAsia="ru-RU"/>
        </w:rPr>
      </w:pPr>
      <w:r w:rsidRPr="00FF0FD3">
        <w:rPr>
          <w:rFonts w:ascii="Times New Roman" w:hAnsi="Times New Roman"/>
          <w:color w:val="000000"/>
          <w:sz w:val="24"/>
          <w:szCs w:val="24"/>
          <w:lang w:eastAsia="ru-RU"/>
        </w:rPr>
        <w:t>Субъективный.</w:t>
      </w:r>
    </w:p>
    <w:p w:rsidR="00AF6E34" w:rsidRPr="00FF0FD3" w:rsidRDefault="00AF6E34" w:rsidP="005D1886">
      <w:pPr>
        <w:numPr>
          <w:ilvl w:val="1"/>
          <w:numId w:val="18"/>
        </w:numPr>
        <w:spacing w:after="0" w:line="240" w:lineRule="auto"/>
        <w:ind w:left="0" w:firstLine="709"/>
        <w:jc w:val="both"/>
        <w:rPr>
          <w:rFonts w:ascii="Times New Roman" w:hAnsi="Times New Roman"/>
          <w:color w:val="000000"/>
          <w:sz w:val="24"/>
          <w:szCs w:val="24"/>
          <w:lang w:eastAsia="ru-RU"/>
        </w:rPr>
      </w:pPr>
      <w:r w:rsidRPr="00FF0FD3">
        <w:rPr>
          <w:rFonts w:ascii="Times New Roman" w:hAnsi="Times New Roman"/>
          <w:color w:val="000000"/>
          <w:sz w:val="24"/>
          <w:szCs w:val="24"/>
          <w:lang w:eastAsia="ru-RU"/>
        </w:rPr>
        <w:t>Личностный.</w:t>
      </w:r>
    </w:p>
    <w:p w:rsidR="00AF6E34" w:rsidRPr="00FF0FD3" w:rsidRDefault="00AF6E34" w:rsidP="005D1886">
      <w:pPr>
        <w:numPr>
          <w:ilvl w:val="1"/>
          <w:numId w:val="18"/>
        </w:numPr>
        <w:spacing w:after="0" w:line="240" w:lineRule="auto"/>
        <w:ind w:left="0" w:firstLine="709"/>
        <w:jc w:val="both"/>
        <w:rPr>
          <w:rFonts w:ascii="Times New Roman" w:hAnsi="Times New Roman"/>
          <w:color w:val="000000"/>
          <w:sz w:val="24"/>
          <w:szCs w:val="24"/>
          <w:lang w:eastAsia="ru-RU"/>
        </w:rPr>
      </w:pPr>
      <w:r w:rsidRPr="00FF0FD3">
        <w:rPr>
          <w:rFonts w:ascii="Times New Roman" w:hAnsi="Times New Roman"/>
          <w:color w:val="000000"/>
          <w:sz w:val="24"/>
          <w:szCs w:val="24"/>
          <w:lang w:eastAsia="ru-RU"/>
        </w:rPr>
        <w:t>Естественно-научный.</w:t>
      </w:r>
    </w:p>
    <w:p w:rsidR="00AF6E34" w:rsidRPr="00FF0FD3" w:rsidRDefault="00AF6E34" w:rsidP="005D1886">
      <w:pPr>
        <w:numPr>
          <w:ilvl w:val="1"/>
          <w:numId w:val="18"/>
        </w:numPr>
        <w:spacing w:after="0" w:line="240" w:lineRule="auto"/>
        <w:ind w:left="0" w:firstLine="709"/>
        <w:jc w:val="both"/>
        <w:rPr>
          <w:rFonts w:ascii="Times New Roman" w:hAnsi="Times New Roman"/>
          <w:color w:val="000000"/>
          <w:sz w:val="24"/>
          <w:szCs w:val="24"/>
          <w:lang w:eastAsia="ru-RU"/>
        </w:rPr>
      </w:pPr>
      <w:r w:rsidRPr="00FF0FD3">
        <w:rPr>
          <w:rFonts w:ascii="Times New Roman" w:hAnsi="Times New Roman"/>
          <w:color w:val="000000"/>
          <w:sz w:val="24"/>
          <w:szCs w:val="24"/>
          <w:lang w:eastAsia="ru-RU"/>
        </w:rPr>
        <w:t>Компетентностный.</w:t>
      </w:r>
    </w:p>
    <w:p w:rsidR="00AF6E34" w:rsidRPr="00FF0FD3" w:rsidRDefault="00AF6E34" w:rsidP="005D1886">
      <w:pPr>
        <w:spacing w:after="0" w:line="240" w:lineRule="auto"/>
        <w:ind w:firstLine="709"/>
        <w:jc w:val="both"/>
        <w:rPr>
          <w:rFonts w:ascii="Times New Roman" w:hAnsi="Times New Roman"/>
          <w:color w:val="000000"/>
          <w:sz w:val="24"/>
          <w:szCs w:val="24"/>
          <w:lang w:eastAsia="ru-RU"/>
        </w:rPr>
      </w:pPr>
      <w:r w:rsidRPr="00FF0FD3">
        <w:rPr>
          <w:rFonts w:ascii="Times New Roman" w:hAnsi="Times New Roman"/>
          <w:color w:val="000000"/>
          <w:sz w:val="24"/>
          <w:szCs w:val="24"/>
          <w:lang w:eastAsia="ru-RU"/>
        </w:rPr>
        <w:t>К какой классификации методов обучения можно отнести «объяснительно-иллюстративный, репродуктивный, проблемный, частично-поисковый, исследовательский»?</w:t>
      </w:r>
    </w:p>
    <w:p w:rsidR="00AF6E34" w:rsidRPr="00FF0FD3" w:rsidRDefault="00AF6E34" w:rsidP="005D1886">
      <w:pPr>
        <w:numPr>
          <w:ilvl w:val="1"/>
          <w:numId w:val="19"/>
        </w:numPr>
        <w:spacing w:after="0" w:line="240" w:lineRule="auto"/>
        <w:ind w:left="0" w:firstLine="709"/>
        <w:jc w:val="both"/>
        <w:rPr>
          <w:rFonts w:ascii="Times New Roman" w:hAnsi="Times New Roman"/>
          <w:color w:val="000000"/>
          <w:sz w:val="24"/>
          <w:szCs w:val="24"/>
          <w:lang w:eastAsia="ru-RU"/>
        </w:rPr>
      </w:pPr>
      <w:r w:rsidRPr="00FF0FD3">
        <w:rPr>
          <w:rFonts w:ascii="Times New Roman" w:hAnsi="Times New Roman"/>
          <w:color w:val="000000"/>
          <w:sz w:val="24"/>
          <w:szCs w:val="24"/>
          <w:lang w:eastAsia="ru-RU"/>
        </w:rPr>
        <w:t>По источникам знаний.</w:t>
      </w:r>
    </w:p>
    <w:p w:rsidR="00AF6E34" w:rsidRPr="00FF0FD3" w:rsidRDefault="00AF6E34" w:rsidP="005D1886">
      <w:pPr>
        <w:numPr>
          <w:ilvl w:val="1"/>
          <w:numId w:val="19"/>
        </w:numPr>
        <w:spacing w:after="0" w:line="240" w:lineRule="auto"/>
        <w:ind w:left="0" w:firstLine="709"/>
        <w:jc w:val="both"/>
        <w:rPr>
          <w:rFonts w:ascii="Times New Roman" w:hAnsi="Times New Roman"/>
          <w:color w:val="000000"/>
          <w:sz w:val="24"/>
          <w:szCs w:val="24"/>
          <w:lang w:eastAsia="ru-RU"/>
        </w:rPr>
      </w:pPr>
      <w:r w:rsidRPr="00FF0FD3">
        <w:rPr>
          <w:rFonts w:ascii="Times New Roman" w:hAnsi="Times New Roman"/>
          <w:color w:val="000000"/>
          <w:sz w:val="24"/>
          <w:szCs w:val="24"/>
          <w:lang w:eastAsia="ru-RU"/>
        </w:rPr>
        <w:t>По степени взаимодействия учителя и учащихся.</w:t>
      </w:r>
    </w:p>
    <w:p w:rsidR="00AF6E34" w:rsidRPr="00FF0FD3" w:rsidRDefault="00AF6E34" w:rsidP="005D1886">
      <w:pPr>
        <w:numPr>
          <w:ilvl w:val="1"/>
          <w:numId w:val="19"/>
        </w:numPr>
        <w:spacing w:after="0" w:line="240" w:lineRule="auto"/>
        <w:ind w:left="0" w:firstLine="709"/>
        <w:jc w:val="both"/>
        <w:rPr>
          <w:rFonts w:ascii="Times New Roman" w:hAnsi="Times New Roman"/>
          <w:color w:val="000000"/>
          <w:sz w:val="24"/>
          <w:szCs w:val="24"/>
          <w:lang w:eastAsia="ru-RU"/>
        </w:rPr>
      </w:pPr>
      <w:r w:rsidRPr="00FF0FD3">
        <w:rPr>
          <w:rFonts w:ascii="Times New Roman" w:hAnsi="Times New Roman"/>
          <w:color w:val="000000"/>
          <w:sz w:val="24"/>
          <w:szCs w:val="24"/>
          <w:lang w:eastAsia="ru-RU"/>
        </w:rPr>
        <w:t>По принципу соединения и расчленения знания.</w:t>
      </w:r>
    </w:p>
    <w:p w:rsidR="00AF6E34" w:rsidRPr="00FF0FD3" w:rsidRDefault="00AF6E34" w:rsidP="005D1886">
      <w:pPr>
        <w:numPr>
          <w:ilvl w:val="1"/>
          <w:numId w:val="19"/>
        </w:numPr>
        <w:spacing w:after="0" w:line="240" w:lineRule="auto"/>
        <w:ind w:left="0" w:firstLine="709"/>
        <w:jc w:val="both"/>
        <w:rPr>
          <w:rFonts w:ascii="Times New Roman" w:hAnsi="Times New Roman"/>
          <w:color w:val="000000"/>
          <w:sz w:val="24"/>
          <w:szCs w:val="24"/>
          <w:lang w:eastAsia="ru-RU"/>
        </w:rPr>
      </w:pPr>
      <w:r w:rsidRPr="00FF0FD3">
        <w:rPr>
          <w:rFonts w:ascii="Times New Roman" w:hAnsi="Times New Roman"/>
          <w:color w:val="000000"/>
          <w:sz w:val="24"/>
          <w:szCs w:val="24"/>
          <w:lang w:eastAsia="ru-RU"/>
        </w:rPr>
        <w:t>По характеру познавательной деятельности учащихся и участия учителя в учебном процессе</w:t>
      </w:r>
    </w:p>
    <w:p w:rsidR="00AF6E34" w:rsidRPr="00FF0FD3" w:rsidRDefault="00AF6E34" w:rsidP="005D1886">
      <w:pPr>
        <w:numPr>
          <w:ilvl w:val="1"/>
          <w:numId w:val="19"/>
        </w:numPr>
        <w:spacing w:after="0" w:line="240" w:lineRule="auto"/>
        <w:ind w:left="0" w:firstLine="709"/>
        <w:jc w:val="both"/>
        <w:rPr>
          <w:rFonts w:ascii="Times New Roman" w:hAnsi="Times New Roman"/>
          <w:color w:val="000000"/>
          <w:sz w:val="24"/>
          <w:szCs w:val="24"/>
          <w:lang w:eastAsia="ru-RU"/>
        </w:rPr>
      </w:pPr>
      <w:r w:rsidRPr="00FF0FD3">
        <w:rPr>
          <w:rFonts w:ascii="Times New Roman" w:hAnsi="Times New Roman"/>
          <w:color w:val="000000"/>
          <w:sz w:val="24"/>
          <w:szCs w:val="24"/>
          <w:lang w:eastAsia="ru-RU"/>
        </w:rPr>
        <w:t>По источнику знаний.</w:t>
      </w:r>
    </w:p>
    <w:p w:rsidR="00AF6E34" w:rsidRPr="00FF0FD3" w:rsidRDefault="00AF6E34" w:rsidP="005D1886">
      <w:pPr>
        <w:spacing w:after="0" w:line="240" w:lineRule="auto"/>
        <w:ind w:firstLine="709"/>
        <w:jc w:val="both"/>
        <w:rPr>
          <w:rFonts w:ascii="Times New Roman" w:hAnsi="Times New Roman"/>
          <w:color w:val="000000"/>
          <w:sz w:val="24"/>
          <w:szCs w:val="24"/>
          <w:lang w:eastAsia="ru-RU"/>
        </w:rPr>
      </w:pPr>
      <w:r w:rsidRPr="00FF0FD3">
        <w:rPr>
          <w:rFonts w:ascii="Times New Roman" w:hAnsi="Times New Roman"/>
          <w:color w:val="000000"/>
          <w:sz w:val="24"/>
          <w:szCs w:val="24"/>
          <w:lang w:eastAsia="ru-RU"/>
        </w:rPr>
        <w:t>По какому основанию в классификации методов обучения выделяют словесные, наглядные и практические?</w:t>
      </w:r>
    </w:p>
    <w:p w:rsidR="00AF6E34" w:rsidRPr="00FF0FD3" w:rsidRDefault="00AF6E34" w:rsidP="005D1886">
      <w:pPr>
        <w:numPr>
          <w:ilvl w:val="1"/>
          <w:numId w:val="20"/>
        </w:numPr>
        <w:spacing w:after="0" w:line="240" w:lineRule="auto"/>
        <w:ind w:left="0" w:firstLine="709"/>
        <w:jc w:val="both"/>
        <w:rPr>
          <w:rFonts w:ascii="Times New Roman" w:hAnsi="Times New Roman"/>
          <w:color w:val="000000"/>
          <w:sz w:val="24"/>
          <w:szCs w:val="24"/>
          <w:lang w:eastAsia="ru-RU"/>
        </w:rPr>
      </w:pPr>
      <w:r w:rsidRPr="00FF0FD3">
        <w:rPr>
          <w:rFonts w:ascii="Times New Roman" w:hAnsi="Times New Roman"/>
          <w:color w:val="000000"/>
          <w:sz w:val="24"/>
          <w:szCs w:val="24"/>
          <w:lang w:eastAsia="ru-RU"/>
        </w:rPr>
        <w:t>По ведущему источнику знаний.</w:t>
      </w:r>
    </w:p>
    <w:p w:rsidR="00AF6E34" w:rsidRPr="00FF0FD3" w:rsidRDefault="00AF6E34" w:rsidP="005D1886">
      <w:pPr>
        <w:numPr>
          <w:ilvl w:val="1"/>
          <w:numId w:val="20"/>
        </w:numPr>
        <w:spacing w:after="0" w:line="240" w:lineRule="auto"/>
        <w:ind w:left="0" w:firstLine="709"/>
        <w:jc w:val="both"/>
        <w:rPr>
          <w:rFonts w:ascii="Times New Roman" w:hAnsi="Times New Roman"/>
          <w:color w:val="000000"/>
          <w:sz w:val="24"/>
          <w:szCs w:val="24"/>
          <w:lang w:eastAsia="ru-RU"/>
        </w:rPr>
      </w:pPr>
      <w:r w:rsidRPr="00FF0FD3">
        <w:rPr>
          <w:rFonts w:ascii="Times New Roman" w:hAnsi="Times New Roman"/>
          <w:color w:val="000000"/>
          <w:sz w:val="24"/>
          <w:szCs w:val="24"/>
          <w:lang w:eastAsia="ru-RU"/>
        </w:rPr>
        <w:t>По характеру умственной деятельности учащихся.</w:t>
      </w:r>
    </w:p>
    <w:p w:rsidR="00AF6E34" w:rsidRPr="00FF0FD3" w:rsidRDefault="00AF6E34" w:rsidP="005D1886">
      <w:pPr>
        <w:numPr>
          <w:ilvl w:val="1"/>
          <w:numId w:val="20"/>
        </w:numPr>
        <w:spacing w:after="0" w:line="240" w:lineRule="auto"/>
        <w:ind w:left="0" w:firstLine="709"/>
        <w:jc w:val="both"/>
        <w:rPr>
          <w:rFonts w:ascii="Times New Roman" w:hAnsi="Times New Roman"/>
          <w:color w:val="000000"/>
          <w:sz w:val="24"/>
          <w:szCs w:val="24"/>
          <w:lang w:eastAsia="ru-RU"/>
        </w:rPr>
      </w:pPr>
      <w:r w:rsidRPr="00FF0FD3">
        <w:rPr>
          <w:rFonts w:ascii="Times New Roman" w:hAnsi="Times New Roman"/>
          <w:color w:val="000000"/>
          <w:sz w:val="24"/>
          <w:szCs w:val="24"/>
          <w:lang w:eastAsia="ru-RU"/>
        </w:rPr>
        <w:t>По формам деятельности учителя и учащихся.</w:t>
      </w:r>
    </w:p>
    <w:p w:rsidR="00AF6E34" w:rsidRPr="00FF0FD3" w:rsidRDefault="00AF6E34" w:rsidP="005D1886">
      <w:pPr>
        <w:numPr>
          <w:ilvl w:val="1"/>
          <w:numId w:val="20"/>
        </w:numPr>
        <w:spacing w:after="0" w:line="240" w:lineRule="auto"/>
        <w:ind w:left="0" w:firstLine="709"/>
        <w:jc w:val="both"/>
        <w:rPr>
          <w:rFonts w:ascii="Times New Roman" w:hAnsi="Times New Roman"/>
          <w:color w:val="000000"/>
          <w:sz w:val="24"/>
          <w:szCs w:val="24"/>
          <w:lang w:eastAsia="ru-RU"/>
        </w:rPr>
      </w:pPr>
      <w:r w:rsidRPr="00FF0FD3">
        <w:rPr>
          <w:rFonts w:ascii="Times New Roman" w:hAnsi="Times New Roman"/>
          <w:color w:val="000000"/>
          <w:sz w:val="24"/>
          <w:szCs w:val="24"/>
          <w:lang w:eastAsia="ru-RU"/>
        </w:rPr>
        <w:t>По ведущей дидактической цели.</w:t>
      </w:r>
    </w:p>
    <w:p w:rsidR="00AF6E34" w:rsidRPr="00FF0FD3" w:rsidRDefault="00AF6E34" w:rsidP="005D1886">
      <w:pPr>
        <w:numPr>
          <w:ilvl w:val="1"/>
          <w:numId w:val="20"/>
        </w:numPr>
        <w:spacing w:after="0" w:line="240" w:lineRule="auto"/>
        <w:ind w:left="0" w:firstLine="709"/>
        <w:jc w:val="both"/>
        <w:rPr>
          <w:rFonts w:ascii="Times New Roman" w:hAnsi="Times New Roman"/>
          <w:color w:val="000000"/>
          <w:sz w:val="24"/>
          <w:szCs w:val="24"/>
          <w:lang w:eastAsia="ru-RU"/>
        </w:rPr>
      </w:pPr>
      <w:r w:rsidRPr="00FF0FD3">
        <w:rPr>
          <w:rFonts w:ascii="Times New Roman" w:hAnsi="Times New Roman"/>
          <w:color w:val="000000"/>
          <w:sz w:val="24"/>
          <w:szCs w:val="24"/>
          <w:lang w:eastAsia="ru-RU"/>
        </w:rPr>
        <w:t>По логике рассуждения.</w:t>
      </w:r>
    </w:p>
    <w:p w:rsidR="00AF6E34" w:rsidRPr="00FF0FD3" w:rsidRDefault="00AF6E34" w:rsidP="005D1886">
      <w:pPr>
        <w:spacing w:after="0" w:line="240" w:lineRule="auto"/>
        <w:ind w:firstLine="709"/>
        <w:jc w:val="both"/>
        <w:rPr>
          <w:rFonts w:ascii="Times New Roman" w:hAnsi="Times New Roman"/>
          <w:color w:val="000000"/>
          <w:sz w:val="24"/>
          <w:szCs w:val="24"/>
          <w:lang w:eastAsia="ru-RU"/>
        </w:rPr>
      </w:pPr>
      <w:r w:rsidRPr="00FF0FD3">
        <w:rPr>
          <w:rFonts w:ascii="Times New Roman" w:hAnsi="Times New Roman"/>
          <w:color w:val="000000"/>
          <w:sz w:val="24"/>
          <w:szCs w:val="24"/>
          <w:lang w:eastAsia="ru-RU"/>
        </w:rPr>
        <w:t>Универсальным методом обучения младших школьников является:</w:t>
      </w:r>
    </w:p>
    <w:p w:rsidR="00AF6E34" w:rsidRPr="00FF0FD3" w:rsidRDefault="00AF6E34" w:rsidP="005D1886">
      <w:pPr>
        <w:numPr>
          <w:ilvl w:val="1"/>
          <w:numId w:val="21"/>
        </w:numPr>
        <w:spacing w:after="0" w:line="240" w:lineRule="auto"/>
        <w:ind w:left="0" w:firstLine="709"/>
        <w:jc w:val="both"/>
        <w:rPr>
          <w:rFonts w:ascii="Times New Roman" w:hAnsi="Times New Roman"/>
          <w:color w:val="000000"/>
          <w:sz w:val="24"/>
          <w:szCs w:val="24"/>
          <w:lang w:eastAsia="ru-RU"/>
        </w:rPr>
      </w:pPr>
      <w:r w:rsidRPr="00FF0FD3">
        <w:rPr>
          <w:rFonts w:ascii="Times New Roman" w:hAnsi="Times New Roman"/>
          <w:color w:val="000000"/>
          <w:sz w:val="24"/>
          <w:szCs w:val="24"/>
          <w:lang w:eastAsia="ru-RU"/>
        </w:rPr>
        <w:t>Игра.</w:t>
      </w:r>
    </w:p>
    <w:p w:rsidR="00AF6E34" w:rsidRPr="00FF0FD3" w:rsidRDefault="00AF6E34" w:rsidP="005D1886">
      <w:pPr>
        <w:numPr>
          <w:ilvl w:val="1"/>
          <w:numId w:val="21"/>
        </w:numPr>
        <w:spacing w:after="0" w:line="240" w:lineRule="auto"/>
        <w:ind w:left="0" w:firstLine="709"/>
        <w:jc w:val="both"/>
        <w:rPr>
          <w:rFonts w:ascii="Times New Roman" w:hAnsi="Times New Roman"/>
          <w:color w:val="000000"/>
          <w:sz w:val="24"/>
          <w:szCs w:val="24"/>
          <w:lang w:eastAsia="ru-RU"/>
        </w:rPr>
      </w:pPr>
      <w:r w:rsidRPr="00FF0FD3">
        <w:rPr>
          <w:rFonts w:ascii="Times New Roman" w:hAnsi="Times New Roman"/>
          <w:color w:val="000000"/>
          <w:sz w:val="24"/>
          <w:szCs w:val="24"/>
          <w:lang w:eastAsia="ru-RU"/>
        </w:rPr>
        <w:t>Положительный пример.</w:t>
      </w:r>
    </w:p>
    <w:p w:rsidR="00AF6E34" w:rsidRPr="00FF0FD3" w:rsidRDefault="00AF6E34" w:rsidP="005D1886">
      <w:pPr>
        <w:numPr>
          <w:ilvl w:val="1"/>
          <w:numId w:val="21"/>
        </w:numPr>
        <w:spacing w:after="0" w:line="240" w:lineRule="auto"/>
        <w:ind w:left="0" w:firstLine="709"/>
        <w:jc w:val="both"/>
        <w:rPr>
          <w:rFonts w:ascii="Times New Roman" w:hAnsi="Times New Roman"/>
          <w:color w:val="000000"/>
          <w:sz w:val="24"/>
          <w:szCs w:val="24"/>
          <w:lang w:eastAsia="ru-RU"/>
        </w:rPr>
      </w:pPr>
      <w:r w:rsidRPr="00FF0FD3">
        <w:rPr>
          <w:rFonts w:ascii="Times New Roman" w:hAnsi="Times New Roman"/>
          <w:color w:val="000000"/>
          <w:sz w:val="24"/>
          <w:szCs w:val="24"/>
          <w:lang w:eastAsia="ru-RU"/>
        </w:rPr>
        <w:t>Беседа.</w:t>
      </w:r>
    </w:p>
    <w:p w:rsidR="00AF6E34" w:rsidRPr="00FF0FD3" w:rsidRDefault="00AF6E34" w:rsidP="005D1886">
      <w:pPr>
        <w:numPr>
          <w:ilvl w:val="1"/>
          <w:numId w:val="21"/>
        </w:numPr>
        <w:spacing w:after="0" w:line="240" w:lineRule="auto"/>
        <w:ind w:left="0" w:firstLine="709"/>
        <w:jc w:val="both"/>
        <w:rPr>
          <w:rFonts w:ascii="Times New Roman" w:hAnsi="Times New Roman"/>
          <w:color w:val="000000"/>
          <w:sz w:val="24"/>
          <w:szCs w:val="24"/>
          <w:lang w:eastAsia="ru-RU"/>
        </w:rPr>
      </w:pPr>
      <w:r w:rsidRPr="00FF0FD3">
        <w:rPr>
          <w:rFonts w:ascii="Times New Roman" w:hAnsi="Times New Roman"/>
          <w:color w:val="000000"/>
          <w:sz w:val="24"/>
          <w:szCs w:val="24"/>
          <w:lang w:eastAsia="ru-RU"/>
        </w:rPr>
        <w:t>Приучение.</w:t>
      </w:r>
    </w:p>
    <w:p w:rsidR="00AF6E34" w:rsidRPr="00FF0FD3" w:rsidRDefault="00AF6E34" w:rsidP="005D1886">
      <w:pPr>
        <w:numPr>
          <w:ilvl w:val="1"/>
          <w:numId w:val="21"/>
        </w:numPr>
        <w:spacing w:after="0" w:line="240" w:lineRule="auto"/>
        <w:ind w:left="0" w:firstLine="709"/>
        <w:jc w:val="both"/>
        <w:rPr>
          <w:rFonts w:ascii="Times New Roman" w:hAnsi="Times New Roman"/>
          <w:color w:val="000000"/>
          <w:sz w:val="24"/>
          <w:szCs w:val="24"/>
          <w:lang w:eastAsia="ru-RU"/>
        </w:rPr>
      </w:pPr>
      <w:r w:rsidRPr="00FF0FD3">
        <w:rPr>
          <w:rFonts w:ascii="Times New Roman" w:hAnsi="Times New Roman"/>
          <w:color w:val="000000"/>
          <w:sz w:val="24"/>
          <w:szCs w:val="24"/>
          <w:lang w:eastAsia="ru-RU"/>
        </w:rPr>
        <w:t>Нет правильного ответа.</w:t>
      </w:r>
    </w:p>
    <w:p w:rsidR="00AF6E34" w:rsidRPr="00FF0FD3" w:rsidRDefault="00AF6E34" w:rsidP="005D1886">
      <w:pPr>
        <w:spacing w:after="0" w:line="240" w:lineRule="auto"/>
        <w:ind w:left="709"/>
        <w:jc w:val="both"/>
        <w:rPr>
          <w:rFonts w:ascii="Times New Roman" w:hAnsi="Times New Roman"/>
          <w:color w:val="000000"/>
          <w:sz w:val="24"/>
          <w:szCs w:val="24"/>
          <w:lang w:eastAsia="ru-RU"/>
        </w:rPr>
      </w:pPr>
      <w:r w:rsidRPr="00FF0FD3">
        <w:rPr>
          <w:rFonts w:ascii="Times New Roman" w:hAnsi="Times New Roman"/>
          <w:color w:val="000000"/>
          <w:sz w:val="24"/>
          <w:szCs w:val="24"/>
          <w:lang w:eastAsia="ru-RU"/>
        </w:rPr>
        <w:t>Установите соответствие понятий: а) метод, б) приём, в) средства, г) форма, д) урок:</w:t>
      </w:r>
    </w:p>
    <w:p w:rsidR="00AF6E34" w:rsidRPr="00FF0FD3" w:rsidRDefault="00AF6E34" w:rsidP="005D1886">
      <w:pPr>
        <w:numPr>
          <w:ilvl w:val="1"/>
          <w:numId w:val="22"/>
        </w:numPr>
        <w:spacing w:after="0" w:line="240" w:lineRule="auto"/>
        <w:ind w:left="0" w:firstLine="709"/>
        <w:jc w:val="both"/>
        <w:rPr>
          <w:rFonts w:ascii="Times New Roman" w:hAnsi="Times New Roman"/>
          <w:color w:val="000000"/>
          <w:sz w:val="24"/>
          <w:szCs w:val="24"/>
          <w:lang w:eastAsia="ru-RU"/>
        </w:rPr>
      </w:pPr>
      <w:r w:rsidRPr="00FF0FD3">
        <w:rPr>
          <w:rFonts w:ascii="Times New Roman" w:hAnsi="Times New Roman"/>
          <w:color w:val="000000"/>
          <w:sz w:val="24"/>
          <w:szCs w:val="24"/>
          <w:lang w:eastAsia="ru-RU"/>
        </w:rPr>
        <w:t>Составная часть метода, разовые действия, отдельный шаг.</w:t>
      </w:r>
    </w:p>
    <w:p w:rsidR="00AF6E34" w:rsidRPr="00FF0FD3" w:rsidRDefault="00AF6E34" w:rsidP="005D1886">
      <w:pPr>
        <w:numPr>
          <w:ilvl w:val="1"/>
          <w:numId w:val="22"/>
        </w:numPr>
        <w:spacing w:after="0" w:line="240" w:lineRule="auto"/>
        <w:ind w:left="0" w:firstLine="709"/>
        <w:jc w:val="both"/>
        <w:rPr>
          <w:rFonts w:ascii="Times New Roman" w:hAnsi="Times New Roman"/>
          <w:color w:val="000000"/>
          <w:sz w:val="24"/>
          <w:szCs w:val="24"/>
          <w:lang w:eastAsia="ru-RU"/>
        </w:rPr>
      </w:pPr>
      <w:r w:rsidRPr="00FF0FD3">
        <w:rPr>
          <w:rFonts w:ascii="Times New Roman" w:hAnsi="Times New Roman"/>
          <w:color w:val="000000"/>
          <w:sz w:val="24"/>
          <w:szCs w:val="24"/>
          <w:lang w:eastAsia="ru-RU"/>
        </w:rPr>
        <w:t>Отрезок учебного процесса, законченный в смысловом, временном и организационном отношении.</w:t>
      </w:r>
    </w:p>
    <w:p w:rsidR="00AF6E34" w:rsidRPr="00FF0FD3" w:rsidRDefault="00AF6E34" w:rsidP="005D1886">
      <w:pPr>
        <w:numPr>
          <w:ilvl w:val="1"/>
          <w:numId w:val="22"/>
        </w:numPr>
        <w:spacing w:after="0" w:line="240" w:lineRule="auto"/>
        <w:ind w:left="0" w:firstLine="709"/>
        <w:jc w:val="both"/>
        <w:rPr>
          <w:rFonts w:ascii="Times New Roman" w:hAnsi="Times New Roman"/>
          <w:color w:val="000000"/>
          <w:sz w:val="24"/>
          <w:szCs w:val="24"/>
          <w:lang w:eastAsia="ru-RU"/>
        </w:rPr>
      </w:pPr>
      <w:r w:rsidRPr="00FF0FD3">
        <w:rPr>
          <w:rFonts w:ascii="Times New Roman" w:hAnsi="Times New Roman"/>
          <w:color w:val="000000"/>
          <w:sz w:val="24"/>
          <w:szCs w:val="24"/>
          <w:lang w:eastAsia="ru-RU"/>
        </w:rPr>
        <w:t>Упорядоченная деятельность педагога и учащихся, направленная на достижение заданной цели.</w:t>
      </w:r>
    </w:p>
    <w:p w:rsidR="00AF6E34" w:rsidRPr="00FF0FD3" w:rsidRDefault="00AF6E34" w:rsidP="005D1886">
      <w:pPr>
        <w:numPr>
          <w:ilvl w:val="1"/>
          <w:numId w:val="22"/>
        </w:numPr>
        <w:spacing w:after="0" w:line="240" w:lineRule="auto"/>
        <w:ind w:left="0" w:firstLine="709"/>
        <w:jc w:val="both"/>
        <w:rPr>
          <w:rFonts w:ascii="Times New Roman" w:hAnsi="Times New Roman"/>
          <w:color w:val="000000"/>
          <w:sz w:val="24"/>
          <w:szCs w:val="24"/>
          <w:lang w:eastAsia="ru-RU"/>
        </w:rPr>
      </w:pPr>
      <w:r w:rsidRPr="00FF0FD3">
        <w:rPr>
          <w:rFonts w:ascii="Times New Roman" w:hAnsi="Times New Roman"/>
          <w:color w:val="000000"/>
          <w:sz w:val="24"/>
          <w:szCs w:val="24"/>
          <w:lang w:eastAsia="ru-RU"/>
        </w:rPr>
        <w:t>Материальный или идеальный объект, который «помещён» между учителем и учащимися и используется для усвоения знаний.</w:t>
      </w:r>
    </w:p>
    <w:p w:rsidR="00AF6E34" w:rsidRPr="00FF0FD3" w:rsidRDefault="00AF6E34" w:rsidP="005D1886">
      <w:pPr>
        <w:numPr>
          <w:ilvl w:val="1"/>
          <w:numId w:val="22"/>
        </w:numPr>
        <w:spacing w:after="0" w:line="240" w:lineRule="auto"/>
        <w:ind w:left="0" w:firstLine="709"/>
        <w:jc w:val="both"/>
        <w:rPr>
          <w:rFonts w:ascii="Times New Roman" w:hAnsi="Times New Roman"/>
          <w:color w:val="000000"/>
          <w:sz w:val="24"/>
          <w:szCs w:val="24"/>
          <w:lang w:eastAsia="ru-RU"/>
        </w:rPr>
      </w:pPr>
      <w:r w:rsidRPr="00FF0FD3">
        <w:rPr>
          <w:rFonts w:ascii="Times New Roman" w:hAnsi="Times New Roman"/>
          <w:color w:val="000000"/>
          <w:sz w:val="24"/>
          <w:szCs w:val="24"/>
          <w:lang w:eastAsia="ru-RU"/>
        </w:rPr>
        <w:t>Внешне выраженная согласованная деятельность учителя и учащихся, осуществляемая в определённом порядке и режиме.</w:t>
      </w:r>
    </w:p>
    <w:p w:rsidR="00AF6E34" w:rsidRPr="00FF0FD3" w:rsidRDefault="00AF6E34" w:rsidP="005D1886">
      <w:pPr>
        <w:numPr>
          <w:ilvl w:val="1"/>
          <w:numId w:val="22"/>
        </w:numPr>
        <w:spacing w:after="0" w:line="240" w:lineRule="auto"/>
        <w:ind w:left="0" w:firstLine="709"/>
        <w:jc w:val="both"/>
        <w:rPr>
          <w:rFonts w:ascii="Times New Roman" w:hAnsi="Times New Roman"/>
          <w:color w:val="000000"/>
          <w:sz w:val="24"/>
          <w:szCs w:val="24"/>
          <w:lang w:eastAsia="ru-RU"/>
        </w:rPr>
      </w:pPr>
      <w:r w:rsidRPr="00FF0FD3">
        <w:rPr>
          <w:rFonts w:ascii="Times New Roman" w:hAnsi="Times New Roman"/>
          <w:color w:val="000000"/>
          <w:sz w:val="24"/>
          <w:szCs w:val="24"/>
          <w:lang w:eastAsia="ru-RU"/>
        </w:rPr>
        <w:t>Обучение осуществляется в виде отдельных отрезков, что составляет дидактический процесс.</w:t>
      </w:r>
    </w:p>
    <w:p w:rsidR="00AF6E34" w:rsidRPr="00FF0FD3" w:rsidRDefault="00AF6E34" w:rsidP="005D1886">
      <w:pPr>
        <w:spacing w:after="0" w:line="240" w:lineRule="auto"/>
        <w:ind w:left="709"/>
        <w:jc w:val="both"/>
        <w:rPr>
          <w:rFonts w:ascii="Times New Roman" w:hAnsi="Times New Roman"/>
          <w:color w:val="000000"/>
          <w:sz w:val="24"/>
          <w:szCs w:val="24"/>
          <w:lang w:eastAsia="ru-RU"/>
        </w:rPr>
      </w:pPr>
      <w:r w:rsidRPr="00FF0FD3">
        <w:rPr>
          <w:rFonts w:ascii="Times New Roman" w:hAnsi="Times New Roman"/>
          <w:color w:val="000000"/>
          <w:sz w:val="24"/>
          <w:szCs w:val="24"/>
          <w:lang w:eastAsia="ru-RU"/>
        </w:rPr>
        <w:t>Установите соответствие методов обучения: а) по источнику знаний, б) по типу познавательной деятельности, в) по структуре деятельности:</w:t>
      </w:r>
    </w:p>
    <w:p w:rsidR="00AF6E34" w:rsidRPr="00FF0FD3" w:rsidRDefault="00AF6E34" w:rsidP="005D1886">
      <w:pPr>
        <w:numPr>
          <w:ilvl w:val="1"/>
          <w:numId w:val="23"/>
        </w:numPr>
        <w:spacing w:after="0" w:line="240" w:lineRule="auto"/>
        <w:ind w:left="0" w:firstLine="709"/>
        <w:jc w:val="both"/>
        <w:rPr>
          <w:rFonts w:ascii="Times New Roman" w:hAnsi="Times New Roman"/>
          <w:color w:val="000000"/>
          <w:sz w:val="24"/>
          <w:szCs w:val="24"/>
          <w:lang w:eastAsia="ru-RU"/>
        </w:rPr>
      </w:pPr>
      <w:r w:rsidRPr="00FF0FD3">
        <w:rPr>
          <w:rFonts w:ascii="Times New Roman" w:hAnsi="Times New Roman"/>
          <w:color w:val="000000"/>
          <w:sz w:val="24"/>
          <w:szCs w:val="24"/>
          <w:lang w:eastAsia="ru-RU"/>
        </w:rPr>
        <w:t>Метод стимулирования, метод организации деятельности, методы контроля и самоконтроля.</w:t>
      </w:r>
    </w:p>
    <w:p w:rsidR="00AF6E34" w:rsidRPr="00FF0FD3" w:rsidRDefault="00AF6E34" w:rsidP="005D1886">
      <w:pPr>
        <w:numPr>
          <w:ilvl w:val="1"/>
          <w:numId w:val="23"/>
        </w:numPr>
        <w:spacing w:after="0" w:line="240" w:lineRule="auto"/>
        <w:ind w:left="0" w:firstLine="709"/>
        <w:jc w:val="both"/>
        <w:rPr>
          <w:rFonts w:ascii="Times New Roman" w:hAnsi="Times New Roman"/>
          <w:color w:val="000000"/>
          <w:sz w:val="24"/>
          <w:szCs w:val="24"/>
          <w:lang w:eastAsia="ru-RU"/>
        </w:rPr>
      </w:pPr>
      <w:r w:rsidRPr="00FF0FD3">
        <w:rPr>
          <w:rFonts w:ascii="Times New Roman" w:hAnsi="Times New Roman"/>
          <w:color w:val="000000"/>
          <w:sz w:val="24"/>
          <w:szCs w:val="24"/>
          <w:lang w:eastAsia="ru-RU"/>
        </w:rPr>
        <w:t>Словесные, наглядные, практические, игровые, видеометод, работа с книгой.</w:t>
      </w:r>
    </w:p>
    <w:p w:rsidR="00AF6E34" w:rsidRDefault="00AF6E34" w:rsidP="005D1886">
      <w:pPr>
        <w:numPr>
          <w:ilvl w:val="1"/>
          <w:numId w:val="23"/>
        </w:numPr>
        <w:spacing w:after="0" w:line="240" w:lineRule="auto"/>
        <w:ind w:left="0" w:firstLine="709"/>
        <w:jc w:val="both"/>
        <w:rPr>
          <w:rFonts w:ascii="Times New Roman" w:hAnsi="Times New Roman"/>
          <w:color w:val="000000"/>
          <w:sz w:val="24"/>
          <w:szCs w:val="24"/>
          <w:lang w:eastAsia="ru-RU"/>
        </w:rPr>
      </w:pPr>
      <w:r w:rsidRPr="00FF0FD3">
        <w:rPr>
          <w:rFonts w:ascii="Times New Roman" w:hAnsi="Times New Roman"/>
          <w:color w:val="000000"/>
          <w:sz w:val="24"/>
          <w:szCs w:val="24"/>
          <w:lang w:eastAsia="ru-RU"/>
        </w:rPr>
        <w:t>Объяснительно-иллюстративные, проблемные, частично-поисковые, исследовательские.</w:t>
      </w:r>
    </w:p>
    <w:p w:rsidR="00AF6E34" w:rsidRDefault="00AF6E34" w:rsidP="005D1886">
      <w:pPr>
        <w:spacing w:after="0" w:line="240" w:lineRule="auto"/>
        <w:ind w:left="709"/>
        <w:jc w:val="both"/>
        <w:rPr>
          <w:rFonts w:ascii="Times New Roman" w:hAnsi="Times New Roman"/>
          <w:color w:val="000000"/>
          <w:sz w:val="24"/>
          <w:szCs w:val="24"/>
          <w:lang w:eastAsia="ru-RU"/>
        </w:rPr>
      </w:pPr>
    </w:p>
    <w:p w:rsidR="00AF6E34" w:rsidRPr="0080604B" w:rsidRDefault="00AF6E34" w:rsidP="005D1886">
      <w:pPr>
        <w:spacing w:after="0" w:line="240" w:lineRule="auto"/>
        <w:ind w:firstLine="709"/>
        <w:jc w:val="both"/>
        <w:rPr>
          <w:rFonts w:ascii="Times New Roman" w:hAnsi="Times New Roman"/>
          <w:b/>
          <w:color w:val="000000"/>
          <w:sz w:val="24"/>
          <w:szCs w:val="24"/>
          <w:lang w:eastAsia="ru-RU"/>
        </w:rPr>
      </w:pPr>
      <w:r w:rsidRPr="0080604B">
        <w:rPr>
          <w:rFonts w:ascii="Times New Roman" w:hAnsi="Times New Roman"/>
          <w:b/>
          <w:color w:val="000000"/>
          <w:sz w:val="24"/>
          <w:szCs w:val="24"/>
          <w:lang w:eastAsia="ru-RU"/>
        </w:rPr>
        <w:t xml:space="preserve">Тема 5. </w:t>
      </w:r>
      <w:r w:rsidRPr="0080604B">
        <w:rPr>
          <w:rFonts w:ascii="Times New Roman" w:hAnsi="Times New Roman"/>
          <w:b/>
          <w:sz w:val="24"/>
          <w:szCs w:val="24"/>
        </w:rPr>
        <w:t>Теория и методика воспитания.</w:t>
      </w:r>
    </w:p>
    <w:p w:rsidR="00AF6E34" w:rsidRPr="00B8514F" w:rsidRDefault="00AF6E34" w:rsidP="005D1886">
      <w:pPr>
        <w:spacing w:after="0" w:line="240" w:lineRule="auto"/>
        <w:ind w:firstLine="709"/>
        <w:jc w:val="both"/>
        <w:rPr>
          <w:rFonts w:ascii="Times New Roman" w:hAnsi="Times New Roman"/>
          <w:sz w:val="24"/>
          <w:szCs w:val="24"/>
        </w:rPr>
      </w:pPr>
      <w:r w:rsidRPr="00C8572E">
        <w:rPr>
          <w:rFonts w:ascii="Times New Roman" w:hAnsi="Times New Roman"/>
          <w:b/>
          <w:i/>
          <w:sz w:val="24"/>
          <w:szCs w:val="24"/>
        </w:rPr>
        <w:t>Вопросы к семинарскому занятию</w:t>
      </w:r>
      <w:r w:rsidRPr="00B8514F">
        <w:rPr>
          <w:rFonts w:ascii="Times New Roman" w:hAnsi="Times New Roman"/>
          <w:sz w:val="24"/>
          <w:szCs w:val="24"/>
        </w:rPr>
        <w:t>:</w:t>
      </w:r>
    </w:p>
    <w:p w:rsidR="00AF6E34" w:rsidRPr="00B8514F" w:rsidRDefault="00AF6E34" w:rsidP="005D1886">
      <w:pPr>
        <w:spacing w:after="0" w:line="240" w:lineRule="auto"/>
        <w:ind w:firstLine="709"/>
        <w:jc w:val="both"/>
        <w:rPr>
          <w:rFonts w:ascii="Times New Roman" w:hAnsi="Times New Roman"/>
          <w:sz w:val="24"/>
          <w:szCs w:val="24"/>
        </w:rPr>
      </w:pPr>
      <w:r w:rsidRPr="00B8514F">
        <w:rPr>
          <w:rFonts w:ascii="Times New Roman" w:hAnsi="Times New Roman"/>
          <w:sz w:val="24"/>
          <w:szCs w:val="24"/>
        </w:rPr>
        <w:t>Каковы движущие силы и закономерности воспитания?</w:t>
      </w:r>
    </w:p>
    <w:p w:rsidR="00AF6E34" w:rsidRPr="00B8514F" w:rsidRDefault="00AF6E34" w:rsidP="005D1886">
      <w:pPr>
        <w:spacing w:after="0" w:line="240" w:lineRule="auto"/>
        <w:ind w:firstLine="709"/>
        <w:jc w:val="both"/>
        <w:rPr>
          <w:rFonts w:ascii="Times New Roman" w:hAnsi="Times New Roman"/>
          <w:sz w:val="24"/>
          <w:szCs w:val="24"/>
        </w:rPr>
      </w:pPr>
      <w:r w:rsidRPr="00B8514F">
        <w:rPr>
          <w:rFonts w:ascii="Times New Roman" w:hAnsi="Times New Roman"/>
          <w:sz w:val="24"/>
          <w:szCs w:val="24"/>
        </w:rPr>
        <w:lastRenderedPageBreak/>
        <w:t>Что подразумевается под понятием гуманитарная среда?</w:t>
      </w:r>
    </w:p>
    <w:p w:rsidR="00AF6E34" w:rsidRPr="00B8514F" w:rsidRDefault="00AF6E34" w:rsidP="005D1886">
      <w:pPr>
        <w:spacing w:after="0" w:line="240" w:lineRule="auto"/>
        <w:ind w:firstLine="709"/>
        <w:jc w:val="both"/>
        <w:rPr>
          <w:rFonts w:ascii="Times New Roman" w:hAnsi="Times New Roman"/>
          <w:sz w:val="24"/>
          <w:szCs w:val="24"/>
        </w:rPr>
      </w:pPr>
      <w:r w:rsidRPr="00B8514F">
        <w:rPr>
          <w:rFonts w:ascii="Times New Roman" w:hAnsi="Times New Roman"/>
          <w:sz w:val="24"/>
          <w:szCs w:val="24"/>
        </w:rPr>
        <w:t>Охарактеризуйте основные параметры воспитательного процесса.</w:t>
      </w:r>
    </w:p>
    <w:p w:rsidR="00AF6E34" w:rsidRPr="00B8514F" w:rsidRDefault="00AF6E34" w:rsidP="005D1886">
      <w:pPr>
        <w:spacing w:after="0" w:line="240" w:lineRule="auto"/>
        <w:ind w:firstLine="709"/>
        <w:jc w:val="both"/>
        <w:rPr>
          <w:rFonts w:ascii="Times New Roman" w:hAnsi="Times New Roman"/>
          <w:sz w:val="24"/>
          <w:szCs w:val="24"/>
        </w:rPr>
      </w:pPr>
      <w:r w:rsidRPr="00B8514F">
        <w:rPr>
          <w:rFonts w:ascii="Times New Roman" w:hAnsi="Times New Roman"/>
          <w:sz w:val="24"/>
          <w:szCs w:val="24"/>
        </w:rPr>
        <w:t>В чем заключаются основные функции классного руководителя?</w:t>
      </w:r>
    </w:p>
    <w:p w:rsidR="00AF6E34" w:rsidRPr="00B8514F" w:rsidRDefault="00AF6E34" w:rsidP="005D1886">
      <w:pPr>
        <w:spacing w:after="0" w:line="240" w:lineRule="auto"/>
        <w:ind w:firstLine="709"/>
        <w:jc w:val="both"/>
        <w:rPr>
          <w:rFonts w:ascii="Times New Roman" w:hAnsi="Times New Roman"/>
          <w:sz w:val="24"/>
          <w:szCs w:val="24"/>
        </w:rPr>
      </w:pPr>
      <w:r w:rsidRPr="00B8514F">
        <w:rPr>
          <w:rFonts w:ascii="Times New Roman" w:hAnsi="Times New Roman"/>
          <w:sz w:val="24"/>
          <w:szCs w:val="24"/>
        </w:rPr>
        <w:t>Перечислите основные воспитательные средства.</w:t>
      </w:r>
    </w:p>
    <w:p w:rsidR="00AF6E34" w:rsidRPr="00B8514F" w:rsidRDefault="00AF6E34" w:rsidP="005D1886">
      <w:pPr>
        <w:spacing w:after="0" w:line="240" w:lineRule="auto"/>
        <w:ind w:firstLine="709"/>
        <w:jc w:val="both"/>
        <w:rPr>
          <w:rFonts w:ascii="Times New Roman" w:hAnsi="Times New Roman"/>
          <w:spacing w:val="-8"/>
          <w:sz w:val="24"/>
          <w:szCs w:val="24"/>
        </w:rPr>
      </w:pPr>
      <w:r w:rsidRPr="00B8514F">
        <w:rPr>
          <w:rFonts w:ascii="Times New Roman" w:hAnsi="Times New Roman"/>
          <w:sz w:val="24"/>
          <w:szCs w:val="24"/>
        </w:rPr>
        <w:t>Как осуществлять диагностику и прогнозирование в воспитательной работе?</w:t>
      </w:r>
    </w:p>
    <w:p w:rsidR="00AF6E34" w:rsidRDefault="00AF6E34" w:rsidP="005D1886">
      <w:pPr>
        <w:spacing w:after="0" w:line="240" w:lineRule="auto"/>
        <w:ind w:firstLine="709"/>
        <w:rPr>
          <w:rFonts w:ascii="Times New Roman" w:hAnsi="Times New Roman"/>
          <w:b/>
          <w:i/>
          <w:sz w:val="24"/>
          <w:szCs w:val="24"/>
        </w:rPr>
      </w:pPr>
      <w:r w:rsidRPr="00F57786">
        <w:rPr>
          <w:rFonts w:ascii="Times New Roman" w:hAnsi="Times New Roman"/>
          <w:b/>
          <w:i/>
          <w:sz w:val="24"/>
          <w:szCs w:val="24"/>
        </w:rPr>
        <w:t xml:space="preserve">Задания </w:t>
      </w:r>
      <w:r>
        <w:rPr>
          <w:rFonts w:ascii="Times New Roman" w:hAnsi="Times New Roman"/>
          <w:b/>
          <w:i/>
          <w:sz w:val="24"/>
          <w:szCs w:val="24"/>
        </w:rPr>
        <w:t xml:space="preserve">к </w:t>
      </w:r>
      <w:r w:rsidRPr="00F57786">
        <w:rPr>
          <w:rFonts w:ascii="Times New Roman" w:hAnsi="Times New Roman"/>
          <w:b/>
          <w:i/>
          <w:sz w:val="24"/>
          <w:szCs w:val="24"/>
        </w:rPr>
        <w:t>занятию</w:t>
      </w:r>
    </w:p>
    <w:p w:rsidR="00AF6E34" w:rsidRDefault="00AF6E34" w:rsidP="005D1886">
      <w:pPr>
        <w:spacing w:after="0" w:line="240" w:lineRule="auto"/>
        <w:ind w:firstLine="709"/>
        <w:jc w:val="both"/>
        <w:rPr>
          <w:rFonts w:ascii="Times New Roman" w:hAnsi="Times New Roman"/>
          <w:i/>
          <w:sz w:val="24"/>
          <w:szCs w:val="24"/>
        </w:rPr>
      </w:pPr>
      <w:r w:rsidRPr="00F57786">
        <w:rPr>
          <w:rFonts w:ascii="Times New Roman" w:hAnsi="Times New Roman"/>
          <w:i/>
          <w:sz w:val="24"/>
          <w:szCs w:val="24"/>
        </w:rPr>
        <w:t>Проблемно-аналитическое задание</w:t>
      </w:r>
    </w:p>
    <w:p w:rsidR="00AF6E34" w:rsidRPr="003B57EB" w:rsidRDefault="00AF6E34" w:rsidP="005D1886">
      <w:pPr>
        <w:spacing w:after="0" w:line="240" w:lineRule="auto"/>
        <w:ind w:firstLine="709"/>
        <w:jc w:val="both"/>
        <w:rPr>
          <w:rFonts w:ascii="Times New Roman" w:hAnsi="Times New Roman"/>
          <w:sz w:val="24"/>
          <w:szCs w:val="24"/>
        </w:rPr>
      </w:pPr>
      <w:r w:rsidRPr="003B57EB">
        <w:rPr>
          <w:rFonts w:ascii="Times New Roman" w:hAnsi="Times New Roman"/>
          <w:sz w:val="24"/>
          <w:szCs w:val="24"/>
        </w:rPr>
        <w:t>Проанализируйте не менее 4 различных источников информации (книги, периодические издания, сайты, теле-, радиопередачи), посвященные вопросам воспитания. Выявите рассматриваемые в них проблемы и способы их решения. Результаты оформите в виде таблицы. Выделите и сформулируйте наиболее актуальную, на Ваш взгляд, проблему.</w:t>
      </w:r>
    </w:p>
    <w:tbl>
      <w:tblPr>
        <w:tblW w:w="9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
        <w:gridCol w:w="2313"/>
        <w:gridCol w:w="1980"/>
        <w:gridCol w:w="2220"/>
        <w:gridCol w:w="2640"/>
      </w:tblGrid>
      <w:tr w:rsidR="00AF6E34" w:rsidRPr="00F94FFF" w:rsidTr="00013531">
        <w:tc>
          <w:tcPr>
            <w:tcW w:w="555" w:type="dxa"/>
          </w:tcPr>
          <w:p w:rsidR="00AF6E34" w:rsidRPr="00F94FFF" w:rsidRDefault="00AF6E34" w:rsidP="005D1886">
            <w:pPr>
              <w:spacing w:after="0" w:line="240" w:lineRule="auto"/>
              <w:jc w:val="center"/>
              <w:rPr>
                <w:rFonts w:ascii="Times New Roman" w:hAnsi="Times New Roman"/>
                <w:sz w:val="24"/>
                <w:szCs w:val="24"/>
              </w:rPr>
            </w:pPr>
            <w:r w:rsidRPr="00F94FFF">
              <w:rPr>
                <w:rFonts w:ascii="Times New Roman" w:hAnsi="Times New Roman"/>
                <w:sz w:val="24"/>
                <w:szCs w:val="24"/>
              </w:rPr>
              <w:t>№</w:t>
            </w:r>
          </w:p>
        </w:tc>
        <w:tc>
          <w:tcPr>
            <w:tcW w:w="2313" w:type="dxa"/>
          </w:tcPr>
          <w:p w:rsidR="00AF6E34" w:rsidRPr="00F94FFF" w:rsidRDefault="00AF6E34" w:rsidP="005D1886">
            <w:pPr>
              <w:spacing w:after="0" w:line="240" w:lineRule="auto"/>
              <w:jc w:val="center"/>
              <w:rPr>
                <w:rFonts w:ascii="Times New Roman" w:hAnsi="Times New Roman"/>
                <w:sz w:val="24"/>
                <w:szCs w:val="24"/>
              </w:rPr>
            </w:pPr>
            <w:r w:rsidRPr="00F94FFF">
              <w:rPr>
                <w:rFonts w:ascii="Times New Roman" w:hAnsi="Times New Roman"/>
                <w:sz w:val="24"/>
                <w:szCs w:val="24"/>
              </w:rPr>
              <w:t>Проблема</w:t>
            </w:r>
          </w:p>
        </w:tc>
        <w:tc>
          <w:tcPr>
            <w:tcW w:w="1980" w:type="dxa"/>
          </w:tcPr>
          <w:p w:rsidR="00AF6E34" w:rsidRPr="00F94FFF" w:rsidRDefault="00AF6E34" w:rsidP="005D1886">
            <w:pPr>
              <w:spacing w:after="0" w:line="240" w:lineRule="auto"/>
              <w:jc w:val="center"/>
              <w:rPr>
                <w:rFonts w:ascii="Times New Roman" w:hAnsi="Times New Roman"/>
                <w:sz w:val="24"/>
                <w:szCs w:val="24"/>
              </w:rPr>
            </w:pPr>
            <w:r w:rsidRPr="00F94FFF">
              <w:rPr>
                <w:rFonts w:ascii="Times New Roman" w:hAnsi="Times New Roman"/>
                <w:sz w:val="24"/>
                <w:szCs w:val="24"/>
              </w:rPr>
              <w:t>Название информацион-ного источника</w:t>
            </w:r>
          </w:p>
        </w:tc>
        <w:tc>
          <w:tcPr>
            <w:tcW w:w="2220" w:type="dxa"/>
          </w:tcPr>
          <w:p w:rsidR="00AF6E34" w:rsidRPr="00F94FFF" w:rsidRDefault="00AF6E34" w:rsidP="005D1886">
            <w:pPr>
              <w:spacing w:after="0" w:line="240" w:lineRule="auto"/>
              <w:jc w:val="center"/>
              <w:rPr>
                <w:rFonts w:ascii="Times New Roman" w:hAnsi="Times New Roman"/>
                <w:sz w:val="24"/>
                <w:szCs w:val="24"/>
              </w:rPr>
            </w:pPr>
            <w:r w:rsidRPr="00F94FFF">
              <w:rPr>
                <w:rFonts w:ascii="Times New Roman" w:hAnsi="Times New Roman"/>
                <w:sz w:val="24"/>
                <w:szCs w:val="24"/>
              </w:rPr>
              <w:t>Тип информационногоисточника</w:t>
            </w:r>
          </w:p>
        </w:tc>
        <w:tc>
          <w:tcPr>
            <w:tcW w:w="2640" w:type="dxa"/>
          </w:tcPr>
          <w:p w:rsidR="00AF6E34" w:rsidRPr="00F94FFF" w:rsidRDefault="00AF6E34" w:rsidP="005D1886">
            <w:pPr>
              <w:spacing w:after="0" w:line="240" w:lineRule="auto"/>
              <w:jc w:val="center"/>
              <w:rPr>
                <w:rFonts w:ascii="Times New Roman" w:hAnsi="Times New Roman"/>
                <w:sz w:val="24"/>
                <w:szCs w:val="24"/>
              </w:rPr>
            </w:pPr>
            <w:r w:rsidRPr="00F94FFF">
              <w:rPr>
                <w:rFonts w:ascii="Times New Roman" w:hAnsi="Times New Roman"/>
                <w:sz w:val="24"/>
                <w:szCs w:val="24"/>
              </w:rPr>
              <w:t>Предлагаемые способы решения указанной проблемы в данном информационном источнике</w:t>
            </w:r>
          </w:p>
        </w:tc>
      </w:tr>
      <w:tr w:rsidR="00AF6E34" w:rsidRPr="00F94FFF" w:rsidTr="00013531">
        <w:tc>
          <w:tcPr>
            <w:tcW w:w="9708" w:type="dxa"/>
            <w:gridSpan w:val="5"/>
          </w:tcPr>
          <w:p w:rsidR="00AF6E34" w:rsidRPr="00F94FFF" w:rsidRDefault="00AF6E34" w:rsidP="005D1886">
            <w:pPr>
              <w:spacing w:after="0" w:line="240" w:lineRule="auto"/>
              <w:rPr>
                <w:rFonts w:ascii="Times New Roman" w:hAnsi="Times New Roman"/>
                <w:i/>
                <w:sz w:val="24"/>
                <w:szCs w:val="24"/>
              </w:rPr>
            </w:pPr>
            <w:r w:rsidRPr="00F94FFF">
              <w:rPr>
                <w:rFonts w:ascii="Times New Roman" w:hAnsi="Times New Roman"/>
                <w:i/>
                <w:sz w:val="24"/>
                <w:szCs w:val="24"/>
              </w:rPr>
              <w:t>Выводы</w:t>
            </w:r>
          </w:p>
        </w:tc>
      </w:tr>
    </w:tbl>
    <w:p w:rsidR="00AF6E34" w:rsidRPr="00B31355" w:rsidRDefault="00AF6E34" w:rsidP="005D1886">
      <w:pPr>
        <w:spacing w:after="0" w:line="240" w:lineRule="auto"/>
        <w:ind w:firstLine="709"/>
        <w:jc w:val="both"/>
        <w:rPr>
          <w:rFonts w:ascii="Times New Roman" w:hAnsi="Times New Roman"/>
          <w:i/>
          <w:color w:val="000000"/>
          <w:sz w:val="24"/>
          <w:szCs w:val="24"/>
          <w:lang w:eastAsia="ru-RU"/>
        </w:rPr>
      </w:pPr>
      <w:r w:rsidRPr="00B31355">
        <w:rPr>
          <w:rFonts w:ascii="Times New Roman" w:hAnsi="Times New Roman"/>
          <w:i/>
          <w:color w:val="000000"/>
          <w:sz w:val="24"/>
          <w:szCs w:val="24"/>
          <w:lang w:eastAsia="ru-RU"/>
        </w:rPr>
        <w:t>Мозговой штурм</w:t>
      </w:r>
    </w:p>
    <w:p w:rsidR="00AF6E34" w:rsidRPr="0017008E" w:rsidRDefault="00AF6E34" w:rsidP="005D1886">
      <w:pPr>
        <w:spacing w:after="0" w:line="240" w:lineRule="auto"/>
        <w:ind w:firstLine="709"/>
        <w:jc w:val="both"/>
        <w:rPr>
          <w:rFonts w:ascii="Times New Roman" w:hAnsi="Times New Roman"/>
          <w:color w:val="000000"/>
          <w:sz w:val="24"/>
          <w:szCs w:val="24"/>
          <w:lang w:eastAsia="ru-RU"/>
        </w:rPr>
      </w:pPr>
      <w:r w:rsidRPr="0017008E">
        <w:rPr>
          <w:rFonts w:ascii="Times New Roman" w:hAnsi="Times New Roman"/>
          <w:color w:val="000000"/>
          <w:sz w:val="24"/>
          <w:szCs w:val="24"/>
          <w:lang w:eastAsia="ru-RU"/>
        </w:rPr>
        <w:t>Ознакомьтесь с</w:t>
      </w:r>
      <w:r>
        <w:rPr>
          <w:rFonts w:ascii="Times New Roman" w:hAnsi="Times New Roman"/>
          <w:color w:val="000000"/>
          <w:sz w:val="24"/>
          <w:szCs w:val="24"/>
          <w:lang w:eastAsia="ru-RU"/>
        </w:rPr>
        <w:t>о следующими</w:t>
      </w:r>
      <w:r w:rsidRPr="0017008E">
        <w:rPr>
          <w:rFonts w:ascii="Times New Roman" w:hAnsi="Times New Roman"/>
          <w:color w:val="000000"/>
          <w:sz w:val="24"/>
          <w:szCs w:val="24"/>
          <w:lang w:eastAsia="ru-RU"/>
        </w:rPr>
        <w:t xml:space="preserve"> определениями понятия «воспитание». </w:t>
      </w:r>
      <w:r>
        <w:rPr>
          <w:rFonts w:ascii="Times New Roman" w:hAnsi="Times New Roman"/>
          <w:color w:val="000000"/>
          <w:sz w:val="24"/>
          <w:szCs w:val="24"/>
          <w:lang w:eastAsia="ru-RU"/>
        </w:rPr>
        <w:t>Какое из них представляется Вам наиболее правомерным</w:t>
      </w:r>
      <w:r w:rsidRPr="0017008E">
        <w:rPr>
          <w:rFonts w:ascii="Times New Roman" w:hAnsi="Times New Roman"/>
          <w:color w:val="000000"/>
          <w:sz w:val="24"/>
          <w:szCs w:val="24"/>
          <w:lang w:eastAsia="ru-RU"/>
        </w:rPr>
        <w:t>? Об</w:t>
      </w:r>
      <w:r>
        <w:rPr>
          <w:rFonts w:ascii="Times New Roman" w:hAnsi="Times New Roman"/>
          <w:color w:val="000000"/>
          <w:sz w:val="24"/>
          <w:szCs w:val="24"/>
          <w:lang w:eastAsia="ru-RU"/>
        </w:rPr>
        <w:t>оснуйте свое мнение</w:t>
      </w:r>
      <w:r w:rsidRPr="0017008E">
        <w:rPr>
          <w:rFonts w:ascii="Times New Roman" w:hAnsi="Times New Roman"/>
          <w:color w:val="000000"/>
          <w:sz w:val="24"/>
          <w:szCs w:val="24"/>
          <w:lang w:eastAsia="ru-RU"/>
        </w:rPr>
        <w:t>.</w:t>
      </w:r>
    </w:p>
    <w:p w:rsidR="00AF6E34" w:rsidRPr="0017008E" w:rsidRDefault="00AF6E34" w:rsidP="00BE22F8">
      <w:pPr>
        <w:numPr>
          <w:ilvl w:val="0"/>
          <w:numId w:val="24"/>
        </w:numPr>
        <w:tabs>
          <w:tab w:val="left" w:pos="1276"/>
        </w:tabs>
        <w:spacing w:after="0" w:line="240" w:lineRule="auto"/>
        <w:ind w:left="0" w:firstLine="709"/>
        <w:jc w:val="both"/>
        <w:rPr>
          <w:rFonts w:ascii="Times New Roman" w:hAnsi="Times New Roman"/>
          <w:color w:val="000000"/>
          <w:sz w:val="24"/>
          <w:szCs w:val="24"/>
          <w:lang w:eastAsia="ru-RU"/>
        </w:rPr>
      </w:pPr>
      <w:r w:rsidRPr="0017008E">
        <w:rPr>
          <w:rFonts w:ascii="Times New Roman" w:hAnsi="Times New Roman"/>
          <w:color w:val="000000"/>
          <w:sz w:val="24"/>
          <w:szCs w:val="24"/>
          <w:lang w:eastAsia="ru-RU"/>
        </w:rPr>
        <w:t>Воспитание – это целенаправленное, организованное профессионалом-педагогом восхождение ребенка к культуре современного общества, развитие у школьника способности жить в обществе и сознательно строить свою жизнь, достойную человека. (Н.Е. Щуркова)</w:t>
      </w:r>
    </w:p>
    <w:p w:rsidR="00AF6E34" w:rsidRPr="0017008E" w:rsidRDefault="00AF6E34" w:rsidP="00BE22F8">
      <w:pPr>
        <w:numPr>
          <w:ilvl w:val="0"/>
          <w:numId w:val="24"/>
        </w:numPr>
        <w:tabs>
          <w:tab w:val="left" w:pos="1276"/>
        </w:tabs>
        <w:spacing w:after="0" w:line="240" w:lineRule="auto"/>
        <w:ind w:left="0" w:firstLine="709"/>
        <w:jc w:val="both"/>
        <w:rPr>
          <w:rFonts w:ascii="Times New Roman" w:hAnsi="Times New Roman"/>
          <w:color w:val="000000"/>
          <w:sz w:val="24"/>
          <w:szCs w:val="24"/>
          <w:lang w:eastAsia="ru-RU"/>
        </w:rPr>
      </w:pPr>
      <w:r w:rsidRPr="0017008E">
        <w:rPr>
          <w:rFonts w:ascii="Times New Roman" w:hAnsi="Times New Roman"/>
          <w:color w:val="000000"/>
          <w:sz w:val="24"/>
          <w:szCs w:val="24"/>
          <w:lang w:eastAsia="ru-RU"/>
        </w:rPr>
        <w:t>Воспитание – процесс человековеде́ния, протекающий как целенаправленное регулирование освоения личностью системы социальных ролей. (Н.М. Таланчук)</w:t>
      </w:r>
    </w:p>
    <w:p w:rsidR="00AF6E34" w:rsidRPr="0017008E" w:rsidRDefault="00AF6E34" w:rsidP="00BE22F8">
      <w:pPr>
        <w:numPr>
          <w:ilvl w:val="0"/>
          <w:numId w:val="24"/>
        </w:numPr>
        <w:tabs>
          <w:tab w:val="left" w:pos="1276"/>
        </w:tabs>
        <w:spacing w:after="0" w:line="240" w:lineRule="auto"/>
        <w:ind w:left="0" w:firstLine="709"/>
        <w:jc w:val="both"/>
        <w:rPr>
          <w:rFonts w:ascii="Times New Roman" w:hAnsi="Times New Roman"/>
          <w:color w:val="000000"/>
          <w:sz w:val="24"/>
          <w:szCs w:val="24"/>
          <w:lang w:eastAsia="ru-RU"/>
        </w:rPr>
      </w:pPr>
      <w:r w:rsidRPr="0017008E">
        <w:rPr>
          <w:rFonts w:ascii="Times New Roman" w:hAnsi="Times New Roman"/>
          <w:color w:val="000000"/>
          <w:sz w:val="24"/>
          <w:szCs w:val="24"/>
          <w:lang w:eastAsia="ru-RU"/>
        </w:rPr>
        <w:t>Воспитание – это педагогический компонент процесса социализации, который предполагает целенаправленные действия по созданию условий для развития человека. (М.И. Рожков)</w:t>
      </w:r>
    </w:p>
    <w:p w:rsidR="00AF6E34" w:rsidRPr="0017008E" w:rsidRDefault="00AF6E34" w:rsidP="00BE22F8">
      <w:pPr>
        <w:numPr>
          <w:ilvl w:val="0"/>
          <w:numId w:val="24"/>
        </w:numPr>
        <w:tabs>
          <w:tab w:val="left" w:pos="1276"/>
        </w:tabs>
        <w:spacing w:after="0" w:line="240" w:lineRule="auto"/>
        <w:ind w:left="0" w:firstLine="709"/>
        <w:jc w:val="both"/>
        <w:rPr>
          <w:rFonts w:ascii="Times New Roman" w:hAnsi="Times New Roman"/>
          <w:color w:val="000000"/>
          <w:sz w:val="24"/>
          <w:szCs w:val="24"/>
          <w:lang w:eastAsia="ru-RU"/>
        </w:rPr>
      </w:pPr>
      <w:r w:rsidRPr="0017008E">
        <w:rPr>
          <w:rFonts w:ascii="Times New Roman" w:hAnsi="Times New Roman"/>
          <w:color w:val="000000"/>
          <w:sz w:val="24"/>
          <w:szCs w:val="24"/>
          <w:lang w:eastAsia="ru-RU"/>
        </w:rPr>
        <w:t>Воспитание – процесс педагогической помощи ребенку в становлении его субъективности, культурной идентификации, социализации, жизненном самоопределении. (Е.В. Бондаревская)</w:t>
      </w:r>
    </w:p>
    <w:p w:rsidR="00AF6E34" w:rsidRPr="0017008E" w:rsidRDefault="00AF6E34" w:rsidP="00BE22F8">
      <w:pPr>
        <w:numPr>
          <w:ilvl w:val="0"/>
          <w:numId w:val="24"/>
        </w:numPr>
        <w:tabs>
          <w:tab w:val="left" w:pos="1276"/>
        </w:tabs>
        <w:spacing w:after="0" w:line="240" w:lineRule="auto"/>
        <w:ind w:left="0" w:firstLine="709"/>
        <w:jc w:val="both"/>
        <w:rPr>
          <w:rFonts w:ascii="Times New Roman" w:hAnsi="Times New Roman"/>
          <w:color w:val="000000"/>
          <w:sz w:val="24"/>
          <w:szCs w:val="24"/>
          <w:lang w:eastAsia="ru-RU"/>
        </w:rPr>
      </w:pPr>
      <w:r w:rsidRPr="0017008E">
        <w:rPr>
          <w:rFonts w:ascii="Times New Roman" w:hAnsi="Times New Roman"/>
          <w:color w:val="000000"/>
          <w:sz w:val="24"/>
          <w:szCs w:val="24"/>
          <w:lang w:eastAsia="ru-RU"/>
        </w:rPr>
        <w:t>Воспитание – это социально-организованный процесс предъявления социально одобряемых ценностей, нормативных качеств личности и образцов поведения. (О.С. Газман)</w:t>
      </w:r>
    </w:p>
    <w:p w:rsidR="00AF6E34" w:rsidRPr="0017008E" w:rsidRDefault="00AF6E34" w:rsidP="00BE22F8">
      <w:pPr>
        <w:numPr>
          <w:ilvl w:val="0"/>
          <w:numId w:val="24"/>
        </w:numPr>
        <w:tabs>
          <w:tab w:val="left" w:pos="1276"/>
        </w:tabs>
        <w:spacing w:after="0" w:line="240" w:lineRule="auto"/>
        <w:ind w:left="0" w:firstLine="709"/>
        <w:jc w:val="both"/>
        <w:rPr>
          <w:rFonts w:ascii="Times New Roman" w:hAnsi="Times New Roman"/>
          <w:color w:val="000000"/>
          <w:sz w:val="24"/>
          <w:szCs w:val="24"/>
          <w:lang w:eastAsia="ru-RU"/>
        </w:rPr>
      </w:pPr>
      <w:r w:rsidRPr="0017008E">
        <w:rPr>
          <w:rFonts w:ascii="Times New Roman" w:hAnsi="Times New Roman"/>
          <w:color w:val="000000"/>
          <w:sz w:val="24"/>
          <w:szCs w:val="24"/>
          <w:lang w:eastAsia="ru-RU"/>
        </w:rPr>
        <w:t>Воспитание – деятельность педагога, направленная на создание психолого-педагогических условий для удовлетворения базовых потребностей школьника. (В.П. Сазонов)</w:t>
      </w:r>
    </w:p>
    <w:p w:rsidR="00AF6E34" w:rsidRDefault="00AF6E34" w:rsidP="00BE22F8">
      <w:pPr>
        <w:numPr>
          <w:ilvl w:val="0"/>
          <w:numId w:val="24"/>
        </w:numPr>
        <w:tabs>
          <w:tab w:val="left" w:pos="1276"/>
        </w:tabs>
        <w:spacing w:after="0" w:line="240" w:lineRule="auto"/>
        <w:ind w:left="0" w:firstLine="720"/>
        <w:jc w:val="both"/>
        <w:rPr>
          <w:rFonts w:ascii="Times New Roman" w:hAnsi="Times New Roman"/>
          <w:color w:val="000000"/>
          <w:sz w:val="24"/>
          <w:szCs w:val="24"/>
          <w:lang w:eastAsia="ru-RU"/>
        </w:rPr>
      </w:pPr>
      <w:r w:rsidRPr="0017008E">
        <w:rPr>
          <w:rFonts w:ascii="Times New Roman" w:hAnsi="Times New Roman"/>
          <w:color w:val="000000"/>
          <w:sz w:val="24"/>
          <w:szCs w:val="24"/>
          <w:lang w:eastAsia="ru-RU"/>
        </w:rPr>
        <w:t>Воспитание – это целенаправленное управление процессом разв</w:t>
      </w:r>
      <w:r>
        <w:rPr>
          <w:rFonts w:ascii="Times New Roman" w:hAnsi="Times New Roman"/>
          <w:color w:val="000000"/>
          <w:sz w:val="24"/>
          <w:szCs w:val="24"/>
          <w:lang w:eastAsia="ru-RU"/>
        </w:rPr>
        <w:t>ития личности. (Л.И. Новикова)</w:t>
      </w:r>
    </w:p>
    <w:p w:rsidR="00AF6E34" w:rsidRPr="008612F8" w:rsidRDefault="00AF6E34" w:rsidP="005D1886">
      <w:pPr>
        <w:spacing w:after="0" w:line="240" w:lineRule="auto"/>
        <w:ind w:firstLine="720"/>
        <w:jc w:val="both"/>
        <w:rPr>
          <w:rFonts w:ascii="Times New Roman" w:hAnsi="Times New Roman"/>
          <w:b/>
          <w:sz w:val="24"/>
          <w:szCs w:val="24"/>
        </w:rPr>
      </w:pPr>
      <w:r w:rsidRPr="008612F8">
        <w:rPr>
          <w:rFonts w:ascii="Times New Roman" w:hAnsi="Times New Roman"/>
          <w:b/>
          <w:color w:val="000000"/>
          <w:sz w:val="24"/>
          <w:szCs w:val="24"/>
          <w:lang w:eastAsia="ru-RU"/>
        </w:rPr>
        <w:t xml:space="preserve">Тема 6. </w:t>
      </w:r>
      <w:r w:rsidRPr="008612F8">
        <w:rPr>
          <w:rFonts w:ascii="Times New Roman" w:hAnsi="Times New Roman"/>
          <w:b/>
          <w:sz w:val="24"/>
          <w:szCs w:val="24"/>
        </w:rPr>
        <w:t>Современные педагогические технологии</w:t>
      </w:r>
    </w:p>
    <w:p w:rsidR="00AF6E34" w:rsidRDefault="00AF6E34" w:rsidP="005D1886">
      <w:pPr>
        <w:spacing w:after="0" w:line="240" w:lineRule="auto"/>
        <w:ind w:firstLine="709"/>
        <w:jc w:val="both"/>
        <w:rPr>
          <w:rFonts w:ascii="Times New Roman" w:hAnsi="Times New Roman"/>
          <w:sz w:val="24"/>
          <w:szCs w:val="24"/>
        </w:rPr>
      </w:pPr>
      <w:r w:rsidRPr="00C8572E">
        <w:rPr>
          <w:rFonts w:ascii="Times New Roman" w:hAnsi="Times New Roman"/>
          <w:b/>
          <w:i/>
          <w:sz w:val="24"/>
          <w:szCs w:val="24"/>
        </w:rPr>
        <w:t>Вопросы к семинарскому занятию</w:t>
      </w:r>
      <w:r w:rsidRPr="00B8514F">
        <w:rPr>
          <w:rFonts w:ascii="Times New Roman" w:hAnsi="Times New Roman"/>
          <w:sz w:val="24"/>
          <w:szCs w:val="24"/>
        </w:rPr>
        <w:t>:</w:t>
      </w:r>
    </w:p>
    <w:p w:rsidR="00AF6E34" w:rsidRPr="008C34AB" w:rsidRDefault="00AF6E34" w:rsidP="005D1886">
      <w:pPr>
        <w:pStyle w:val="a9"/>
        <w:numPr>
          <w:ilvl w:val="0"/>
          <w:numId w:val="25"/>
        </w:numPr>
        <w:ind w:left="0" w:firstLine="709"/>
        <w:jc w:val="both"/>
      </w:pPr>
      <w:r w:rsidRPr="008C34AB">
        <w:t>Охарактеризуйте основные признаки, позволяющие причислить педагогическую технологию к инновационной.</w:t>
      </w:r>
    </w:p>
    <w:p w:rsidR="00AF6E34" w:rsidRPr="008C34AB" w:rsidRDefault="00AF6E34" w:rsidP="005D1886">
      <w:pPr>
        <w:pStyle w:val="a9"/>
        <w:numPr>
          <w:ilvl w:val="0"/>
          <w:numId w:val="25"/>
        </w:numPr>
        <w:ind w:left="0" w:firstLine="709"/>
        <w:jc w:val="both"/>
      </w:pPr>
      <w:r w:rsidRPr="008C34AB">
        <w:rPr>
          <w:color w:val="000000"/>
        </w:rPr>
        <w:t>Что включает в себя понятие «интегральная технология обучения»?</w:t>
      </w:r>
    </w:p>
    <w:p w:rsidR="00AF6E34" w:rsidRPr="008C34AB" w:rsidRDefault="00AF6E34" w:rsidP="005D1886">
      <w:pPr>
        <w:pStyle w:val="a9"/>
        <w:numPr>
          <w:ilvl w:val="0"/>
          <w:numId w:val="25"/>
        </w:numPr>
        <w:ind w:left="0" w:firstLine="709"/>
        <w:jc w:val="both"/>
      </w:pPr>
      <w:r w:rsidRPr="008C34AB">
        <w:t>Какие формы контроля образовательного и воспитательного процесса практикуются в современной системе образования?</w:t>
      </w:r>
    </w:p>
    <w:p w:rsidR="00AF6E34" w:rsidRPr="008C34AB" w:rsidRDefault="00AF6E34" w:rsidP="005D1886">
      <w:pPr>
        <w:pStyle w:val="a9"/>
        <w:numPr>
          <w:ilvl w:val="0"/>
          <w:numId w:val="25"/>
        </w:numPr>
        <w:ind w:left="0" w:firstLine="709"/>
        <w:jc w:val="both"/>
      </w:pPr>
      <w:r w:rsidRPr="008C34AB">
        <w:t>Какие виды инновационных технологий обучения Вы считаете наиболее эффективными? Обоснуйте свое мнение.</w:t>
      </w:r>
    </w:p>
    <w:p w:rsidR="00AF6E34" w:rsidRPr="008C34AB" w:rsidRDefault="00AF6E34" w:rsidP="005D1886">
      <w:pPr>
        <w:pStyle w:val="a9"/>
        <w:numPr>
          <w:ilvl w:val="0"/>
          <w:numId w:val="25"/>
        </w:numPr>
        <w:ind w:left="0" w:firstLine="709"/>
        <w:jc w:val="both"/>
      </w:pPr>
      <w:r w:rsidRPr="008C34AB">
        <w:t>Перечислите современные технические и электронные средства, используемые в процессе обучения.</w:t>
      </w:r>
    </w:p>
    <w:p w:rsidR="00AF6E34" w:rsidRDefault="00AF6E34" w:rsidP="005D1886">
      <w:pPr>
        <w:spacing w:after="0" w:line="240" w:lineRule="auto"/>
        <w:ind w:firstLine="709"/>
        <w:rPr>
          <w:rFonts w:ascii="Times New Roman" w:hAnsi="Times New Roman"/>
          <w:b/>
          <w:i/>
          <w:sz w:val="24"/>
          <w:szCs w:val="24"/>
        </w:rPr>
      </w:pPr>
      <w:r w:rsidRPr="00F57786">
        <w:rPr>
          <w:rFonts w:ascii="Times New Roman" w:hAnsi="Times New Roman"/>
          <w:b/>
          <w:i/>
          <w:sz w:val="24"/>
          <w:szCs w:val="24"/>
        </w:rPr>
        <w:lastRenderedPageBreak/>
        <w:t xml:space="preserve">Задания </w:t>
      </w:r>
      <w:r>
        <w:rPr>
          <w:rFonts w:ascii="Times New Roman" w:hAnsi="Times New Roman"/>
          <w:b/>
          <w:i/>
          <w:sz w:val="24"/>
          <w:szCs w:val="24"/>
        </w:rPr>
        <w:t xml:space="preserve">к </w:t>
      </w:r>
      <w:r w:rsidRPr="00F57786">
        <w:rPr>
          <w:rFonts w:ascii="Times New Roman" w:hAnsi="Times New Roman"/>
          <w:b/>
          <w:i/>
          <w:sz w:val="24"/>
          <w:szCs w:val="24"/>
        </w:rPr>
        <w:t>занятию</w:t>
      </w:r>
    </w:p>
    <w:p w:rsidR="00AF6E34" w:rsidRDefault="00AF6E34" w:rsidP="005D1886">
      <w:pPr>
        <w:spacing w:after="0" w:line="240" w:lineRule="auto"/>
        <w:ind w:firstLine="709"/>
        <w:jc w:val="both"/>
        <w:rPr>
          <w:rFonts w:ascii="Times New Roman" w:hAnsi="Times New Roman"/>
          <w:i/>
          <w:sz w:val="24"/>
          <w:szCs w:val="24"/>
        </w:rPr>
      </w:pPr>
      <w:r w:rsidRPr="00F57786">
        <w:rPr>
          <w:rFonts w:ascii="Times New Roman" w:hAnsi="Times New Roman"/>
          <w:i/>
          <w:sz w:val="24"/>
          <w:szCs w:val="24"/>
        </w:rPr>
        <w:t>Проблемно-аналитическое задание</w:t>
      </w:r>
    </w:p>
    <w:p w:rsidR="00AF6E34" w:rsidRPr="00146938" w:rsidRDefault="00AF6E34" w:rsidP="005D1886">
      <w:pPr>
        <w:spacing w:after="0" w:line="240" w:lineRule="auto"/>
        <w:ind w:firstLine="709"/>
        <w:jc w:val="both"/>
        <w:rPr>
          <w:rFonts w:ascii="Times New Roman" w:hAnsi="Times New Roman"/>
          <w:sz w:val="24"/>
          <w:szCs w:val="24"/>
        </w:rPr>
      </w:pPr>
      <w:r w:rsidRPr="00146938">
        <w:rPr>
          <w:rFonts w:ascii="Times New Roman" w:hAnsi="Times New Roman"/>
          <w:sz w:val="24"/>
          <w:szCs w:val="24"/>
        </w:rPr>
        <w:t>Провести сравнительный анализ традиционных и инновационных форм обучения. Обсудить:</w:t>
      </w:r>
    </w:p>
    <w:p w:rsidR="00AF6E34" w:rsidRPr="00146938" w:rsidRDefault="00AF6E34" w:rsidP="005D1886">
      <w:pPr>
        <w:spacing w:after="0" w:line="240" w:lineRule="auto"/>
        <w:ind w:firstLine="709"/>
        <w:jc w:val="both"/>
        <w:rPr>
          <w:rFonts w:ascii="Times New Roman" w:hAnsi="Times New Roman"/>
          <w:sz w:val="24"/>
          <w:szCs w:val="24"/>
        </w:rPr>
      </w:pPr>
      <w:r w:rsidRPr="00146938">
        <w:rPr>
          <w:rFonts w:ascii="Times New Roman" w:hAnsi="Times New Roman"/>
          <w:sz w:val="24"/>
          <w:szCs w:val="24"/>
        </w:rPr>
        <w:t>- проблему соотношения традиционных и инновационных педагогических технологий в современной педагогической практике;</w:t>
      </w:r>
    </w:p>
    <w:p w:rsidR="00AF6E34" w:rsidRDefault="00AF6E34" w:rsidP="005D1886">
      <w:pPr>
        <w:spacing w:after="0" w:line="240" w:lineRule="auto"/>
        <w:ind w:firstLine="709"/>
        <w:jc w:val="both"/>
        <w:rPr>
          <w:rFonts w:ascii="Times New Roman" w:hAnsi="Times New Roman"/>
          <w:sz w:val="24"/>
          <w:szCs w:val="24"/>
        </w:rPr>
      </w:pPr>
      <w:r w:rsidRPr="00146938">
        <w:rPr>
          <w:rFonts w:ascii="Times New Roman" w:hAnsi="Times New Roman"/>
          <w:sz w:val="24"/>
          <w:szCs w:val="24"/>
        </w:rPr>
        <w:t>- правомерность существующего мнения об исчерпанности потенциала традиционных методов обучения.</w:t>
      </w:r>
    </w:p>
    <w:p w:rsidR="00AF6E34" w:rsidRPr="0059123E" w:rsidRDefault="00AF6E34" w:rsidP="005D1886">
      <w:pPr>
        <w:spacing w:after="0" w:line="240" w:lineRule="auto"/>
        <w:ind w:firstLine="709"/>
        <w:jc w:val="both"/>
        <w:rPr>
          <w:rFonts w:ascii="Times New Roman" w:hAnsi="Times New Roman"/>
          <w:i/>
          <w:sz w:val="24"/>
          <w:szCs w:val="24"/>
        </w:rPr>
      </w:pPr>
      <w:r w:rsidRPr="0059123E">
        <w:rPr>
          <w:rFonts w:ascii="Times New Roman" w:hAnsi="Times New Roman"/>
          <w:i/>
          <w:sz w:val="24"/>
          <w:szCs w:val="24"/>
        </w:rPr>
        <w:t>Групповая работа:Деловая игра (фраг</w:t>
      </w:r>
      <w:r>
        <w:rPr>
          <w:rFonts w:ascii="Times New Roman" w:hAnsi="Times New Roman"/>
          <w:i/>
          <w:sz w:val="24"/>
          <w:szCs w:val="24"/>
        </w:rPr>
        <w:t>м</w:t>
      </w:r>
      <w:r w:rsidRPr="0059123E">
        <w:rPr>
          <w:rFonts w:ascii="Times New Roman" w:hAnsi="Times New Roman"/>
          <w:i/>
          <w:sz w:val="24"/>
          <w:szCs w:val="24"/>
        </w:rPr>
        <w:t xml:space="preserve">ент </w:t>
      </w:r>
      <w:r>
        <w:rPr>
          <w:rFonts w:ascii="Times New Roman" w:hAnsi="Times New Roman"/>
          <w:i/>
          <w:sz w:val="24"/>
          <w:szCs w:val="24"/>
        </w:rPr>
        <w:t>уро</w:t>
      </w:r>
      <w:r w:rsidRPr="0059123E">
        <w:rPr>
          <w:rFonts w:ascii="Times New Roman" w:hAnsi="Times New Roman"/>
          <w:i/>
          <w:sz w:val="24"/>
          <w:szCs w:val="24"/>
        </w:rPr>
        <w:t>ка)</w:t>
      </w:r>
    </w:p>
    <w:p w:rsidR="00AF6E34" w:rsidRDefault="00AF6E34" w:rsidP="005D1886">
      <w:pPr>
        <w:spacing w:after="0" w:line="240" w:lineRule="auto"/>
        <w:ind w:firstLine="709"/>
        <w:jc w:val="both"/>
        <w:rPr>
          <w:rFonts w:ascii="Times New Roman" w:hAnsi="Times New Roman"/>
        </w:rPr>
      </w:pPr>
      <w:r w:rsidRPr="007D6470">
        <w:rPr>
          <w:rFonts w:ascii="Times New Roman" w:hAnsi="Times New Roman"/>
        </w:rPr>
        <w:t>Составить план-конспект урока по изобразительному искусству в общеобразовательной школе и оформить в виде электронной презентации. Воспроизвести фрагмент урока на семинарском занятии с созданием ситуации, приближенной к условиям школьного класса.</w:t>
      </w:r>
    </w:p>
    <w:p w:rsidR="00AF6E34" w:rsidRPr="008C34AB" w:rsidRDefault="00AF6E34" w:rsidP="005D1886">
      <w:pPr>
        <w:spacing w:after="0" w:line="240" w:lineRule="auto"/>
        <w:ind w:firstLine="709"/>
        <w:jc w:val="both"/>
        <w:rPr>
          <w:rFonts w:ascii="Times New Roman" w:hAnsi="Times New Roman"/>
          <w:b/>
          <w:sz w:val="24"/>
          <w:szCs w:val="24"/>
        </w:rPr>
      </w:pPr>
      <w:r w:rsidRPr="008C34AB">
        <w:rPr>
          <w:rFonts w:ascii="Times New Roman" w:hAnsi="Times New Roman"/>
          <w:b/>
          <w:sz w:val="24"/>
          <w:szCs w:val="24"/>
        </w:rPr>
        <w:t xml:space="preserve">Тема 7. </w:t>
      </w:r>
      <w:r w:rsidRPr="008C34AB">
        <w:rPr>
          <w:rFonts w:ascii="Times New Roman" w:hAnsi="Times New Roman"/>
          <w:b/>
          <w:bCs/>
          <w:sz w:val="24"/>
          <w:szCs w:val="24"/>
        </w:rPr>
        <w:t>Управление образовательными системами</w:t>
      </w:r>
      <w:r w:rsidRPr="008C34AB">
        <w:rPr>
          <w:rFonts w:ascii="Times New Roman" w:hAnsi="Times New Roman"/>
          <w:b/>
          <w:sz w:val="24"/>
          <w:szCs w:val="24"/>
        </w:rPr>
        <w:t>.</w:t>
      </w:r>
    </w:p>
    <w:p w:rsidR="00AF6E34" w:rsidRPr="008C34AB" w:rsidRDefault="00AF6E34" w:rsidP="005D1886">
      <w:pPr>
        <w:spacing w:after="0" w:line="240" w:lineRule="auto"/>
        <w:ind w:firstLine="709"/>
        <w:jc w:val="both"/>
        <w:rPr>
          <w:rFonts w:ascii="Times New Roman" w:hAnsi="Times New Roman"/>
          <w:sz w:val="24"/>
          <w:szCs w:val="24"/>
        </w:rPr>
      </w:pPr>
      <w:r w:rsidRPr="008C34AB">
        <w:rPr>
          <w:rFonts w:ascii="Times New Roman" w:hAnsi="Times New Roman"/>
          <w:b/>
          <w:i/>
          <w:sz w:val="24"/>
          <w:szCs w:val="24"/>
        </w:rPr>
        <w:t>Вопросы к семинарскому занятию</w:t>
      </w:r>
      <w:r w:rsidRPr="008C34AB">
        <w:rPr>
          <w:rFonts w:ascii="Times New Roman" w:hAnsi="Times New Roman"/>
          <w:sz w:val="24"/>
          <w:szCs w:val="24"/>
        </w:rPr>
        <w:t>:</w:t>
      </w:r>
    </w:p>
    <w:p w:rsidR="00AF6E34" w:rsidRPr="008C34AB" w:rsidRDefault="00AF6E34" w:rsidP="005D1886">
      <w:pPr>
        <w:pStyle w:val="a9"/>
        <w:numPr>
          <w:ilvl w:val="0"/>
          <w:numId w:val="27"/>
        </w:numPr>
        <w:jc w:val="both"/>
      </w:pPr>
      <w:r w:rsidRPr="008C34AB">
        <w:t>Охарактеризуйте структуру управления педагогическим коллективом.</w:t>
      </w:r>
    </w:p>
    <w:p w:rsidR="00AF6E34" w:rsidRPr="008C34AB" w:rsidRDefault="00AF6E34" w:rsidP="005D1886">
      <w:pPr>
        <w:pStyle w:val="a9"/>
        <w:numPr>
          <w:ilvl w:val="0"/>
          <w:numId w:val="27"/>
        </w:numPr>
        <w:jc w:val="both"/>
      </w:pPr>
      <w:r w:rsidRPr="008C34AB">
        <w:t>Какие признаки характеризуют управленческую культуру руководителя педагогическим коллективом?</w:t>
      </w:r>
    </w:p>
    <w:p w:rsidR="00AF6E34" w:rsidRPr="008C34AB" w:rsidRDefault="00AF6E34" w:rsidP="005D1886">
      <w:pPr>
        <w:pStyle w:val="a9"/>
        <w:numPr>
          <w:ilvl w:val="0"/>
          <w:numId w:val="27"/>
        </w:numPr>
        <w:jc w:val="both"/>
      </w:pPr>
      <w:r w:rsidRPr="008C34AB">
        <w:t>Какие формы повышения квалификации и аттестация педагогических работников практикуются в наши дни?</w:t>
      </w:r>
    </w:p>
    <w:p w:rsidR="00AF6E34" w:rsidRPr="008C34AB" w:rsidRDefault="00AF6E34" w:rsidP="005D1886">
      <w:pPr>
        <w:pStyle w:val="a9"/>
        <w:numPr>
          <w:ilvl w:val="0"/>
          <w:numId w:val="27"/>
        </w:numPr>
        <w:jc w:val="both"/>
      </w:pPr>
      <w:r w:rsidRPr="008C34AB">
        <w:t>Назовите основные признаки государственного управления образованием.</w:t>
      </w:r>
    </w:p>
    <w:p w:rsidR="00AF6E34" w:rsidRPr="008C34AB" w:rsidRDefault="00AF6E34" w:rsidP="005D1886">
      <w:pPr>
        <w:pStyle w:val="a9"/>
        <w:numPr>
          <w:ilvl w:val="0"/>
          <w:numId w:val="27"/>
        </w:numPr>
        <w:jc w:val="both"/>
      </w:pPr>
      <w:r w:rsidRPr="008C34AB">
        <w:t>Раскройте содержание деятельности общественных органов управления в школе.</w:t>
      </w:r>
    </w:p>
    <w:p w:rsidR="00AF6E34" w:rsidRPr="00CF0C92" w:rsidRDefault="00AF6E34" w:rsidP="005D1886">
      <w:pPr>
        <w:spacing w:after="0" w:line="240" w:lineRule="auto"/>
        <w:ind w:firstLine="709"/>
        <w:rPr>
          <w:rFonts w:ascii="Times New Roman" w:hAnsi="Times New Roman"/>
          <w:b/>
          <w:i/>
          <w:sz w:val="24"/>
          <w:szCs w:val="24"/>
        </w:rPr>
      </w:pPr>
      <w:r w:rsidRPr="00CF0C92">
        <w:rPr>
          <w:rFonts w:ascii="Times New Roman" w:hAnsi="Times New Roman"/>
          <w:b/>
          <w:i/>
          <w:sz w:val="24"/>
          <w:szCs w:val="24"/>
        </w:rPr>
        <w:t>Задания к занятию</w:t>
      </w:r>
    </w:p>
    <w:p w:rsidR="00AF6E34" w:rsidRPr="00CF0C92" w:rsidRDefault="00AF6E34" w:rsidP="005D1886">
      <w:pPr>
        <w:spacing w:after="0" w:line="240" w:lineRule="auto"/>
        <w:ind w:firstLine="709"/>
        <w:jc w:val="both"/>
        <w:rPr>
          <w:rFonts w:ascii="Times New Roman" w:hAnsi="Times New Roman"/>
          <w:i/>
          <w:sz w:val="24"/>
          <w:szCs w:val="24"/>
        </w:rPr>
      </w:pPr>
      <w:r>
        <w:rPr>
          <w:rFonts w:ascii="Times New Roman" w:hAnsi="Times New Roman"/>
          <w:i/>
          <w:sz w:val="24"/>
          <w:szCs w:val="24"/>
        </w:rPr>
        <w:t>Комплексные п</w:t>
      </w:r>
      <w:r w:rsidRPr="00CF0C92">
        <w:rPr>
          <w:rFonts w:ascii="Times New Roman" w:hAnsi="Times New Roman"/>
          <w:i/>
          <w:sz w:val="24"/>
          <w:szCs w:val="24"/>
        </w:rPr>
        <w:t>роблемно-аналитическ</w:t>
      </w:r>
      <w:r>
        <w:rPr>
          <w:rFonts w:ascii="Times New Roman" w:hAnsi="Times New Roman"/>
          <w:i/>
          <w:sz w:val="24"/>
          <w:szCs w:val="24"/>
        </w:rPr>
        <w:t>ие</w:t>
      </w:r>
      <w:r w:rsidRPr="00CF0C92">
        <w:rPr>
          <w:rFonts w:ascii="Times New Roman" w:hAnsi="Times New Roman"/>
          <w:i/>
          <w:sz w:val="24"/>
          <w:szCs w:val="24"/>
        </w:rPr>
        <w:t xml:space="preserve"> задани</w:t>
      </w:r>
      <w:r>
        <w:rPr>
          <w:rFonts w:ascii="Times New Roman" w:hAnsi="Times New Roman"/>
          <w:i/>
          <w:sz w:val="24"/>
          <w:szCs w:val="24"/>
        </w:rPr>
        <w:t>я</w:t>
      </w:r>
    </w:p>
    <w:p w:rsidR="00AF6E34" w:rsidRPr="00CF0C92" w:rsidRDefault="00AF6E34" w:rsidP="005D1886">
      <w:pPr>
        <w:spacing w:after="0" w:line="240" w:lineRule="auto"/>
        <w:ind w:firstLine="709"/>
        <w:jc w:val="both"/>
        <w:rPr>
          <w:rFonts w:ascii="Times New Roman" w:hAnsi="Times New Roman"/>
          <w:sz w:val="24"/>
          <w:szCs w:val="24"/>
        </w:rPr>
      </w:pPr>
      <w:r>
        <w:rPr>
          <w:rFonts w:ascii="Times New Roman" w:hAnsi="Times New Roman"/>
          <w:sz w:val="24"/>
          <w:szCs w:val="24"/>
        </w:rPr>
        <w:t>1. П</w:t>
      </w:r>
      <w:r w:rsidRPr="00CF0C92">
        <w:rPr>
          <w:rFonts w:ascii="Times New Roman" w:hAnsi="Times New Roman"/>
          <w:sz w:val="24"/>
          <w:szCs w:val="24"/>
        </w:rPr>
        <w:t>роанализируйте стили руководства педагогическим коллективом. Выявите достоинства и недостатки каждого из них.</w:t>
      </w:r>
    </w:p>
    <w:p w:rsidR="00AF6E34" w:rsidRDefault="00AF6E34" w:rsidP="005D1886">
      <w:pPr>
        <w:spacing w:after="0" w:line="240" w:lineRule="auto"/>
        <w:ind w:firstLine="709"/>
        <w:jc w:val="both"/>
        <w:rPr>
          <w:rFonts w:ascii="Times New Roman" w:hAnsi="Times New Roman"/>
          <w:sz w:val="24"/>
          <w:szCs w:val="24"/>
        </w:rPr>
      </w:pPr>
      <w:r w:rsidRPr="00F27054">
        <w:rPr>
          <w:rFonts w:ascii="Times New Roman" w:hAnsi="Times New Roman"/>
          <w:sz w:val="24"/>
          <w:szCs w:val="24"/>
        </w:rPr>
        <w:t xml:space="preserve">2. Внедрение каких из ниже приведенных предложений представляется Вам наиболее эффективным </w:t>
      </w:r>
      <w:r>
        <w:rPr>
          <w:rFonts w:ascii="Times New Roman" w:hAnsi="Times New Roman"/>
          <w:sz w:val="24"/>
          <w:szCs w:val="24"/>
        </w:rPr>
        <w:t xml:space="preserve">или нецелесообразным </w:t>
      </w:r>
      <w:r w:rsidRPr="00F27054">
        <w:rPr>
          <w:rFonts w:ascii="Times New Roman" w:hAnsi="Times New Roman"/>
          <w:sz w:val="24"/>
          <w:szCs w:val="24"/>
        </w:rPr>
        <w:t xml:space="preserve">для совершенствования управления и повышения качества образовательного процесса? </w:t>
      </w:r>
      <w:r>
        <w:rPr>
          <w:rFonts w:ascii="Times New Roman" w:hAnsi="Times New Roman"/>
          <w:sz w:val="24"/>
          <w:szCs w:val="24"/>
        </w:rPr>
        <w:t>(</w:t>
      </w:r>
      <w:r w:rsidRPr="00F27054">
        <w:rPr>
          <w:rFonts w:ascii="Times New Roman" w:hAnsi="Times New Roman"/>
          <w:sz w:val="24"/>
          <w:szCs w:val="24"/>
        </w:rPr>
        <w:t>Распределиться на подгруппы, выбрать один из вариантов и</w:t>
      </w:r>
      <w:r>
        <w:rPr>
          <w:rFonts w:ascii="Times New Roman" w:hAnsi="Times New Roman"/>
          <w:sz w:val="24"/>
          <w:szCs w:val="24"/>
        </w:rPr>
        <w:t xml:space="preserve"> составить ответ).</w:t>
      </w:r>
    </w:p>
    <w:p w:rsidR="00AF6E34" w:rsidRPr="00F27054" w:rsidRDefault="00AF6E34" w:rsidP="005D1886">
      <w:pPr>
        <w:spacing w:after="0" w:line="240" w:lineRule="auto"/>
        <w:ind w:firstLine="709"/>
        <w:jc w:val="both"/>
        <w:rPr>
          <w:rFonts w:ascii="Times New Roman" w:hAnsi="Times New Roman"/>
          <w:sz w:val="24"/>
          <w:szCs w:val="24"/>
        </w:rPr>
      </w:pPr>
      <w:r>
        <w:rPr>
          <w:rFonts w:ascii="Times New Roman" w:hAnsi="Times New Roman"/>
          <w:sz w:val="24"/>
          <w:szCs w:val="24"/>
        </w:rPr>
        <w:t xml:space="preserve">А. </w:t>
      </w:r>
      <w:r w:rsidRPr="00F27054">
        <w:rPr>
          <w:rFonts w:ascii="Times New Roman" w:hAnsi="Times New Roman"/>
          <w:sz w:val="24"/>
          <w:szCs w:val="24"/>
        </w:rPr>
        <w:t xml:space="preserve">Отказ от стабильного расписания учебных занятий, переход к гибкому расписанию, обеспечивающему возможность «погружения» в </w:t>
      </w:r>
      <w:r>
        <w:rPr>
          <w:rFonts w:ascii="Times New Roman" w:hAnsi="Times New Roman"/>
          <w:sz w:val="24"/>
          <w:szCs w:val="24"/>
        </w:rPr>
        <w:t xml:space="preserve">отдельные </w:t>
      </w:r>
      <w:r w:rsidRPr="00F27054">
        <w:rPr>
          <w:rFonts w:ascii="Times New Roman" w:hAnsi="Times New Roman"/>
          <w:sz w:val="24"/>
          <w:szCs w:val="24"/>
        </w:rPr>
        <w:t xml:space="preserve">учебные предметы </w:t>
      </w:r>
      <w:r>
        <w:rPr>
          <w:rFonts w:ascii="Times New Roman" w:hAnsi="Times New Roman"/>
          <w:sz w:val="24"/>
          <w:szCs w:val="24"/>
        </w:rPr>
        <w:t>в противовес принятой</w:t>
      </w:r>
      <w:r w:rsidRPr="00F27054">
        <w:rPr>
          <w:rFonts w:ascii="Times New Roman" w:hAnsi="Times New Roman"/>
          <w:sz w:val="24"/>
          <w:szCs w:val="24"/>
        </w:rPr>
        <w:t xml:space="preserve"> ежедневн</w:t>
      </w:r>
      <w:r>
        <w:rPr>
          <w:rFonts w:ascii="Times New Roman" w:hAnsi="Times New Roman"/>
          <w:sz w:val="24"/>
          <w:szCs w:val="24"/>
        </w:rPr>
        <w:t>ой</w:t>
      </w:r>
      <w:r w:rsidRPr="00F27054">
        <w:rPr>
          <w:rFonts w:ascii="Times New Roman" w:hAnsi="Times New Roman"/>
          <w:sz w:val="24"/>
          <w:szCs w:val="24"/>
        </w:rPr>
        <w:t>многопредметност</w:t>
      </w:r>
      <w:r>
        <w:rPr>
          <w:rFonts w:ascii="Times New Roman" w:hAnsi="Times New Roman"/>
          <w:sz w:val="24"/>
          <w:szCs w:val="24"/>
        </w:rPr>
        <w:t>и</w:t>
      </w:r>
      <w:r w:rsidRPr="00F27054">
        <w:rPr>
          <w:rFonts w:ascii="Times New Roman" w:hAnsi="Times New Roman"/>
          <w:sz w:val="24"/>
          <w:szCs w:val="24"/>
        </w:rPr>
        <w:t>.</w:t>
      </w:r>
    </w:p>
    <w:p w:rsidR="00AF6E34" w:rsidRPr="00F27054" w:rsidRDefault="00AF6E34" w:rsidP="005D1886">
      <w:pPr>
        <w:spacing w:after="0" w:line="240" w:lineRule="auto"/>
        <w:ind w:firstLine="709"/>
        <w:jc w:val="both"/>
        <w:rPr>
          <w:rFonts w:ascii="Times New Roman" w:hAnsi="Times New Roman"/>
          <w:sz w:val="24"/>
          <w:szCs w:val="24"/>
        </w:rPr>
      </w:pPr>
      <w:r>
        <w:rPr>
          <w:rFonts w:ascii="Times New Roman" w:hAnsi="Times New Roman"/>
          <w:sz w:val="24"/>
          <w:szCs w:val="24"/>
        </w:rPr>
        <w:t xml:space="preserve">Б. </w:t>
      </w:r>
      <w:r w:rsidRPr="00F27054">
        <w:rPr>
          <w:rFonts w:ascii="Times New Roman" w:hAnsi="Times New Roman"/>
          <w:sz w:val="24"/>
          <w:szCs w:val="24"/>
        </w:rPr>
        <w:t>Организация домашней работы учащихся, ориентированной на развитие их самостоятельности (гибкие сроки выполнения домашних заданий, обязательные и рекомендуемые задания, обязательная и инициативная домашняя работа).</w:t>
      </w:r>
    </w:p>
    <w:p w:rsidR="00AF6E34" w:rsidRPr="005F7A3E" w:rsidRDefault="00AF6E34" w:rsidP="005D1886">
      <w:pPr>
        <w:spacing w:after="0" w:line="240" w:lineRule="auto"/>
        <w:ind w:firstLine="709"/>
        <w:jc w:val="both"/>
        <w:rPr>
          <w:rFonts w:ascii="Times New Roman" w:hAnsi="Times New Roman"/>
          <w:sz w:val="24"/>
          <w:szCs w:val="24"/>
        </w:rPr>
      </w:pPr>
      <w:r w:rsidRPr="005F7A3E">
        <w:rPr>
          <w:rFonts w:ascii="Times New Roman" w:hAnsi="Times New Roman"/>
          <w:sz w:val="24"/>
          <w:szCs w:val="24"/>
        </w:rPr>
        <w:t>В. Возможно предложение собственного варианта задания.</w:t>
      </w:r>
    </w:p>
    <w:p w:rsidR="00AF6E34" w:rsidRPr="00320F87" w:rsidRDefault="00AF6E34" w:rsidP="005D1886">
      <w:pPr>
        <w:spacing w:after="0" w:line="240" w:lineRule="auto"/>
        <w:ind w:firstLine="709"/>
        <w:jc w:val="both"/>
        <w:rPr>
          <w:rFonts w:ascii="Times New Roman" w:hAnsi="Times New Roman"/>
          <w:i/>
          <w:sz w:val="24"/>
          <w:szCs w:val="24"/>
        </w:rPr>
      </w:pPr>
      <w:r w:rsidRPr="00320F87">
        <w:rPr>
          <w:rFonts w:ascii="Times New Roman" w:hAnsi="Times New Roman"/>
          <w:i/>
          <w:sz w:val="24"/>
          <w:szCs w:val="24"/>
        </w:rPr>
        <w:t>Подготовьте эссе на одну из следующих тем:</w:t>
      </w:r>
    </w:p>
    <w:p w:rsidR="00AF6E34" w:rsidRPr="00320F87" w:rsidRDefault="00AF6E34" w:rsidP="005D1886">
      <w:pPr>
        <w:pStyle w:val="aff"/>
        <w:numPr>
          <w:ilvl w:val="0"/>
          <w:numId w:val="34"/>
        </w:numPr>
        <w:tabs>
          <w:tab w:val="left" w:pos="360"/>
        </w:tabs>
        <w:overflowPunct w:val="0"/>
        <w:autoSpaceDE w:val="0"/>
        <w:autoSpaceDN w:val="0"/>
        <w:adjustRightInd w:val="0"/>
        <w:spacing w:after="0" w:line="240" w:lineRule="auto"/>
        <w:ind w:left="0" w:firstLine="357"/>
        <w:jc w:val="both"/>
        <w:rPr>
          <w:rFonts w:ascii="Times New Roman" w:hAnsi="Times New Roman"/>
          <w:sz w:val="24"/>
          <w:szCs w:val="24"/>
        </w:rPr>
      </w:pPr>
      <w:r w:rsidRPr="00320F87">
        <w:rPr>
          <w:rFonts w:ascii="Times New Roman" w:hAnsi="Times New Roman"/>
          <w:sz w:val="24"/>
          <w:szCs w:val="24"/>
        </w:rPr>
        <w:t>Цели и задачи модернизации образования.</w:t>
      </w:r>
    </w:p>
    <w:p w:rsidR="00AF6E34" w:rsidRPr="00320F87" w:rsidRDefault="00AF6E34" w:rsidP="005D1886">
      <w:pPr>
        <w:pStyle w:val="aff"/>
        <w:numPr>
          <w:ilvl w:val="0"/>
          <w:numId w:val="34"/>
        </w:numPr>
        <w:tabs>
          <w:tab w:val="left" w:pos="360"/>
        </w:tabs>
        <w:overflowPunct w:val="0"/>
        <w:autoSpaceDE w:val="0"/>
        <w:autoSpaceDN w:val="0"/>
        <w:adjustRightInd w:val="0"/>
        <w:spacing w:after="0" w:line="240" w:lineRule="auto"/>
        <w:ind w:left="0" w:firstLine="357"/>
        <w:jc w:val="both"/>
        <w:rPr>
          <w:rFonts w:ascii="Times New Roman" w:hAnsi="Times New Roman"/>
          <w:sz w:val="24"/>
          <w:szCs w:val="24"/>
        </w:rPr>
      </w:pPr>
      <w:r w:rsidRPr="00320F87">
        <w:rPr>
          <w:rFonts w:ascii="Times New Roman" w:hAnsi="Times New Roman"/>
          <w:sz w:val="24"/>
          <w:szCs w:val="24"/>
        </w:rPr>
        <w:t>Приоритеты образовательной политики Российской Федерации.</w:t>
      </w:r>
    </w:p>
    <w:p w:rsidR="00AF6E34" w:rsidRPr="00320F87" w:rsidRDefault="00AF6E34" w:rsidP="005D1886">
      <w:pPr>
        <w:pStyle w:val="aff"/>
        <w:numPr>
          <w:ilvl w:val="0"/>
          <w:numId w:val="34"/>
        </w:numPr>
        <w:tabs>
          <w:tab w:val="left" w:pos="360"/>
        </w:tabs>
        <w:overflowPunct w:val="0"/>
        <w:autoSpaceDE w:val="0"/>
        <w:autoSpaceDN w:val="0"/>
        <w:adjustRightInd w:val="0"/>
        <w:spacing w:after="0" w:line="240" w:lineRule="auto"/>
        <w:ind w:left="0" w:firstLine="357"/>
        <w:jc w:val="both"/>
        <w:rPr>
          <w:rFonts w:ascii="Times New Roman" w:hAnsi="Times New Roman"/>
          <w:sz w:val="24"/>
          <w:szCs w:val="24"/>
        </w:rPr>
      </w:pPr>
      <w:r w:rsidRPr="00320F87">
        <w:rPr>
          <w:rFonts w:ascii="Times New Roman" w:hAnsi="Times New Roman"/>
          <w:sz w:val="24"/>
          <w:szCs w:val="24"/>
        </w:rPr>
        <w:t>Государственные гарантии доступности качества образования.</w:t>
      </w:r>
    </w:p>
    <w:p w:rsidR="00AF6E34" w:rsidRPr="00320F87" w:rsidRDefault="00AF6E34" w:rsidP="005D1886">
      <w:pPr>
        <w:pStyle w:val="aff"/>
        <w:numPr>
          <w:ilvl w:val="0"/>
          <w:numId w:val="34"/>
        </w:numPr>
        <w:tabs>
          <w:tab w:val="left" w:pos="360"/>
        </w:tabs>
        <w:overflowPunct w:val="0"/>
        <w:autoSpaceDE w:val="0"/>
        <w:autoSpaceDN w:val="0"/>
        <w:adjustRightInd w:val="0"/>
        <w:spacing w:after="0" w:line="240" w:lineRule="auto"/>
        <w:ind w:left="0" w:firstLine="357"/>
        <w:jc w:val="both"/>
        <w:rPr>
          <w:rFonts w:ascii="Times New Roman" w:hAnsi="Times New Roman"/>
          <w:sz w:val="24"/>
          <w:szCs w:val="24"/>
        </w:rPr>
      </w:pPr>
      <w:r w:rsidRPr="00320F87">
        <w:rPr>
          <w:rFonts w:ascii="Times New Roman" w:hAnsi="Times New Roman"/>
          <w:sz w:val="24"/>
          <w:szCs w:val="24"/>
        </w:rPr>
        <w:t>Пути повышения качества образования и социального статуса работников образования</w:t>
      </w:r>
    </w:p>
    <w:p w:rsidR="00AF6E34" w:rsidRDefault="00AF6E34" w:rsidP="005D1886">
      <w:pPr>
        <w:pStyle w:val="aff"/>
        <w:numPr>
          <w:ilvl w:val="0"/>
          <w:numId w:val="34"/>
        </w:numPr>
        <w:tabs>
          <w:tab w:val="left" w:pos="360"/>
        </w:tabs>
        <w:overflowPunct w:val="0"/>
        <w:autoSpaceDE w:val="0"/>
        <w:autoSpaceDN w:val="0"/>
        <w:adjustRightInd w:val="0"/>
        <w:spacing w:after="0" w:line="240" w:lineRule="auto"/>
        <w:ind w:left="0" w:firstLine="709"/>
        <w:jc w:val="both"/>
        <w:rPr>
          <w:rFonts w:ascii="Times New Roman" w:hAnsi="Times New Roman"/>
          <w:sz w:val="24"/>
          <w:szCs w:val="24"/>
        </w:rPr>
      </w:pPr>
      <w:r w:rsidRPr="0077676A">
        <w:rPr>
          <w:rFonts w:ascii="Times New Roman" w:hAnsi="Times New Roman"/>
          <w:sz w:val="24"/>
          <w:szCs w:val="24"/>
        </w:rPr>
        <w:t>Совершенствование управления системой образования на основе распределения ответственности между субъектами образовательного процесса.</w:t>
      </w:r>
    </w:p>
    <w:p w:rsidR="00AF6E34" w:rsidRDefault="00AF6E34" w:rsidP="005D1886">
      <w:pPr>
        <w:pStyle w:val="aff"/>
        <w:spacing w:after="0" w:line="240" w:lineRule="auto"/>
        <w:ind w:firstLine="709"/>
        <w:jc w:val="both"/>
        <w:rPr>
          <w:rFonts w:ascii="Times New Roman" w:hAnsi="Times New Roman"/>
          <w:b/>
          <w:sz w:val="24"/>
          <w:szCs w:val="24"/>
        </w:rPr>
      </w:pPr>
      <w:r w:rsidRPr="0077676A">
        <w:rPr>
          <w:rFonts w:ascii="Times New Roman" w:hAnsi="Times New Roman"/>
          <w:b/>
          <w:sz w:val="24"/>
          <w:szCs w:val="24"/>
        </w:rPr>
        <w:t xml:space="preserve">Тема </w:t>
      </w:r>
      <w:r>
        <w:rPr>
          <w:rFonts w:ascii="Times New Roman" w:hAnsi="Times New Roman"/>
          <w:b/>
          <w:sz w:val="24"/>
          <w:szCs w:val="24"/>
        </w:rPr>
        <w:t>8</w:t>
      </w:r>
      <w:r w:rsidRPr="0077676A">
        <w:rPr>
          <w:rFonts w:ascii="Times New Roman" w:hAnsi="Times New Roman"/>
          <w:b/>
          <w:sz w:val="24"/>
          <w:szCs w:val="24"/>
        </w:rPr>
        <w:t>. Формы организации и осуществления учебно-воспитательной деятельности.</w:t>
      </w:r>
    </w:p>
    <w:p w:rsidR="00AF6E34" w:rsidRPr="008C34AB" w:rsidRDefault="00AF6E34" w:rsidP="005D1886">
      <w:pPr>
        <w:spacing w:after="0" w:line="240" w:lineRule="auto"/>
        <w:ind w:firstLine="709"/>
        <w:jc w:val="both"/>
        <w:rPr>
          <w:rFonts w:ascii="Times New Roman" w:hAnsi="Times New Roman"/>
          <w:sz w:val="24"/>
          <w:szCs w:val="24"/>
        </w:rPr>
      </w:pPr>
      <w:r w:rsidRPr="008C34AB">
        <w:rPr>
          <w:rFonts w:ascii="Times New Roman" w:hAnsi="Times New Roman"/>
          <w:b/>
          <w:i/>
          <w:sz w:val="24"/>
          <w:szCs w:val="24"/>
        </w:rPr>
        <w:t>Вопросы к семинарскому занятию</w:t>
      </w:r>
      <w:r w:rsidRPr="008C34AB">
        <w:rPr>
          <w:rFonts w:ascii="Times New Roman" w:hAnsi="Times New Roman"/>
          <w:sz w:val="24"/>
          <w:szCs w:val="24"/>
        </w:rPr>
        <w:t>:</w:t>
      </w:r>
    </w:p>
    <w:p w:rsidR="00AF6E34" w:rsidRPr="00DE339E" w:rsidRDefault="00AF6E34" w:rsidP="00BE22F8">
      <w:pPr>
        <w:pStyle w:val="aff"/>
        <w:numPr>
          <w:ilvl w:val="0"/>
          <w:numId w:val="35"/>
        </w:numPr>
        <w:tabs>
          <w:tab w:val="left" w:pos="1276"/>
        </w:tabs>
        <w:spacing w:after="0" w:line="240" w:lineRule="auto"/>
        <w:ind w:left="0" w:firstLine="709"/>
        <w:jc w:val="both"/>
        <w:rPr>
          <w:rFonts w:ascii="Times New Roman" w:hAnsi="Times New Roman"/>
          <w:sz w:val="24"/>
          <w:szCs w:val="24"/>
        </w:rPr>
      </w:pPr>
      <w:r w:rsidRPr="00DE339E">
        <w:rPr>
          <w:rFonts w:ascii="Times New Roman" w:hAnsi="Times New Roman"/>
          <w:sz w:val="24"/>
          <w:szCs w:val="24"/>
        </w:rPr>
        <w:t>Каковы пути осуществления единства и взаимосвязанности процессов обучения и воспитания?</w:t>
      </w:r>
    </w:p>
    <w:p w:rsidR="00AF6E34" w:rsidRPr="00DE339E" w:rsidRDefault="00AF6E34" w:rsidP="00BE22F8">
      <w:pPr>
        <w:pStyle w:val="aff"/>
        <w:numPr>
          <w:ilvl w:val="0"/>
          <w:numId w:val="35"/>
        </w:numPr>
        <w:tabs>
          <w:tab w:val="left" w:pos="1276"/>
        </w:tabs>
        <w:spacing w:after="0" w:line="240" w:lineRule="auto"/>
        <w:ind w:left="0" w:firstLine="709"/>
        <w:jc w:val="both"/>
        <w:rPr>
          <w:rFonts w:ascii="Times New Roman" w:hAnsi="Times New Roman"/>
          <w:sz w:val="24"/>
          <w:szCs w:val="24"/>
        </w:rPr>
      </w:pPr>
      <w:r w:rsidRPr="00DE339E">
        <w:rPr>
          <w:rFonts w:ascii="Times New Roman" w:hAnsi="Times New Roman"/>
          <w:sz w:val="24"/>
          <w:szCs w:val="24"/>
        </w:rPr>
        <w:t>Каковы принципы классификации форм организации обучения и воспитания?</w:t>
      </w:r>
    </w:p>
    <w:p w:rsidR="00AF6E34" w:rsidRPr="00DE339E" w:rsidRDefault="00AF6E34" w:rsidP="00BE22F8">
      <w:pPr>
        <w:pStyle w:val="aff"/>
        <w:numPr>
          <w:ilvl w:val="0"/>
          <w:numId w:val="35"/>
        </w:numPr>
        <w:tabs>
          <w:tab w:val="left" w:pos="1276"/>
        </w:tabs>
        <w:spacing w:after="0" w:line="240" w:lineRule="auto"/>
        <w:ind w:left="0" w:firstLine="709"/>
        <w:jc w:val="both"/>
        <w:rPr>
          <w:rFonts w:ascii="Times New Roman" w:hAnsi="Times New Roman"/>
          <w:sz w:val="24"/>
          <w:szCs w:val="24"/>
        </w:rPr>
      </w:pPr>
      <w:r w:rsidRPr="00DE339E">
        <w:rPr>
          <w:rFonts w:ascii="Times New Roman" w:hAnsi="Times New Roman"/>
          <w:sz w:val="24"/>
          <w:szCs w:val="24"/>
        </w:rPr>
        <w:t>Охарактеризуйте основные формы организации обучения.</w:t>
      </w:r>
    </w:p>
    <w:p w:rsidR="00AF6E34" w:rsidRPr="00DE339E" w:rsidRDefault="00AF6E34" w:rsidP="00BE22F8">
      <w:pPr>
        <w:pStyle w:val="aff"/>
        <w:numPr>
          <w:ilvl w:val="0"/>
          <w:numId w:val="35"/>
        </w:numPr>
        <w:tabs>
          <w:tab w:val="left" w:pos="1276"/>
        </w:tabs>
        <w:spacing w:after="0" w:line="240" w:lineRule="auto"/>
        <w:ind w:left="0" w:firstLine="709"/>
        <w:jc w:val="both"/>
        <w:rPr>
          <w:rFonts w:ascii="Times New Roman" w:hAnsi="Times New Roman"/>
          <w:sz w:val="24"/>
          <w:szCs w:val="24"/>
        </w:rPr>
      </w:pPr>
      <w:r w:rsidRPr="00DE339E">
        <w:rPr>
          <w:rFonts w:ascii="Times New Roman" w:hAnsi="Times New Roman"/>
          <w:sz w:val="24"/>
          <w:szCs w:val="24"/>
        </w:rPr>
        <w:t>Охарактеризуйте основные формы организации воспитания.</w:t>
      </w:r>
    </w:p>
    <w:p w:rsidR="00AF6E34" w:rsidRPr="00DE339E" w:rsidRDefault="00AF6E34" w:rsidP="00BE22F8">
      <w:pPr>
        <w:pStyle w:val="aff"/>
        <w:numPr>
          <w:ilvl w:val="0"/>
          <w:numId w:val="35"/>
        </w:numPr>
        <w:tabs>
          <w:tab w:val="left" w:pos="1276"/>
        </w:tabs>
        <w:spacing w:after="0" w:line="240" w:lineRule="auto"/>
        <w:ind w:left="0" w:firstLine="709"/>
        <w:jc w:val="both"/>
        <w:rPr>
          <w:rFonts w:ascii="Times New Roman" w:hAnsi="Times New Roman"/>
          <w:sz w:val="24"/>
          <w:szCs w:val="24"/>
        </w:rPr>
      </w:pPr>
      <w:r w:rsidRPr="00DE339E">
        <w:rPr>
          <w:rFonts w:ascii="Times New Roman" w:hAnsi="Times New Roman"/>
          <w:sz w:val="24"/>
          <w:szCs w:val="24"/>
        </w:rPr>
        <w:lastRenderedPageBreak/>
        <w:t>Что означает понятие «диагностика» применительно к образовательной сфере?</w:t>
      </w:r>
    </w:p>
    <w:p w:rsidR="00AF6E34" w:rsidRPr="00DE339E" w:rsidRDefault="00AF6E34" w:rsidP="00BE22F8">
      <w:pPr>
        <w:pStyle w:val="aff"/>
        <w:numPr>
          <w:ilvl w:val="0"/>
          <w:numId w:val="35"/>
        </w:numPr>
        <w:tabs>
          <w:tab w:val="left" w:pos="1276"/>
        </w:tabs>
        <w:spacing w:after="0" w:line="240" w:lineRule="auto"/>
        <w:ind w:left="0" w:firstLine="709"/>
        <w:jc w:val="both"/>
        <w:rPr>
          <w:rFonts w:ascii="Times New Roman" w:hAnsi="Times New Roman"/>
          <w:sz w:val="24"/>
          <w:szCs w:val="24"/>
        </w:rPr>
      </w:pPr>
      <w:r w:rsidRPr="00DE339E">
        <w:rPr>
          <w:rFonts w:ascii="Times New Roman" w:hAnsi="Times New Roman"/>
          <w:sz w:val="24"/>
          <w:szCs w:val="24"/>
        </w:rPr>
        <w:t>Проанализируйте современные оценочные средства результатов обучения и воспитания.</w:t>
      </w:r>
    </w:p>
    <w:p w:rsidR="00AF6E34" w:rsidRPr="00CF0C92" w:rsidRDefault="00AF6E34" w:rsidP="005D1886">
      <w:pPr>
        <w:spacing w:after="0" w:line="240" w:lineRule="auto"/>
        <w:ind w:firstLine="709"/>
        <w:rPr>
          <w:rFonts w:ascii="Times New Roman" w:hAnsi="Times New Roman"/>
          <w:b/>
          <w:i/>
          <w:sz w:val="24"/>
          <w:szCs w:val="24"/>
        </w:rPr>
      </w:pPr>
      <w:r w:rsidRPr="00CF0C92">
        <w:rPr>
          <w:rFonts w:ascii="Times New Roman" w:hAnsi="Times New Roman"/>
          <w:b/>
          <w:i/>
          <w:sz w:val="24"/>
          <w:szCs w:val="24"/>
        </w:rPr>
        <w:t>Задания к занятию</w:t>
      </w:r>
    </w:p>
    <w:p w:rsidR="00AF6E34" w:rsidRPr="00C20E2D" w:rsidRDefault="00AF6E34" w:rsidP="005D1886">
      <w:pPr>
        <w:spacing w:after="0" w:line="240" w:lineRule="auto"/>
        <w:ind w:firstLine="709"/>
        <w:jc w:val="both"/>
        <w:rPr>
          <w:rFonts w:ascii="Times New Roman" w:hAnsi="Times New Roman"/>
          <w:i/>
          <w:sz w:val="24"/>
          <w:szCs w:val="24"/>
        </w:rPr>
      </w:pPr>
      <w:r w:rsidRPr="00C20E2D">
        <w:rPr>
          <w:rFonts w:ascii="Times New Roman" w:hAnsi="Times New Roman"/>
          <w:i/>
          <w:sz w:val="24"/>
          <w:szCs w:val="24"/>
        </w:rPr>
        <w:t>Практикум по решению педагогических задач.</w:t>
      </w:r>
    </w:p>
    <w:p w:rsidR="00AF6E34" w:rsidRPr="00C20E2D" w:rsidRDefault="00AF6E34" w:rsidP="005D1886">
      <w:pPr>
        <w:spacing w:after="0" w:line="240" w:lineRule="auto"/>
        <w:ind w:firstLine="709"/>
        <w:jc w:val="both"/>
        <w:rPr>
          <w:rFonts w:ascii="Times New Roman" w:hAnsi="Times New Roman"/>
          <w:i/>
          <w:sz w:val="24"/>
          <w:szCs w:val="24"/>
        </w:rPr>
      </w:pPr>
      <w:r w:rsidRPr="00C20E2D">
        <w:rPr>
          <w:rFonts w:ascii="Times New Roman" w:hAnsi="Times New Roman"/>
          <w:i/>
          <w:sz w:val="24"/>
          <w:szCs w:val="24"/>
        </w:rPr>
        <w:t>Составить план-конспект школьного урока по предмету «Искусство» в 8 классе общеобразовательной школы (по программе Е.Д.Критской) с последующ</w:t>
      </w:r>
      <w:r>
        <w:rPr>
          <w:rFonts w:ascii="Times New Roman" w:hAnsi="Times New Roman"/>
          <w:i/>
          <w:sz w:val="24"/>
          <w:szCs w:val="24"/>
        </w:rPr>
        <w:t>им анализом и обсуждением</w:t>
      </w:r>
      <w:r w:rsidRPr="00C20E2D">
        <w:rPr>
          <w:rFonts w:ascii="Times New Roman" w:hAnsi="Times New Roman"/>
          <w:i/>
          <w:sz w:val="24"/>
          <w:szCs w:val="24"/>
        </w:rPr>
        <w:t>.</w:t>
      </w:r>
    </w:p>
    <w:p w:rsidR="00AF6E34" w:rsidRDefault="00AF6E34" w:rsidP="005D1886">
      <w:pPr>
        <w:spacing w:after="0" w:line="240" w:lineRule="auto"/>
        <w:ind w:firstLine="709"/>
        <w:jc w:val="both"/>
        <w:rPr>
          <w:rFonts w:ascii="Times New Roman" w:hAnsi="Times New Roman"/>
          <w:sz w:val="24"/>
          <w:szCs w:val="24"/>
        </w:rPr>
      </w:pPr>
      <w:r>
        <w:rPr>
          <w:rFonts w:ascii="Times New Roman" w:hAnsi="Times New Roman"/>
          <w:sz w:val="24"/>
          <w:szCs w:val="24"/>
        </w:rPr>
        <w:t>Темы урока:</w:t>
      </w:r>
    </w:p>
    <w:p w:rsidR="00AF6E34" w:rsidRPr="00A35E8D" w:rsidRDefault="00AF6E34" w:rsidP="005D1886">
      <w:pPr>
        <w:pStyle w:val="a9"/>
        <w:numPr>
          <w:ilvl w:val="0"/>
          <w:numId w:val="36"/>
        </w:numPr>
        <w:ind w:left="0" w:firstLine="709"/>
        <w:jc w:val="both"/>
        <w:rPr>
          <w:color w:val="000000"/>
        </w:rPr>
      </w:pPr>
      <w:r w:rsidRPr="00A35E8D">
        <w:rPr>
          <w:color w:val="000000"/>
        </w:rPr>
        <w:t>Искусство вокруг нас.</w:t>
      </w:r>
    </w:p>
    <w:p w:rsidR="00AF6E34" w:rsidRPr="00A35E8D" w:rsidRDefault="00AF6E34" w:rsidP="005D1886">
      <w:pPr>
        <w:pStyle w:val="a9"/>
        <w:numPr>
          <w:ilvl w:val="0"/>
          <w:numId w:val="36"/>
        </w:numPr>
        <w:ind w:left="0" w:firstLine="709"/>
        <w:jc w:val="both"/>
        <w:rPr>
          <w:color w:val="000000"/>
        </w:rPr>
      </w:pPr>
      <w:r w:rsidRPr="00A35E8D">
        <w:rPr>
          <w:color w:val="000000"/>
        </w:rPr>
        <w:t>Художественный образ – стиль – язык.</w:t>
      </w:r>
    </w:p>
    <w:p w:rsidR="00AF6E34" w:rsidRPr="00A35E8D" w:rsidRDefault="00AF6E34" w:rsidP="005D1886">
      <w:pPr>
        <w:pStyle w:val="a9"/>
        <w:numPr>
          <w:ilvl w:val="0"/>
          <w:numId w:val="36"/>
        </w:numPr>
        <w:ind w:left="0" w:firstLine="709"/>
        <w:jc w:val="both"/>
        <w:rPr>
          <w:color w:val="000000"/>
        </w:rPr>
      </w:pPr>
      <w:r w:rsidRPr="00A35E8D">
        <w:rPr>
          <w:color w:val="000000"/>
        </w:rPr>
        <w:t>Наука и искусство. Знание научное и знание художественное.</w:t>
      </w:r>
    </w:p>
    <w:p w:rsidR="00AF6E34" w:rsidRPr="00A35E8D" w:rsidRDefault="00AF6E34" w:rsidP="005D1886">
      <w:pPr>
        <w:pStyle w:val="a9"/>
        <w:numPr>
          <w:ilvl w:val="0"/>
          <w:numId w:val="36"/>
        </w:numPr>
        <w:ind w:left="0" w:firstLine="709"/>
        <w:jc w:val="both"/>
        <w:rPr>
          <w:color w:val="000000"/>
        </w:rPr>
      </w:pPr>
      <w:r w:rsidRPr="00A35E8D">
        <w:rPr>
          <w:color w:val="000000"/>
        </w:rPr>
        <w:t>Основные стили искусства.</w:t>
      </w:r>
    </w:p>
    <w:p w:rsidR="00AF6E34" w:rsidRPr="00A35E8D" w:rsidRDefault="00AF6E34" w:rsidP="005D1886">
      <w:pPr>
        <w:pStyle w:val="a9"/>
        <w:numPr>
          <w:ilvl w:val="0"/>
          <w:numId w:val="36"/>
        </w:numPr>
        <w:ind w:left="0" w:firstLine="709"/>
        <w:jc w:val="both"/>
        <w:rPr>
          <w:color w:val="000000"/>
        </w:rPr>
      </w:pPr>
      <w:r w:rsidRPr="00A35E8D">
        <w:rPr>
          <w:color w:val="000000"/>
        </w:rPr>
        <w:t>Искусство рассказывает о красоте Земли. Пейзаж – поэтическая и музыкальная живопись.</w:t>
      </w:r>
    </w:p>
    <w:p w:rsidR="00AF6E34" w:rsidRPr="00A35E8D" w:rsidRDefault="00AF6E34" w:rsidP="005D1886">
      <w:pPr>
        <w:pStyle w:val="a9"/>
        <w:numPr>
          <w:ilvl w:val="0"/>
          <w:numId w:val="36"/>
        </w:numPr>
        <w:ind w:left="0" w:firstLine="709"/>
        <w:jc w:val="both"/>
        <w:rPr>
          <w:color w:val="000000"/>
        </w:rPr>
      </w:pPr>
      <w:r w:rsidRPr="00A35E8D">
        <w:rPr>
          <w:color w:val="000000"/>
        </w:rPr>
        <w:t>Человек в зеркале искусства – жанр портрета.</w:t>
      </w:r>
    </w:p>
    <w:p w:rsidR="00AF6E34" w:rsidRPr="00A35E8D" w:rsidRDefault="00AF6E34" w:rsidP="005D1886">
      <w:pPr>
        <w:pStyle w:val="a9"/>
        <w:numPr>
          <w:ilvl w:val="0"/>
          <w:numId w:val="36"/>
        </w:numPr>
        <w:ind w:left="0" w:firstLine="709"/>
        <w:jc w:val="both"/>
        <w:rPr>
          <w:color w:val="000000"/>
        </w:rPr>
      </w:pPr>
      <w:r w:rsidRPr="00A35E8D">
        <w:rPr>
          <w:color w:val="000000"/>
        </w:rPr>
        <w:t>Портрет в искусстве России. Портреты наших великих соотечественников.</w:t>
      </w:r>
    </w:p>
    <w:p w:rsidR="00AF6E34" w:rsidRPr="00A35E8D" w:rsidRDefault="00AF6E34" w:rsidP="005D1886">
      <w:pPr>
        <w:pStyle w:val="a9"/>
        <w:numPr>
          <w:ilvl w:val="0"/>
          <w:numId w:val="36"/>
        </w:numPr>
        <w:ind w:left="0" w:firstLine="709"/>
        <w:jc w:val="both"/>
        <w:rPr>
          <w:color w:val="000000"/>
        </w:rPr>
      </w:pPr>
      <w:r w:rsidRPr="00A35E8D">
        <w:rPr>
          <w:color w:val="000000"/>
        </w:rPr>
        <w:t>Пейзаж – поэтичная и зримая живопись. Зримая музыка.</w:t>
      </w:r>
    </w:p>
    <w:p w:rsidR="00AF6E34" w:rsidRPr="00A35E8D" w:rsidRDefault="00AF6E34" w:rsidP="005D1886">
      <w:pPr>
        <w:pStyle w:val="a9"/>
        <w:numPr>
          <w:ilvl w:val="0"/>
          <w:numId w:val="36"/>
        </w:numPr>
        <w:ind w:left="0" w:firstLine="709"/>
        <w:jc w:val="both"/>
        <w:rPr>
          <w:bCs/>
          <w:color w:val="000000"/>
        </w:rPr>
      </w:pPr>
      <w:r w:rsidRPr="00A35E8D">
        <w:rPr>
          <w:bCs/>
          <w:color w:val="000000"/>
        </w:rPr>
        <w:t>Искусство как универсальный способ общения.</w:t>
      </w:r>
    </w:p>
    <w:p w:rsidR="00AF6E34" w:rsidRPr="00A35E8D" w:rsidRDefault="00AF6E34" w:rsidP="005D1886">
      <w:pPr>
        <w:pStyle w:val="a9"/>
        <w:numPr>
          <w:ilvl w:val="0"/>
          <w:numId w:val="36"/>
        </w:numPr>
        <w:ind w:left="0" w:firstLine="709"/>
        <w:jc w:val="both"/>
        <w:rPr>
          <w:color w:val="000000"/>
        </w:rPr>
      </w:pPr>
      <w:r w:rsidRPr="00A35E8D">
        <w:rPr>
          <w:color w:val="000000"/>
        </w:rPr>
        <w:t>Роль искусства в сближении народов.</w:t>
      </w:r>
    </w:p>
    <w:p w:rsidR="00AF6E34" w:rsidRPr="00A35E8D" w:rsidRDefault="00AF6E34" w:rsidP="005D1886">
      <w:pPr>
        <w:pStyle w:val="a9"/>
        <w:numPr>
          <w:ilvl w:val="0"/>
          <w:numId w:val="36"/>
        </w:numPr>
        <w:ind w:left="0" w:firstLine="709"/>
        <w:jc w:val="both"/>
        <w:rPr>
          <w:color w:val="000000"/>
        </w:rPr>
      </w:pPr>
      <w:r w:rsidRPr="00A35E8D">
        <w:rPr>
          <w:color w:val="000000"/>
        </w:rPr>
        <w:t>Искусство -  проводник духовной энергии. Знаки и символы искусства.</w:t>
      </w:r>
    </w:p>
    <w:p w:rsidR="00AF6E34" w:rsidRPr="00A35E8D" w:rsidRDefault="00AF6E34" w:rsidP="005D1886">
      <w:pPr>
        <w:pStyle w:val="a9"/>
        <w:numPr>
          <w:ilvl w:val="0"/>
          <w:numId w:val="36"/>
        </w:numPr>
        <w:ind w:left="0" w:firstLine="709"/>
        <w:jc w:val="both"/>
        <w:rPr>
          <w:color w:val="000000"/>
        </w:rPr>
      </w:pPr>
      <w:r w:rsidRPr="00A35E8D">
        <w:rPr>
          <w:color w:val="000000"/>
        </w:rPr>
        <w:t>Символы в жизни и искусстве.</w:t>
      </w:r>
    </w:p>
    <w:p w:rsidR="00AF6E34" w:rsidRPr="00A35E8D" w:rsidRDefault="00AF6E34" w:rsidP="005D1886">
      <w:pPr>
        <w:pStyle w:val="a9"/>
        <w:numPr>
          <w:ilvl w:val="0"/>
          <w:numId w:val="36"/>
        </w:numPr>
        <w:ind w:left="0" w:firstLine="709"/>
        <w:jc w:val="both"/>
        <w:rPr>
          <w:color w:val="000000"/>
        </w:rPr>
      </w:pPr>
      <w:r w:rsidRPr="00A35E8D">
        <w:rPr>
          <w:color w:val="000000"/>
        </w:rPr>
        <w:t>Виртуальное путешествие по музеям. На выбор: Эрмитаж, Государственный музей изобразительных искусств А.С.Пушкина, Третьяковская галерея, Лувр, Прадо, Дрезденская галерея и др.</w:t>
      </w:r>
    </w:p>
    <w:p w:rsidR="00AF6E34" w:rsidRPr="00A35E8D" w:rsidRDefault="00AF6E34" w:rsidP="005D1886">
      <w:pPr>
        <w:pStyle w:val="a9"/>
        <w:numPr>
          <w:ilvl w:val="0"/>
          <w:numId w:val="36"/>
        </w:numPr>
        <w:ind w:left="0" w:firstLine="709"/>
        <w:jc w:val="both"/>
        <w:rPr>
          <w:color w:val="000000"/>
        </w:rPr>
      </w:pPr>
      <w:r w:rsidRPr="00A35E8D">
        <w:rPr>
          <w:color w:val="000000"/>
        </w:rPr>
        <w:t>Как соотносится красота и польза?</w:t>
      </w:r>
    </w:p>
    <w:p w:rsidR="00AF6E34" w:rsidRPr="00A35E8D" w:rsidRDefault="00AF6E34" w:rsidP="005D1886">
      <w:pPr>
        <w:pStyle w:val="a9"/>
        <w:numPr>
          <w:ilvl w:val="0"/>
          <w:numId w:val="36"/>
        </w:numPr>
        <w:shd w:val="clear" w:color="auto" w:fill="FFFFFF"/>
        <w:ind w:left="0" w:firstLine="709"/>
        <w:jc w:val="both"/>
        <w:rPr>
          <w:color w:val="000000"/>
        </w:rPr>
      </w:pPr>
      <w:r w:rsidRPr="00A35E8D">
        <w:rPr>
          <w:color w:val="000000"/>
        </w:rPr>
        <w:t>Религиозная живопись.</w:t>
      </w:r>
    </w:p>
    <w:p w:rsidR="00AF6E34" w:rsidRPr="00A35E8D" w:rsidRDefault="00AF6E34" w:rsidP="005D1886">
      <w:pPr>
        <w:pStyle w:val="a9"/>
        <w:numPr>
          <w:ilvl w:val="0"/>
          <w:numId w:val="36"/>
        </w:numPr>
        <w:shd w:val="clear" w:color="auto" w:fill="FFFFFF"/>
        <w:ind w:left="0" w:firstLine="709"/>
        <w:jc w:val="both"/>
        <w:rPr>
          <w:color w:val="000000"/>
        </w:rPr>
      </w:pPr>
      <w:r w:rsidRPr="00A35E8D">
        <w:rPr>
          <w:color w:val="000000"/>
        </w:rPr>
        <w:t>Русская иконопись.</w:t>
      </w:r>
    </w:p>
    <w:p w:rsidR="00AF6E34" w:rsidRDefault="00AF6E34" w:rsidP="005D1886">
      <w:pPr>
        <w:pStyle w:val="a9"/>
        <w:numPr>
          <w:ilvl w:val="0"/>
          <w:numId w:val="36"/>
        </w:numPr>
        <w:shd w:val="clear" w:color="auto" w:fill="FFFFFF"/>
        <w:ind w:left="0" w:firstLine="709"/>
        <w:jc w:val="both"/>
        <w:rPr>
          <w:bCs/>
          <w:color w:val="000000"/>
        </w:rPr>
      </w:pPr>
      <w:r w:rsidRPr="00A35E8D">
        <w:rPr>
          <w:bCs/>
          <w:color w:val="000000"/>
        </w:rPr>
        <w:t>Преобразующая сила искусства.</w:t>
      </w:r>
    </w:p>
    <w:p w:rsidR="00AF6E34" w:rsidRDefault="00AF6E34" w:rsidP="005D1886">
      <w:pPr>
        <w:pStyle w:val="a9"/>
        <w:shd w:val="clear" w:color="auto" w:fill="FFFFFF"/>
        <w:ind w:left="0" w:firstLine="709"/>
        <w:jc w:val="both"/>
        <w:rPr>
          <w:b/>
          <w:bCs/>
          <w:color w:val="000000"/>
        </w:rPr>
      </w:pPr>
    </w:p>
    <w:p w:rsidR="00AF6E34" w:rsidRDefault="00AF6E34" w:rsidP="005D1886">
      <w:pPr>
        <w:pStyle w:val="a9"/>
        <w:shd w:val="clear" w:color="auto" w:fill="FFFFFF"/>
        <w:ind w:left="0" w:firstLine="709"/>
        <w:jc w:val="both"/>
        <w:rPr>
          <w:b/>
        </w:rPr>
      </w:pPr>
      <w:r w:rsidRPr="00334141">
        <w:rPr>
          <w:b/>
          <w:bCs/>
          <w:color w:val="000000"/>
        </w:rPr>
        <w:t xml:space="preserve">Тема 9. </w:t>
      </w:r>
      <w:r w:rsidRPr="00334141">
        <w:rPr>
          <w:b/>
        </w:rPr>
        <w:t>Нормативно-правовое обеспечение системы отечественного образования.</w:t>
      </w:r>
    </w:p>
    <w:p w:rsidR="00AF6E34" w:rsidRDefault="00AF6E34" w:rsidP="005D1886">
      <w:pPr>
        <w:spacing w:after="0" w:line="240" w:lineRule="auto"/>
        <w:ind w:firstLine="709"/>
        <w:jc w:val="both"/>
        <w:rPr>
          <w:rFonts w:ascii="Times New Roman" w:hAnsi="Times New Roman"/>
          <w:sz w:val="24"/>
          <w:szCs w:val="24"/>
        </w:rPr>
      </w:pPr>
      <w:r w:rsidRPr="008C34AB">
        <w:rPr>
          <w:rFonts w:ascii="Times New Roman" w:hAnsi="Times New Roman"/>
          <w:b/>
          <w:i/>
          <w:sz w:val="24"/>
          <w:szCs w:val="24"/>
        </w:rPr>
        <w:t>Вопросы к семинарскому занятию</w:t>
      </w:r>
      <w:r w:rsidRPr="008C34AB">
        <w:rPr>
          <w:rFonts w:ascii="Times New Roman" w:hAnsi="Times New Roman"/>
          <w:sz w:val="24"/>
          <w:szCs w:val="24"/>
        </w:rPr>
        <w:t>:</w:t>
      </w:r>
    </w:p>
    <w:p w:rsidR="00AF6E34" w:rsidRPr="00582E02" w:rsidRDefault="00AF6E34" w:rsidP="005D1886">
      <w:pPr>
        <w:pStyle w:val="a9"/>
        <w:numPr>
          <w:ilvl w:val="0"/>
          <w:numId w:val="37"/>
        </w:numPr>
        <w:ind w:left="0" w:firstLine="709"/>
        <w:jc w:val="both"/>
        <w:rPr>
          <w:color w:val="000000"/>
          <w:spacing w:val="1"/>
        </w:rPr>
      </w:pPr>
      <w:r w:rsidRPr="00582E02">
        <w:rPr>
          <w:color w:val="000000"/>
        </w:rPr>
        <w:t>Перечислите принципы государственной поли</w:t>
      </w:r>
      <w:r w:rsidRPr="00582E02">
        <w:rPr>
          <w:color w:val="000000"/>
          <w:spacing w:val="1"/>
        </w:rPr>
        <w:t>тики РФ в области образования.</w:t>
      </w:r>
    </w:p>
    <w:p w:rsidR="00AF6E34" w:rsidRPr="00582E02" w:rsidRDefault="00AF6E34" w:rsidP="005D1886">
      <w:pPr>
        <w:pStyle w:val="a9"/>
        <w:numPr>
          <w:ilvl w:val="0"/>
          <w:numId w:val="37"/>
        </w:numPr>
        <w:ind w:left="0" w:firstLine="709"/>
        <w:jc w:val="both"/>
        <w:rPr>
          <w:color w:val="000000"/>
          <w:spacing w:val="1"/>
        </w:rPr>
      </w:pPr>
      <w:r w:rsidRPr="00582E02">
        <w:rPr>
          <w:color w:val="000000"/>
          <w:spacing w:val="1"/>
        </w:rPr>
        <w:t>Какие нормативные документы регулируют проблемы образования на международном уровне?</w:t>
      </w:r>
    </w:p>
    <w:p w:rsidR="00AF6E34" w:rsidRPr="00582E02" w:rsidRDefault="00AF6E34" w:rsidP="005D1886">
      <w:pPr>
        <w:pStyle w:val="a9"/>
        <w:numPr>
          <w:ilvl w:val="0"/>
          <w:numId w:val="37"/>
        </w:numPr>
        <w:ind w:left="0" w:firstLine="709"/>
        <w:jc w:val="both"/>
      </w:pPr>
      <w:r w:rsidRPr="00582E02">
        <w:rPr>
          <w:color w:val="000000"/>
        </w:rPr>
        <w:t xml:space="preserve">Охарактеризуйте </w:t>
      </w:r>
      <w:r w:rsidRPr="00582E02">
        <w:rPr>
          <w:color w:val="000000"/>
          <w:spacing w:val="-1"/>
        </w:rPr>
        <w:t>управление системой образования в Российской Федерации.</w:t>
      </w:r>
    </w:p>
    <w:p w:rsidR="00AF6E34" w:rsidRPr="00582E02" w:rsidRDefault="00AF6E34" w:rsidP="005D1886">
      <w:pPr>
        <w:pStyle w:val="a9"/>
        <w:numPr>
          <w:ilvl w:val="0"/>
          <w:numId w:val="37"/>
        </w:numPr>
        <w:ind w:left="0" w:firstLine="709"/>
        <w:jc w:val="both"/>
        <w:rPr>
          <w:color w:val="000000"/>
          <w:spacing w:val="-1"/>
        </w:rPr>
      </w:pPr>
      <w:r w:rsidRPr="00582E02">
        <w:rPr>
          <w:color w:val="000000"/>
        </w:rPr>
        <w:t xml:space="preserve">Проанализируйте </w:t>
      </w:r>
      <w:r w:rsidRPr="00582E02">
        <w:rPr>
          <w:color w:val="000000"/>
          <w:spacing w:val="-1"/>
        </w:rPr>
        <w:t xml:space="preserve">государственные гарантии прав граждан </w:t>
      </w:r>
      <w:r w:rsidRPr="00582E02">
        <w:rPr>
          <w:color w:val="000000"/>
        </w:rPr>
        <w:t xml:space="preserve">Российской Федерации на получение </w:t>
      </w:r>
      <w:r w:rsidRPr="00582E02">
        <w:rPr>
          <w:color w:val="000000"/>
          <w:spacing w:val="-1"/>
        </w:rPr>
        <w:t>образования.</w:t>
      </w:r>
    </w:p>
    <w:p w:rsidR="00AF6E34" w:rsidRPr="00582E02" w:rsidRDefault="00AF6E34" w:rsidP="005D1886">
      <w:pPr>
        <w:pStyle w:val="a9"/>
        <w:numPr>
          <w:ilvl w:val="0"/>
          <w:numId w:val="37"/>
        </w:numPr>
        <w:ind w:left="0" w:firstLine="709"/>
        <w:jc w:val="both"/>
        <w:rPr>
          <w:color w:val="000000"/>
          <w:spacing w:val="-3"/>
        </w:rPr>
      </w:pPr>
      <w:r w:rsidRPr="00582E02">
        <w:rPr>
          <w:color w:val="000000"/>
        </w:rPr>
        <w:t xml:space="preserve">Что означают понятия: «гарантии прав граждан РФ на образование», </w:t>
      </w:r>
      <w:r w:rsidRPr="00582E02">
        <w:rPr>
          <w:color w:val="000000"/>
          <w:spacing w:val="-1"/>
        </w:rPr>
        <w:t xml:space="preserve">«нормативно-правовой акт», «образовательное </w:t>
      </w:r>
      <w:r w:rsidRPr="00582E02">
        <w:rPr>
          <w:color w:val="000000"/>
          <w:spacing w:val="-3"/>
        </w:rPr>
        <w:t>право»?</w:t>
      </w:r>
    </w:p>
    <w:p w:rsidR="00AF6E34" w:rsidRPr="00582E02" w:rsidRDefault="00AF6E34" w:rsidP="005D1886">
      <w:pPr>
        <w:pStyle w:val="a9"/>
        <w:numPr>
          <w:ilvl w:val="0"/>
          <w:numId w:val="37"/>
        </w:numPr>
        <w:ind w:left="0" w:firstLine="709"/>
        <w:jc w:val="both"/>
        <w:rPr>
          <w:color w:val="000000"/>
          <w:spacing w:val="-5"/>
        </w:rPr>
      </w:pPr>
      <w:r w:rsidRPr="00582E02">
        <w:rPr>
          <w:color w:val="000000"/>
          <w:spacing w:val="-5"/>
        </w:rPr>
        <w:t>Охарактеризуйте общие требования к содержанию образования, изложенные в Государственных образовательных стандартах.</w:t>
      </w:r>
    </w:p>
    <w:p w:rsidR="00AF6E34" w:rsidRPr="00582E02" w:rsidRDefault="00AF6E34" w:rsidP="005D1886">
      <w:pPr>
        <w:pStyle w:val="a9"/>
        <w:numPr>
          <w:ilvl w:val="0"/>
          <w:numId w:val="37"/>
        </w:numPr>
        <w:ind w:left="0" w:firstLine="709"/>
        <w:jc w:val="both"/>
        <w:rPr>
          <w:color w:val="000000"/>
          <w:spacing w:val="-3"/>
        </w:rPr>
      </w:pPr>
      <w:r w:rsidRPr="00582E02">
        <w:rPr>
          <w:color w:val="000000"/>
          <w:spacing w:val="-1"/>
        </w:rPr>
        <w:t xml:space="preserve">Проведите сравнительный анализ </w:t>
      </w:r>
      <w:r w:rsidRPr="00582E02">
        <w:rPr>
          <w:color w:val="000000"/>
        </w:rPr>
        <w:t>полномочий РФ и субъектов Российской Федерации в области образования.</w:t>
      </w:r>
    </w:p>
    <w:p w:rsidR="00AF6E34" w:rsidRPr="00CF0C92" w:rsidRDefault="00AF6E34" w:rsidP="005D1886">
      <w:pPr>
        <w:spacing w:after="0" w:line="240" w:lineRule="auto"/>
        <w:ind w:firstLine="709"/>
        <w:rPr>
          <w:rFonts w:ascii="Times New Roman" w:hAnsi="Times New Roman"/>
          <w:b/>
          <w:i/>
          <w:sz w:val="24"/>
          <w:szCs w:val="24"/>
        </w:rPr>
      </w:pPr>
      <w:r w:rsidRPr="00CF0C92">
        <w:rPr>
          <w:rFonts w:ascii="Times New Roman" w:hAnsi="Times New Roman"/>
          <w:b/>
          <w:i/>
          <w:sz w:val="24"/>
          <w:szCs w:val="24"/>
        </w:rPr>
        <w:t>Задания к занятию</w:t>
      </w:r>
    </w:p>
    <w:p w:rsidR="00AF6E34" w:rsidRPr="00C20E2D" w:rsidRDefault="00AF6E34" w:rsidP="005D1886">
      <w:pPr>
        <w:spacing w:after="0" w:line="240" w:lineRule="auto"/>
        <w:ind w:firstLine="709"/>
        <w:jc w:val="both"/>
        <w:rPr>
          <w:rFonts w:ascii="Times New Roman" w:hAnsi="Times New Roman"/>
          <w:i/>
          <w:sz w:val="24"/>
          <w:szCs w:val="24"/>
        </w:rPr>
      </w:pPr>
      <w:r w:rsidRPr="00C20E2D">
        <w:rPr>
          <w:rFonts w:ascii="Times New Roman" w:hAnsi="Times New Roman"/>
          <w:i/>
          <w:sz w:val="24"/>
          <w:szCs w:val="24"/>
        </w:rPr>
        <w:t>Дискуссия</w:t>
      </w:r>
    </w:p>
    <w:p w:rsidR="00AF6E34" w:rsidRPr="005F7A3E" w:rsidRDefault="00AF6E34" w:rsidP="005D1886">
      <w:pPr>
        <w:spacing w:after="0" w:line="240" w:lineRule="auto"/>
        <w:ind w:firstLine="709"/>
        <w:jc w:val="both"/>
        <w:rPr>
          <w:rFonts w:ascii="Times New Roman" w:hAnsi="Times New Roman"/>
          <w:sz w:val="24"/>
          <w:szCs w:val="24"/>
        </w:rPr>
      </w:pPr>
      <w:r w:rsidRPr="005F7A3E">
        <w:rPr>
          <w:rFonts w:ascii="Times New Roman" w:hAnsi="Times New Roman"/>
          <w:sz w:val="24"/>
          <w:szCs w:val="24"/>
        </w:rPr>
        <w:t>Изучите Закон РФ «Об образовании» и обсудите следующие вопросы:</w:t>
      </w:r>
    </w:p>
    <w:p w:rsidR="00AF6E34" w:rsidRPr="00FC52A4" w:rsidRDefault="00AF6E34" w:rsidP="005D1886">
      <w:pPr>
        <w:pStyle w:val="aff"/>
        <w:tabs>
          <w:tab w:val="left" w:pos="360"/>
        </w:tabs>
        <w:overflowPunct w:val="0"/>
        <w:autoSpaceDE w:val="0"/>
        <w:autoSpaceDN w:val="0"/>
        <w:adjustRightInd w:val="0"/>
        <w:spacing w:after="0" w:line="240" w:lineRule="auto"/>
        <w:ind w:firstLine="709"/>
        <w:jc w:val="both"/>
        <w:rPr>
          <w:rFonts w:ascii="Times New Roman" w:hAnsi="Times New Roman"/>
          <w:sz w:val="24"/>
          <w:szCs w:val="24"/>
        </w:rPr>
      </w:pPr>
      <w:r w:rsidRPr="00FC52A4">
        <w:rPr>
          <w:rFonts w:ascii="Times New Roman" w:hAnsi="Times New Roman"/>
          <w:sz w:val="24"/>
          <w:szCs w:val="24"/>
        </w:rPr>
        <w:lastRenderedPageBreak/>
        <w:t>- какие положения Закона «Об образовании» закрепляют принцип автономности учебных заведений и предоставляют возможности для их многообразия?</w:t>
      </w:r>
    </w:p>
    <w:p w:rsidR="00AF6E34" w:rsidRPr="00FC52A4" w:rsidRDefault="00AF6E34" w:rsidP="005D1886">
      <w:pPr>
        <w:pStyle w:val="aff"/>
        <w:tabs>
          <w:tab w:val="left" w:pos="360"/>
        </w:tabs>
        <w:overflowPunct w:val="0"/>
        <w:autoSpaceDE w:val="0"/>
        <w:autoSpaceDN w:val="0"/>
        <w:adjustRightInd w:val="0"/>
        <w:spacing w:after="0" w:line="240" w:lineRule="auto"/>
        <w:ind w:firstLine="709"/>
        <w:jc w:val="both"/>
        <w:rPr>
          <w:rFonts w:ascii="Times New Roman" w:hAnsi="Times New Roman"/>
          <w:sz w:val="24"/>
          <w:szCs w:val="24"/>
        </w:rPr>
      </w:pPr>
      <w:r w:rsidRPr="00FC52A4">
        <w:rPr>
          <w:rFonts w:ascii="Times New Roman" w:hAnsi="Times New Roman"/>
          <w:sz w:val="24"/>
          <w:szCs w:val="24"/>
        </w:rPr>
        <w:t>- какие правовые нормы закрепляют единство образовательного пространства РФ?</w:t>
      </w:r>
    </w:p>
    <w:p w:rsidR="00AF6E34" w:rsidRPr="00FC52A4" w:rsidRDefault="00AF6E34" w:rsidP="005D1886">
      <w:pPr>
        <w:pStyle w:val="aff"/>
        <w:tabs>
          <w:tab w:val="left" w:pos="360"/>
        </w:tabs>
        <w:overflowPunct w:val="0"/>
        <w:autoSpaceDE w:val="0"/>
        <w:autoSpaceDN w:val="0"/>
        <w:adjustRightInd w:val="0"/>
        <w:spacing w:after="0" w:line="240" w:lineRule="auto"/>
        <w:ind w:firstLine="709"/>
        <w:jc w:val="both"/>
        <w:rPr>
          <w:rFonts w:ascii="Times New Roman" w:hAnsi="Times New Roman"/>
          <w:sz w:val="24"/>
          <w:szCs w:val="24"/>
        </w:rPr>
      </w:pPr>
      <w:r w:rsidRPr="00FC52A4">
        <w:rPr>
          <w:rFonts w:ascii="Times New Roman" w:hAnsi="Times New Roman"/>
          <w:sz w:val="24"/>
          <w:szCs w:val="24"/>
        </w:rPr>
        <w:t>- какие положения Закона «Об образовании» закрепляют гарантии получения общего образования?</w:t>
      </w:r>
    </w:p>
    <w:p w:rsidR="00AF6E34" w:rsidRPr="00FC52A4" w:rsidRDefault="00AF6E34" w:rsidP="005D1886">
      <w:pPr>
        <w:pStyle w:val="aff"/>
        <w:tabs>
          <w:tab w:val="left" w:pos="360"/>
        </w:tabs>
        <w:overflowPunct w:val="0"/>
        <w:autoSpaceDE w:val="0"/>
        <w:autoSpaceDN w:val="0"/>
        <w:adjustRightInd w:val="0"/>
        <w:spacing w:after="0" w:line="240" w:lineRule="auto"/>
        <w:ind w:firstLine="709"/>
        <w:jc w:val="both"/>
        <w:rPr>
          <w:rFonts w:ascii="Times New Roman" w:hAnsi="Times New Roman"/>
          <w:sz w:val="24"/>
          <w:szCs w:val="24"/>
        </w:rPr>
      </w:pPr>
      <w:r w:rsidRPr="00FC52A4">
        <w:rPr>
          <w:rFonts w:ascii="Times New Roman" w:hAnsi="Times New Roman"/>
          <w:sz w:val="24"/>
          <w:szCs w:val="24"/>
        </w:rPr>
        <w:t>- какие положения Закона «Об образовании» регулируют процессы управления учебными заведениями?</w:t>
      </w:r>
    </w:p>
    <w:p w:rsidR="00AF6E34" w:rsidRPr="00C20E2D" w:rsidRDefault="00AF6E34" w:rsidP="005D1886">
      <w:pPr>
        <w:spacing w:after="0" w:line="240" w:lineRule="auto"/>
        <w:ind w:firstLine="709"/>
        <w:jc w:val="both"/>
        <w:rPr>
          <w:rFonts w:ascii="Times New Roman" w:hAnsi="Times New Roman"/>
          <w:i/>
          <w:sz w:val="24"/>
          <w:szCs w:val="24"/>
        </w:rPr>
      </w:pPr>
      <w:r>
        <w:rPr>
          <w:rFonts w:ascii="Times New Roman" w:hAnsi="Times New Roman"/>
          <w:i/>
          <w:sz w:val="24"/>
          <w:szCs w:val="24"/>
        </w:rPr>
        <w:t>Исследовательский проект</w:t>
      </w:r>
    </w:p>
    <w:p w:rsidR="00AF6E34" w:rsidRPr="00C20E2D" w:rsidRDefault="00AF6E34" w:rsidP="005D1886">
      <w:pPr>
        <w:pStyle w:val="a9"/>
        <w:shd w:val="clear" w:color="auto" w:fill="FFFFFF"/>
        <w:ind w:left="0" w:firstLine="709"/>
        <w:jc w:val="both"/>
        <w:rPr>
          <w:bCs/>
          <w:color w:val="000000"/>
        </w:rPr>
      </w:pPr>
      <w:r w:rsidRPr="00C20E2D">
        <w:rPr>
          <w:bCs/>
          <w:color w:val="000000"/>
        </w:rPr>
        <w:t>Темы:</w:t>
      </w:r>
    </w:p>
    <w:p w:rsidR="00AF6E34" w:rsidRPr="00BE22F8" w:rsidRDefault="00AF6E34" w:rsidP="005D1886">
      <w:pPr>
        <w:pStyle w:val="a9"/>
        <w:numPr>
          <w:ilvl w:val="0"/>
          <w:numId w:val="38"/>
        </w:numPr>
        <w:shd w:val="clear" w:color="auto" w:fill="FFFFFF"/>
        <w:jc w:val="both"/>
      </w:pPr>
      <w:r w:rsidRPr="00BE22F8">
        <w:t>Правовое обеспечение реформ в образовании.</w:t>
      </w:r>
    </w:p>
    <w:p w:rsidR="00AF6E34" w:rsidRPr="00BE22F8" w:rsidRDefault="00AF6E34" w:rsidP="005D1886">
      <w:pPr>
        <w:pStyle w:val="a9"/>
        <w:numPr>
          <w:ilvl w:val="0"/>
          <w:numId w:val="38"/>
        </w:numPr>
        <w:shd w:val="clear" w:color="auto" w:fill="FFFFFF"/>
        <w:jc w:val="both"/>
      </w:pPr>
      <w:r w:rsidRPr="00BE22F8">
        <w:t>Законодательство РФ об образовании.</w:t>
      </w:r>
    </w:p>
    <w:p w:rsidR="00AF6E34" w:rsidRPr="00BE22F8" w:rsidRDefault="00AF6E34" w:rsidP="005D1886">
      <w:pPr>
        <w:pStyle w:val="a9"/>
        <w:numPr>
          <w:ilvl w:val="0"/>
          <w:numId w:val="38"/>
        </w:numPr>
        <w:shd w:val="clear" w:color="auto" w:fill="FFFFFF"/>
        <w:jc w:val="both"/>
      </w:pPr>
      <w:r w:rsidRPr="00BE22F8">
        <w:t>Международное образовательное право.</w:t>
      </w:r>
    </w:p>
    <w:p w:rsidR="00AF6E34" w:rsidRPr="00BE22F8" w:rsidRDefault="00AF6E34" w:rsidP="005D1886">
      <w:pPr>
        <w:pStyle w:val="a9"/>
        <w:numPr>
          <w:ilvl w:val="0"/>
          <w:numId w:val="38"/>
        </w:numPr>
        <w:shd w:val="clear" w:color="auto" w:fill="FFFFFF"/>
        <w:jc w:val="both"/>
        <w:rPr>
          <w:color w:val="000000"/>
        </w:rPr>
      </w:pPr>
      <w:r w:rsidRPr="00BE22F8">
        <w:rPr>
          <w:color w:val="000000"/>
        </w:rPr>
        <w:t>Социальные требования к системе российского образования.</w:t>
      </w:r>
    </w:p>
    <w:p w:rsidR="00AF6E34" w:rsidRPr="00BE22F8" w:rsidRDefault="00AF6E34" w:rsidP="005D1886">
      <w:pPr>
        <w:pStyle w:val="a9"/>
        <w:numPr>
          <w:ilvl w:val="0"/>
          <w:numId w:val="38"/>
        </w:numPr>
        <w:shd w:val="clear" w:color="auto" w:fill="FFFFFF"/>
        <w:jc w:val="both"/>
        <w:rPr>
          <w:color w:val="000000"/>
        </w:rPr>
      </w:pPr>
      <w:r w:rsidRPr="00BE22F8">
        <w:rPr>
          <w:color w:val="000000"/>
        </w:rPr>
        <w:t>Состояние и проблемы современной российской системы образования.</w:t>
      </w:r>
    </w:p>
    <w:p w:rsidR="00AF6E34" w:rsidRPr="00BE22F8" w:rsidRDefault="00AF6E34" w:rsidP="005D1886">
      <w:pPr>
        <w:pStyle w:val="a9"/>
        <w:numPr>
          <w:ilvl w:val="0"/>
          <w:numId w:val="38"/>
        </w:numPr>
        <w:shd w:val="clear" w:color="auto" w:fill="FFFFFF"/>
        <w:jc w:val="both"/>
        <w:rPr>
          <w:color w:val="000000"/>
        </w:rPr>
      </w:pPr>
      <w:r w:rsidRPr="00BE22F8">
        <w:rPr>
          <w:color w:val="000000"/>
        </w:rPr>
        <w:t>Региональная политика РФ в области образования.</w:t>
      </w:r>
    </w:p>
    <w:p w:rsidR="00AF6E34" w:rsidRPr="00BE22F8" w:rsidRDefault="00AF6E34" w:rsidP="005D1886">
      <w:pPr>
        <w:pStyle w:val="a9"/>
        <w:numPr>
          <w:ilvl w:val="0"/>
          <w:numId w:val="38"/>
        </w:numPr>
        <w:shd w:val="clear" w:color="auto" w:fill="FFFFFF"/>
        <w:jc w:val="both"/>
        <w:rPr>
          <w:color w:val="000000"/>
        </w:rPr>
      </w:pPr>
      <w:r w:rsidRPr="00BE22F8">
        <w:rPr>
          <w:color w:val="000000"/>
        </w:rPr>
        <w:t>Обеспечение и защита конституционного права граждан РФ на образование.</w:t>
      </w:r>
    </w:p>
    <w:p w:rsidR="00AF6E34" w:rsidRPr="00BE22F8" w:rsidRDefault="00AF6E34" w:rsidP="005D1886">
      <w:pPr>
        <w:pStyle w:val="a9"/>
        <w:numPr>
          <w:ilvl w:val="0"/>
          <w:numId w:val="38"/>
        </w:numPr>
        <w:shd w:val="clear" w:color="auto" w:fill="FFFFFF"/>
        <w:jc w:val="both"/>
        <w:rPr>
          <w:color w:val="000000"/>
        </w:rPr>
      </w:pPr>
      <w:r w:rsidRPr="00BE22F8">
        <w:rPr>
          <w:color w:val="000000"/>
        </w:rPr>
        <w:t>Национальная доктрина образования в Российской Федерации на пе</w:t>
      </w:r>
      <w:r w:rsidRPr="00BE22F8">
        <w:rPr>
          <w:color w:val="000000"/>
        </w:rPr>
        <w:softHyphen/>
        <w:t>риод до 2025 г.</w:t>
      </w:r>
    </w:p>
    <w:p w:rsidR="00AF6E34" w:rsidRPr="00BE22F8" w:rsidRDefault="00AF6E34" w:rsidP="005D1886">
      <w:pPr>
        <w:pStyle w:val="a9"/>
        <w:numPr>
          <w:ilvl w:val="0"/>
          <w:numId w:val="38"/>
        </w:numPr>
        <w:shd w:val="clear" w:color="auto" w:fill="FFFFFF"/>
        <w:jc w:val="both"/>
        <w:rPr>
          <w:color w:val="000000"/>
        </w:rPr>
      </w:pPr>
      <w:r w:rsidRPr="00BE22F8">
        <w:rPr>
          <w:color w:val="000000"/>
        </w:rPr>
        <w:t>ФГОС и другие законодательные и нормативно-правовые до</w:t>
      </w:r>
      <w:r w:rsidRPr="00BE22F8">
        <w:rPr>
          <w:color w:val="000000"/>
        </w:rPr>
        <w:softHyphen/>
        <w:t>кументы об основных направлениях государственной политики в сфере образования.</w:t>
      </w:r>
    </w:p>
    <w:p w:rsidR="00AF6E34" w:rsidRPr="00BE22F8" w:rsidRDefault="00AF6E34" w:rsidP="005D1886">
      <w:pPr>
        <w:pStyle w:val="a9"/>
        <w:numPr>
          <w:ilvl w:val="0"/>
          <w:numId w:val="38"/>
        </w:numPr>
        <w:shd w:val="clear" w:color="auto" w:fill="FFFFFF"/>
        <w:jc w:val="both"/>
        <w:rPr>
          <w:color w:val="000000"/>
        </w:rPr>
      </w:pPr>
      <w:r w:rsidRPr="00BE22F8">
        <w:rPr>
          <w:color w:val="000000"/>
        </w:rPr>
        <w:t>Взаимодействие национальных и международных правовых актов.</w:t>
      </w:r>
    </w:p>
    <w:p w:rsidR="00AF6E34" w:rsidRPr="00BE22F8" w:rsidRDefault="00AF6E34" w:rsidP="005D1886">
      <w:pPr>
        <w:pStyle w:val="a9"/>
        <w:numPr>
          <w:ilvl w:val="0"/>
          <w:numId w:val="38"/>
        </w:numPr>
        <w:shd w:val="clear" w:color="auto" w:fill="FFFFFF"/>
        <w:jc w:val="both"/>
        <w:rPr>
          <w:color w:val="000000"/>
        </w:rPr>
      </w:pPr>
      <w:r w:rsidRPr="00BE22F8">
        <w:rPr>
          <w:color w:val="000000"/>
        </w:rPr>
        <w:t>Мониторинг как организационно-функциональная структура по пере</w:t>
      </w:r>
      <w:r w:rsidRPr="00BE22F8">
        <w:rPr>
          <w:color w:val="000000"/>
        </w:rPr>
        <w:softHyphen/>
        <w:t>работке информационных ресурсов управления образованием.</w:t>
      </w:r>
    </w:p>
    <w:p w:rsidR="00AF6E34" w:rsidRPr="00BE22F8" w:rsidRDefault="00AF6E34" w:rsidP="005D1886">
      <w:pPr>
        <w:pStyle w:val="a9"/>
        <w:numPr>
          <w:ilvl w:val="0"/>
          <w:numId w:val="38"/>
        </w:numPr>
        <w:shd w:val="clear" w:color="auto" w:fill="FFFFFF"/>
        <w:jc w:val="both"/>
        <w:rPr>
          <w:color w:val="000000"/>
        </w:rPr>
      </w:pPr>
      <w:r w:rsidRPr="00BE22F8">
        <w:rPr>
          <w:color w:val="000000"/>
        </w:rPr>
        <w:t>Мониторинг как метод диагностики качества образования.</w:t>
      </w:r>
    </w:p>
    <w:p w:rsidR="00AF6E34" w:rsidRPr="00BE22F8" w:rsidRDefault="00AF6E34" w:rsidP="005D1886">
      <w:pPr>
        <w:pStyle w:val="a9"/>
        <w:numPr>
          <w:ilvl w:val="0"/>
          <w:numId w:val="38"/>
        </w:numPr>
        <w:shd w:val="clear" w:color="auto" w:fill="FFFFFF"/>
        <w:jc w:val="both"/>
        <w:rPr>
          <w:color w:val="000000"/>
        </w:rPr>
      </w:pPr>
      <w:r w:rsidRPr="00BE22F8">
        <w:rPr>
          <w:color w:val="000000"/>
        </w:rPr>
        <w:t>Образовательные учреждения, их правовой статус.</w:t>
      </w:r>
    </w:p>
    <w:p w:rsidR="00AF6E34" w:rsidRPr="00BE22F8" w:rsidRDefault="00AF6E34" w:rsidP="005D1886">
      <w:pPr>
        <w:pStyle w:val="a9"/>
        <w:numPr>
          <w:ilvl w:val="0"/>
          <w:numId w:val="38"/>
        </w:numPr>
        <w:shd w:val="clear" w:color="auto" w:fill="FFFFFF"/>
        <w:jc w:val="both"/>
        <w:rPr>
          <w:color w:val="000000"/>
        </w:rPr>
      </w:pPr>
      <w:r w:rsidRPr="00BE22F8">
        <w:rPr>
          <w:color w:val="000000"/>
        </w:rPr>
        <w:t>Учредительные документы, регистрация образовательных учреждений.</w:t>
      </w:r>
    </w:p>
    <w:p w:rsidR="00AF6E34" w:rsidRPr="00BE22F8" w:rsidRDefault="00AF6E34" w:rsidP="005D1886">
      <w:pPr>
        <w:pStyle w:val="a9"/>
        <w:numPr>
          <w:ilvl w:val="0"/>
          <w:numId w:val="38"/>
        </w:numPr>
        <w:shd w:val="clear" w:color="auto" w:fill="FFFFFF"/>
        <w:jc w:val="both"/>
        <w:rPr>
          <w:color w:val="000000"/>
        </w:rPr>
      </w:pPr>
      <w:r w:rsidRPr="00BE22F8">
        <w:rPr>
          <w:color w:val="000000"/>
        </w:rPr>
        <w:t>Законодательная база функционирования и развития образовательных учреждений.</w:t>
      </w:r>
    </w:p>
    <w:p w:rsidR="00AF6E34" w:rsidRPr="00BE22F8" w:rsidRDefault="00AF6E34" w:rsidP="005D1886">
      <w:pPr>
        <w:pStyle w:val="a9"/>
        <w:numPr>
          <w:ilvl w:val="0"/>
          <w:numId w:val="38"/>
        </w:numPr>
        <w:shd w:val="clear" w:color="auto" w:fill="FFFFFF"/>
        <w:jc w:val="both"/>
        <w:rPr>
          <w:color w:val="000000"/>
        </w:rPr>
      </w:pPr>
      <w:r w:rsidRPr="00BE22F8">
        <w:rPr>
          <w:color w:val="000000"/>
        </w:rPr>
        <w:t>Документы организационно-правового обеспечения деятельности образовательного учреждения.</w:t>
      </w:r>
    </w:p>
    <w:p w:rsidR="00AF6E34" w:rsidRPr="00BE22F8" w:rsidRDefault="00AF6E34" w:rsidP="005D1886">
      <w:pPr>
        <w:pStyle w:val="a9"/>
        <w:numPr>
          <w:ilvl w:val="0"/>
          <w:numId w:val="38"/>
        </w:numPr>
        <w:shd w:val="clear" w:color="auto" w:fill="FFFFFF"/>
        <w:jc w:val="both"/>
        <w:rPr>
          <w:color w:val="000000"/>
        </w:rPr>
      </w:pPr>
      <w:r w:rsidRPr="00BE22F8">
        <w:rPr>
          <w:color w:val="000000"/>
        </w:rPr>
        <w:t>Управление системой образования на федеральном уровне.</w:t>
      </w:r>
    </w:p>
    <w:p w:rsidR="00AF6E34" w:rsidRPr="00BE22F8" w:rsidRDefault="00AF6E34" w:rsidP="005D1886">
      <w:pPr>
        <w:pStyle w:val="a9"/>
        <w:numPr>
          <w:ilvl w:val="0"/>
          <w:numId w:val="38"/>
        </w:numPr>
        <w:shd w:val="clear" w:color="auto" w:fill="FFFFFF"/>
        <w:jc w:val="both"/>
        <w:rPr>
          <w:color w:val="000000"/>
        </w:rPr>
      </w:pPr>
      <w:r w:rsidRPr="00BE22F8">
        <w:rPr>
          <w:color w:val="000000"/>
        </w:rPr>
        <w:t>Управление системой образования на уровне субъектов Федерации.</w:t>
      </w:r>
    </w:p>
    <w:p w:rsidR="00AF6E34" w:rsidRPr="00BE22F8" w:rsidRDefault="00AF6E34" w:rsidP="005D1886">
      <w:pPr>
        <w:pStyle w:val="a9"/>
        <w:numPr>
          <w:ilvl w:val="0"/>
          <w:numId w:val="38"/>
        </w:numPr>
        <w:shd w:val="clear" w:color="auto" w:fill="FFFFFF"/>
        <w:jc w:val="both"/>
        <w:rPr>
          <w:color w:val="000000"/>
        </w:rPr>
      </w:pPr>
      <w:r w:rsidRPr="00BE22F8">
        <w:rPr>
          <w:color w:val="000000"/>
        </w:rPr>
        <w:t>Управление образовательным процессом на уровне образовательного учреждения.</w:t>
      </w:r>
    </w:p>
    <w:p w:rsidR="00AF6E34" w:rsidRPr="00BE22F8" w:rsidRDefault="00AF6E34" w:rsidP="005D1886">
      <w:pPr>
        <w:pStyle w:val="a9"/>
        <w:numPr>
          <w:ilvl w:val="0"/>
          <w:numId w:val="38"/>
        </w:numPr>
        <w:shd w:val="clear" w:color="auto" w:fill="FFFFFF"/>
        <w:jc w:val="both"/>
        <w:rPr>
          <w:color w:val="000000"/>
        </w:rPr>
      </w:pPr>
      <w:r w:rsidRPr="00BE22F8">
        <w:rPr>
          <w:color w:val="000000"/>
        </w:rPr>
        <w:t>Понятие качества образования и его правовые основы.</w:t>
      </w:r>
    </w:p>
    <w:p w:rsidR="00AF6E34" w:rsidRPr="00BE22F8" w:rsidRDefault="00AF6E34" w:rsidP="005D1886">
      <w:pPr>
        <w:pStyle w:val="a9"/>
        <w:numPr>
          <w:ilvl w:val="0"/>
          <w:numId w:val="38"/>
        </w:numPr>
        <w:shd w:val="clear" w:color="auto" w:fill="FFFFFF"/>
        <w:ind w:right="7"/>
        <w:jc w:val="both"/>
        <w:rPr>
          <w:color w:val="000000"/>
        </w:rPr>
      </w:pPr>
      <w:r w:rsidRPr="00BE22F8">
        <w:rPr>
          <w:color w:val="000000"/>
        </w:rPr>
        <w:t>ЕГЭ и ОГЭ как форма итоговой аттестации и вступительных испытаний в ссузы и вузы.</w:t>
      </w:r>
    </w:p>
    <w:p w:rsidR="00AF6E34" w:rsidRPr="00FF4DF8" w:rsidRDefault="00AF6E34" w:rsidP="005D1886">
      <w:pPr>
        <w:pStyle w:val="a9"/>
        <w:shd w:val="clear" w:color="auto" w:fill="FFFFFF"/>
        <w:ind w:left="1077"/>
        <w:jc w:val="both"/>
        <w:rPr>
          <w:spacing w:val="-12"/>
        </w:rPr>
      </w:pPr>
    </w:p>
    <w:p w:rsidR="00AF6E34" w:rsidRPr="00FF4DF8" w:rsidRDefault="00AF6E34" w:rsidP="005D1886">
      <w:pPr>
        <w:pStyle w:val="a9"/>
        <w:ind w:left="0" w:firstLine="709"/>
        <w:jc w:val="both"/>
        <w:rPr>
          <w:u w:val="single"/>
        </w:rPr>
      </w:pPr>
      <w:r w:rsidRPr="00FF4DF8">
        <w:rPr>
          <w:i/>
          <w:u w:val="single"/>
        </w:rPr>
        <w:t>6.3 Методические материалы, определяющие процедуры оценивания знаний, умений, навыков и (или) опыта деятельности</w:t>
      </w:r>
    </w:p>
    <w:p w:rsidR="00AF6E34" w:rsidRPr="00FF4DF8" w:rsidRDefault="00AF6E34" w:rsidP="005D1886">
      <w:pPr>
        <w:spacing w:after="0" w:line="240" w:lineRule="auto"/>
        <w:ind w:firstLine="709"/>
        <w:jc w:val="both"/>
        <w:rPr>
          <w:rFonts w:ascii="Times New Roman" w:hAnsi="Times New Roman"/>
          <w:sz w:val="24"/>
          <w:szCs w:val="24"/>
        </w:rPr>
      </w:pPr>
      <w:r w:rsidRPr="00FF4DF8">
        <w:rPr>
          <w:rFonts w:ascii="Times New Roman" w:hAnsi="Times New Roman"/>
          <w:sz w:val="24"/>
          <w:szCs w:val="24"/>
        </w:rPr>
        <w:t xml:space="preserve">Все задания, используемые для текущего контроля формирования компетенций условно можно разделить на две группы: </w:t>
      </w:r>
    </w:p>
    <w:p w:rsidR="00AF6E34" w:rsidRPr="00FF4DF8" w:rsidRDefault="00AF6E34" w:rsidP="005D1886">
      <w:pPr>
        <w:numPr>
          <w:ilvl w:val="0"/>
          <w:numId w:val="5"/>
        </w:numPr>
        <w:spacing w:after="0" w:line="240" w:lineRule="auto"/>
        <w:ind w:left="0" w:firstLine="709"/>
        <w:contextualSpacing/>
        <w:jc w:val="both"/>
        <w:rPr>
          <w:rFonts w:ascii="Times New Roman" w:hAnsi="Times New Roman"/>
          <w:sz w:val="24"/>
          <w:szCs w:val="24"/>
        </w:rPr>
      </w:pPr>
      <w:r w:rsidRPr="00FF4DF8">
        <w:rPr>
          <w:rFonts w:ascii="Times New Roman" w:hAnsi="Times New Roman"/>
          <w:sz w:val="24"/>
          <w:szCs w:val="24"/>
        </w:rPr>
        <w:t>задания, которые в силу своих особенностей могут быть реализованы только в процессе обучения на занятиях (например, дискуссия, круглый с</w:t>
      </w:r>
      <w:r>
        <w:rPr>
          <w:rFonts w:ascii="Times New Roman" w:hAnsi="Times New Roman"/>
          <w:sz w:val="24"/>
          <w:szCs w:val="24"/>
        </w:rPr>
        <w:t>тол, диспут, мини-конференция);</w:t>
      </w:r>
    </w:p>
    <w:p w:rsidR="00AF6E34" w:rsidRPr="00FF4DF8" w:rsidRDefault="00AF6E34" w:rsidP="005D1886">
      <w:pPr>
        <w:numPr>
          <w:ilvl w:val="0"/>
          <w:numId w:val="5"/>
        </w:numPr>
        <w:spacing w:after="0" w:line="240" w:lineRule="auto"/>
        <w:ind w:left="0" w:firstLine="709"/>
        <w:contextualSpacing/>
        <w:jc w:val="both"/>
        <w:rPr>
          <w:rFonts w:ascii="Times New Roman" w:hAnsi="Times New Roman"/>
          <w:sz w:val="24"/>
          <w:szCs w:val="24"/>
        </w:rPr>
      </w:pPr>
      <w:r w:rsidRPr="00FF4DF8">
        <w:rPr>
          <w:rFonts w:ascii="Times New Roman" w:hAnsi="Times New Roman"/>
          <w:sz w:val="24"/>
          <w:szCs w:val="24"/>
        </w:rPr>
        <w:t>задания, которые дополняют теоретические вопросы (практические задания, проблемн</w:t>
      </w:r>
      <w:r>
        <w:rPr>
          <w:rFonts w:ascii="Times New Roman" w:hAnsi="Times New Roman"/>
          <w:sz w:val="24"/>
          <w:szCs w:val="24"/>
        </w:rPr>
        <w:t>о-аналитические задания, тест).</w:t>
      </w:r>
    </w:p>
    <w:p w:rsidR="00AF6E34" w:rsidRPr="00FF4DF8" w:rsidRDefault="00AF6E34" w:rsidP="005D1886">
      <w:pPr>
        <w:spacing w:after="0" w:line="240" w:lineRule="auto"/>
        <w:ind w:firstLine="709"/>
        <w:jc w:val="both"/>
        <w:rPr>
          <w:rFonts w:ascii="Times New Roman" w:hAnsi="Times New Roman"/>
          <w:sz w:val="24"/>
          <w:szCs w:val="24"/>
        </w:rPr>
      </w:pPr>
      <w:r>
        <w:rPr>
          <w:rFonts w:ascii="Times New Roman" w:hAnsi="Times New Roman"/>
          <w:sz w:val="24"/>
          <w:szCs w:val="24"/>
        </w:rPr>
        <w:t xml:space="preserve">Выполнение всех заданий </w:t>
      </w:r>
      <w:r w:rsidRPr="00FF4DF8">
        <w:rPr>
          <w:rFonts w:ascii="Times New Roman" w:hAnsi="Times New Roman"/>
          <w:sz w:val="24"/>
          <w:szCs w:val="24"/>
        </w:rPr>
        <w:t>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w:t>
      </w:r>
    </w:p>
    <w:p w:rsidR="00AF6E34" w:rsidRPr="00FF4DF8" w:rsidRDefault="00AF6E34" w:rsidP="00BE22F8">
      <w:pPr>
        <w:pStyle w:val="aa"/>
        <w:jc w:val="both"/>
        <w:rPr>
          <w:b/>
          <w:sz w:val="24"/>
          <w:szCs w:val="24"/>
        </w:rPr>
      </w:pPr>
      <w:r w:rsidRPr="00FF4DF8">
        <w:rPr>
          <w:b/>
          <w:sz w:val="24"/>
          <w:szCs w:val="24"/>
        </w:rPr>
        <w:lastRenderedPageBreak/>
        <w:t>1.Требование к теоретическому устному ответу</w:t>
      </w:r>
    </w:p>
    <w:p w:rsidR="00AF6E34" w:rsidRPr="00FF4DF8" w:rsidRDefault="00AF6E34" w:rsidP="005D1886">
      <w:pPr>
        <w:pStyle w:val="aa"/>
        <w:ind w:firstLine="708"/>
        <w:jc w:val="both"/>
        <w:rPr>
          <w:sz w:val="24"/>
          <w:szCs w:val="24"/>
        </w:rPr>
      </w:pPr>
      <w:r w:rsidRPr="00FF4DF8">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теории педагогики и воспитания. Кроме того, оценивается не только глубина знаний поставленных вопросов, но и умение использовать в ответе практический материал из образовательной и воспитательной практики. Оценивается культура речи, владение навыками риторики.</w:t>
      </w:r>
    </w:p>
    <w:p w:rsidR="00AF6E34" w:rsidRPr="009C3E33" w:rsidRDefault="00AF6E34" w:rsidP="005D1886">
      <w:pPr>
        <w:pStyle w:val="aa"/>
        <w:ind w:firstLine="708"/>
        <w:jc w:val="both"/>
        <w:rPr>
          <w:sz w:val="24"/>
          <w:szCs w:val="24"/>
        </w:rPr>
      </w:pPr>
      <w:r w:rsidRPr="009C3E33">
        <w:rPr>
          <w:i/>
          <w:sz w:val="24"/>
          <w:szCs w:val="24"/>
        </w:rPr>
        <w:t xml:space="preserve">Критерии оценивания: </w:t>
      </w:r>
      <w:r w:rsidRPr="009C3E33">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педагогической терминологии, культура речи, навыки ораторского искусства. Изложение материала без фактических ошибок, владение информационными технологиями.</w:t>
      </w:r>
    </w:p>
    <w:p w:rsidR="00AF6E34" w:rsidRPr="009C3E33" w:rsidRDefault="00AF6E34" w:rsidP="005D1886">
      <w:pPr>
        <w:spacing w:after="0" w:line="240" w:lineRule="auto"/>
        <w:ind w:firstLine="709"/>
        <w:jc w:val="both"/>
        <w:rPr>
          <w:rFonts w:ascii="Times New Roman" w:hAnsi="Times New Roman"/>
          <w:sz w:val="24"/>
          <w:szCs w:val="24"/>
        </w:rPr>
      </w:pPr>
      <w:r w:rsidRPr="009C3E33">
        <w:rPr>
          <w:rFonts w:ascii="Times New Roman" w:hAnsi="Times New Roman"/>
          <w:sz w:val="24"/>
          <w:szCs w:val="24"/>
        </w:rPr>
        <w:t xml:space="preserve">Оценка </w:t>
      </w:r>
      <w:r w:rsidRPr="009C3E33">
        <w:rPr>
          <w:rFonts w:ascii="Times New Roman" w:hAnsi="Times New Roman"/>
          <w:i/>
          <w:sz w:val="24"/>
          <w:szCs w:val="24"/>
        </w:rPr>
        <w:t>«отличн</w:t>
      </w:r>
      <w:r w:rsidRPr="009C3E33">
        <w:rPr>
          <w:rFonts w:ascii="Times New Roman" w:hAnsi="Times New Roman"/>
          <w:sz w:val="24"/>
          <w:szCs w:val="24"/>
        </w:rPr>
        <w:t>о» ставится в случае, когда материал излагается исчерпывающе, последовательно, грамотно и логически стройно, при этом следует раскрыть не только основные понятия, но и демонстрируется умение анализировать различные аспекты педагогической теории и образовательной практики с опорой на авторитетных авторов. Обучающийся не затрудняется с ответом, соблюдает культуру речи.</w:t>
      </w:r>
    </w:p>
    <w:p w:rsidR="00AF6E34" w:rsidRPr="009C3E33" w:rsidRDefault="00AF6E34" w:rsidP="005D1886">
      <w:pPr>
        <w:spacing w:after="0" w:line="240" w:lineRule="auto"/>
        <w:ind w:firstLine="709"/>
        <w:jc w:val="both"/>
        <w:rPr>
          <w:rFonts w:ascii="Times New Roman" w:hAnsi="Times New Roman"/>
          <w:sz w:val="24"/>
          <w:szCs w:val="24"/>
        </w:rPr>
      </w:pPr>
      <w:r w:rsidRPr="009C3E33">
        <w:rPr>
          <w:rFonts w:ascii="Times New Roman" w:hAnsi="Times New Roman"/>
          <w:sz w:val="24"/>
          <w:szCs w:val="24"/>
        </w:rPr>
        <w:t xml:space="preserve">Оценка </w:t>
      </w:r>
      <w:r w:rsidRPr="009C3E33">
        <w:rPr>
          <w:rFonts w:ascii="Times New Roman" w:hAnsi="Times New Roman"/>
          <w:i/>
          <w:sz w:val="24"/>
          <w:szCs w:val="24"/>
        </w:rPr>
        <w:t>«хорошо»</w:t>
      </w:r>
      <w:r w:rsidRPr="009C3E33">
        <w:rPr>
          <w:rFonts w:ascii="Times New Roman" w:hAnsi="Times New Roman"/>
          <w:sz w:val="24"/>
          <w:szCs w:val="24"/>
        </w:rPr>
        <w:t xml:space="preserve"> ставится, если обучающийся твердо знает материал, грамотно и по существу излагает его, знает базовый материал из области педагогической теории и образовательной практики, но при ответе на вопросы допускает несущественные погрешности.</w:t>
      </w:r>
    </w:p>
    <w:p w:rsidR="00AF6E34" w:rsidRPr="009C3E33" w:rsidRDefault="00AF6E34" w:rsidP="005D1886">
      <w:pPr>
        <w:tabs>
          <w:tab w:val="left" w:pos="851"/>
        </w:tabs>
        <w:spacing w:after="0" w:line="240" w:lineRule="auto"/>
        <w:ind w:firstLine="851"/>
        <w:jc w:val="both"/>
        <w:rPr>
          <w:rFonts w:ascii="Times New Roman" w:hAnsi="Times New Roman"/>
          <w:sz w:val="24"/>
          <w:szCs w:val="24"/>
        </w:rPr>
      </w:pPr>
      <w:r w:rsidRPr="009C3E33">
        <w:rPr>
          <w:rFonts w:ascii="Times New Roman" w:hAnsi="Times New Roman"/>
          <w:sz w:val="24"/>
          <w:szCs w:val="24"/>
        </w:rPr>
        <w:t xml:space="preserve">Оценка </w:t>
      </w:r>
      <w:r w:rsidRPr="009C3E33">
        <w:rPr>
          <w:rFonts w:ascii="Times New Roman" w:hAnsi="Times New Roman"/>
          <w:i/>
          <w:sz w:val="24"/>
          <w:szCs w:val="24"/>
        </w:rPr>
        <w:t>«удовлетворительно»</w:t>
      </w:r>
      <w:r w:rsidRPr="009C3E33">
        <w:rPr>
          <w:rFonts w:ascii="Times New Roman" w:hAnsi="Times New Roman"/>
          <w:sz w:val="24"/>
          <w:szCs w:val="24"/>
        </w:rPr>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w:t>
      </w:r>
    </w:p>
    <w:p w:rsidR="00AF6E34" w:rsidRDefault="00AF6E34" w:rsidP="005D1886">
      <w:pPr>
        <w:tabs>
          <w:tab w:val="left" w:pos="851"/>
        </w:tabs>
        <w:spacing w:after="0" w:line="240" w:lineRule="auto"/>
        <w:ind w:firstLine="851"/>
        <w:jc w:val="both"/>
        <w:rPr>
          <w:rFonts w:ascii="Times New Roman" w:hAnsi="Times New Roman"/>
          <w:sz w:val="24"/>
          <w:szCs w:val="24"/>
        </w:rPr>
      </w:pPr>
      <w:r w:rsidRPr="009C3E33">
        <w:rPr>
          <w:rFonts w:ascii="Times New Roman" w:hAnsi="Times New Roman"/>
          <w:sz w:val="24"/>
          <w:szCs w:val="24"/>
        </w:rPr>
        <w:t xml:space="preserve">Оценка </w:t>
      </w:r>
      <w:r w:rsidRPr="009C3E33">
        <w:rPr>
          <w:rFonts w:ascii="Times New Roman" w:hAnsi="Times New Roman"/>
          <w:i/>
          <w:sz w:val="24"/>
          <w:szCs w:val="24"/>
        </w:rPr>
        <w:t>«неудовлетворительно»</w:t>
      </w:r>
      <w:r w:rsidRPr="009C3E33">
        <w:rPr>
          <w:rFonts w:ascii="Times New Roman" w:hAnsi="Times New Roman"/>
          <w:sz w:val="24"/>
          <w:szCs w:val="24"/>
        </w:rPr>
        <w:t xml:space="preserve"> ставится, если обучающийся не отвечает на поставленные вопросы.</w:t>
      </w:r>
    </w:p>
    <w:p w:rsidR="00AF6E34" w:rsidRDefault="00AF6E34" w:rsidP="005D1886">
      <w:pPr>
        <w:tabs>
          <w:tab w:val="left" w:pos="851"/>
        </w:tabs>
        <w:spacing w:after="0" w:line="240" w:lineRule="auto"/>
        <w:ind w:firstLine="851"/>
        <w:jc w:val="both"/>
        <w:rPr>
          <w:rFonts w:ascii="Times New Roman" w:hAnsi="Times New Roman"/>
          <w:sz w:val="24"/>
          <w:szCs w:val="24"/>
        </w:rPr>
      </w:pPr>
    </w:p>
    <w:p w:rsidR="00AF6E34" w:rsidRPr="00F57786" w:rsidRDefault="00AF6E34" w:rsidP="005D1886">
      <w:pPr>
        <w:spacing w:after="0" w:line="240" w:lineRule="auto"/>
        <w:rPr>
          <w:rFonts w:ascii="Times New Roman" w:hAnsi="Times New Roman"/>
          <w:b/>
          <w:bCs/>
          <w:spacing w:val="-2"/>
          <w:sz w:val="24"/>
          <w:szCs w:val="24"/>
        </w:rPr>
      </w:pPr>
      <w:r w:rsidRPr="00F57786">
        <w:rPr>
          <w:rFonts w:ascii="Times New Roman" w:hAnsi="Times New Roman"/>
          <w:b/>
          <w:bCs/>
          <w:spacing w:val="-2"/>
          <w:sz w:val="24"/>
          <w:szCs w:val="24"/>
        </w:rPr>
        <w:t xml:space="preserve">2.Творческие задания </w:t>
      </w:r>
    </w:p>
    <w:p w:rsidR="00AF6E34" w:rsidRPr="00F57786" w:rsidRDefault="00AF6E34" w:rsidP="005D1886">
      <w:pPr>
        <w:spacing w:after="0" w:line="240" w:lineRule="auto"/>
        <w:ind w:firstLine="709"/>
        <w:jc w:val="both"/>
        <w:rPr>
          <w:rFonts w:ascii="Times New Roman" w:hAnsi="Times New Roman"/>
          <w:bCs/>
          <w:spacing w:val="-2"/>
          <w:sz w:val="24"/>
          <w:szCs w:val="24"/>
        </w:rPr>
      </w:pPr>
      <w:r w:rsidRPr="00F57786">
        <w:rPr>
          <w:rFonts w:ascii="Times New Roman" w:hAnsi="Times New Roman"/>
          <w:bCs/>
          <w:i/>
          <w:spacing w:val="-2"/>
          <w:sz w:val="24"/>
          <w:szCs w:val="24"/>
        </w:rPr>
        <w:t xml:space="preserve">Эссе </w:t>
      </w:r>
      <w:r w:rsidRPr="00F57786">
        <w:rPr>
          <w:rFonts w:ascii="Times New Roman" w:hAnsi="Times New Roman"/>
          <w:bCs/>
          <w:spacing w:val="-2"/>
          <w:sz w:val="24"/>
          <w:szCs w:val="24"/>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AF6E34" w:rsidRPr="00F57786" w:rsidRDefault="00AF6E34" w:rsidP="005D1886">
      <w:pPr>
        <w:spacing w:after="0" w:line="240" w:lineRule="auto"/>
        <w:ind w:firstLine="709"/>
        <w:jc w:val="both"/>
        <w:rPr>
          <w:rFonts w:ascii="Times New Roman" w:hAnsi="Times New Roman"/>
          <w:bCs/>
          <w:spacing w:val="-2"/>
          <w:sz w:val="24"/>
          <w:szCs w:val="24"/>
        </w:rPr>
      </w:pPr>
      <w:r w:rsidRPr="00F57786">
        <w:rPr>
          <w:rFonts w:ascii="Times New Roman" w:hAnsi="Times New Roman"/>
          <w:bCs/>
          <w:i/>
          <w:spacing w:val="-2"/>
          <w:sz w:val="24"/>
          <w:szCs w:val="24"/>
        </w:rPr>
        <w:t>Критерии оценивания</w:t>
      </w:r>
      <w:r w:rsidRPr="00F57786">
        <w:rPr>
          <w:rFonts w:ascii="Times New Roman" w:hAnsi="Times New Roman"/>
          <w:bCs/>
          <w:spacing w:val="-2"/>
          <w:sz w:val="24"/>
          <w:szCs w:val="24"/>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AF6E34" w:rsidRPr="00F57786" w:rsidRDefault="00AF6E34" w:rsidP="005D1886">
      <w:pPr>
        <w:spacing w:after="0" w:line="240" w:lineRule="auto"/>
        <w:ind w:firstLine="708"/>
        <w:jc w:val="both"/>
        <w:rPr>
          <w:rFonts w:ascii="Times New Roman" w:hAnsi="Times New Roman"/>
          <w:sz w:val="24"/>
          <w:szCs w:val="24"/>
        </w:rPr>
      </w:pPr>
      <w:r w:rsidRPr="00F57786">
        <w:rPr>
          <w:rFonts w:ascii="Times New Roman" w:hAnsi="Times New Roman"/>
          <w:sz w:val="24"/>
          <w:szCs w:val="24"/>
        </w:rPr>
        <w:t xml:space="preserve">Оценка </w:t>
      </w:r>
      <w:r w:rsidRPr="00F57786">
        <w:rPr>
          <w:rFonts w:ascii="Times New Roman" w:hAnsi="Times New Roman"/>
          <w:i/>
          <w:sz w:val="24"/>
          <w:szCs w:val="24"/>
        </w:rPr>
        <w:t>«отличн</w:t>
      </w:r>
      <w:r w:rsidRPr="00F57786">
        <w:rPr>
          <w:rFonts w:ascii="Times New Roman" w:hAnsi="Times New Roman"/>
          <w:sz w:val="24"/>
          <w:szCs w:val="24"/>
        </w:rPr>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AF6E34" w:rsidRPr="00F57786" w:rsidRDefault="00AF6E34" w:rsidP="005D1886">
      <w:pPr>
        <w:spacing w:after="0" w:line="240" w:lineRule="auto"/>
        <w:ind w:firstLine="708"/>
        <w:jc w:val="both"/>
        <w:rPr>
          <w:rFonts w:ascii="Times New Roman" w:hAnsi="Times New Roman"/>
          <w:sz w:val="24"/>
          <w:szCs w:val="24"/>
        </w:rPr>
      </w:pPr>
      <w:r w:rsidRPr="00F57786">
        <w:rPr>
          <w:rFonts w:ascii="Times New Roman" w:hAnsi="Times New Roman"/>
          <w:sz w:val="24"/>
          <w:szCs w:val="24"/>
        </w:rPr>
        <w:t xml:space="preserve">Оценка </w:t>
      </w:r>
      <w:r w:rsidRPr="00F57786">
        <w:rPr>
          <w:rFonts w:ascii="Times New Roman" w:hAnsi="Times New Roman"/>
          <w:i/>
          <w:sz w:val="24"/>
          <w:szCs w:val="24"/>
        </w:rPr>
        <w:t>«хорошо»</w:t>
      </w:r>
      <w:r w:rsidRPr="00F57786">
        <w:rPr>
          <w:rFonts w:ascii="Times New Roman" w:hAnsi="Times New Roman"/>
          <w:sz w:val="24"/>
          <w:szCs w:val="24"/>
        </w:rPr>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AF6E34" w:rsidRPr="00F57786" w:rsidRDefault="00AF6E34" w:rsidP="005D1886">
      <w:pPr>
        <w:spacing w:after="0" w:line="240" w:lineRule="auto"/>
        <w:ind w:firstLine="709"/>
        <w:jc w:val="both"/>
        <w:rPr>
          <w:rFonts w:ascii="Times New Roman" w:hAnsi="Times New Roman"/>
          <w:sz w:val="24"/>
          <w:szCs w:val="24"/>
        </w:rPr>
      </w:pPr>
      <w:r w:rsidRPr="00F57786">
        <w:rPr>
          <w:rFonts w:ascii="Times New Roman" w:hAnsi="Times New Roman"/>
          <w:sz w:val="24"/>
          <w:szCs w:val="24"/>
        </w:rPr>
        <w:t xml:space="preserve">Оценка </w:t>
      </w:r>
      <w:r w:rsidRPr="00F57786">
        <w:rPr>
          <w:rFonts w:ascii="Times New Roman" w:hAnsi="Times New Roman"/>
          <w:i/>
          <w:sz w:val="24"/>
          <w:szCs w:val="24"/>
        </w:rPr>
        <w:t>«удовлетворительно»</w:t>
      </w:r>
      <w:r w:rsidRPr="00F57786">
        <w:rPr>
          <w:rFonts w:ascii="Times New Roman" w:hAnsi="Times New Roman"/>
          <w:sz w:val="24"/>
          <w:szCs w:val="24"/>
        </w:rPr>
        <w:t xml:space="preserve"> ставится, когда   в целом определяется: наличие логической структуры построения текста (вступление с постановкой проблемы; основная </w:t>
      </w:r>
      <w:r w:rsidRPr="00F57786">
        <w:rPr>
          <w:rFonts w:ascii="Times New Roman" w:hAnsi="Times New Roman"/>
          <w:sz w:val="24"/>
          <w:szCs w:val="24"/>
        </w:rPr>
        <w:lastRenderedPageBreak/>
        <w:t>часть, разделенная по основным идеям; за</w:t>
      </w:r>
      <w:r>
        <w:rPr>
          <w:rFonts w:ascii="Times New Roman" w:hAnsi="Times New Roman"/>
          <w:sz w:val="24"/>
          <w:szCs w:val="24"/>
        </w:rPr>
        <w:t>ключение), однако не формулируются</w:t>
      </w:r>
      <w:r w:rsidRPr="00F57786">
        <w:rPr>
          <w:rFonts w:ascii="Times New Roman" w:hAnsi="Times New Roman"/>
          <w:sz w:val="24"/>
          <w:szCs w:val="24"/>
        </w:rPr>
        <w:t xml:space="preserve"> четкие выводы, нарушается стиль изложения</w:t>
      </w:r>
    </w:p>
    <w:p w:rsidR="00AF6E34" w:rsidRDefault="00AF6E34" w:rsidP="005D1886">
      <w:pPr>
        <w:spacing w:after="0" w:line="240" w:lineRule="auto"/>
        <w:ind w:firstLine="709"/>
        <w:jc w:val="both"/>
        <w:rPr>
          <w:rFonts w:ascii="Times New Roman" w:hAnsi="Times New Roman"/>
          <w:sz w:val="24"/>
          <w:szCs w:val="24"/>
        </w:rPr>
      </w:pPr>
      <w:r w:rsidRPr="00492749">
        <w:rPr>
          <w:rFonts w:ascii="Times New Roman" w:hAnsi="Times New Roman"/>
          <w:sz w:val="24"/>
          <w:szCs w:val="24"/>
        </w:rPr>
        <w:t xml:space="preserve">Оценка </w:t>
      </w:r>
      <w:r w:rsidRPr="00492749">
        <w:rPr>
          <w:rFonts w:ascii="Times New Roman" w:hAnsi="Times New Roman"/>
          <w:i/>
          <w:sz w:val="24"/>
          <w:szCs w:val="24"/>
        </w:rPr>
        <w:t>«неудовлетворительно»</w:t>
      </w:r>
      <w:r w:rsidRPr="00492749">
        <w:rPr>
          <w:rFonts w:ascii="Times New Roman" w:hAnsi="Times New Roman"/>
          <w:sz w:val="24"/>
          <w:szCs w:val="24"/>
        </w:rPr>
        <w:t xml:space="preserve"> ставится, если не выполнены никакие требования.</w:t>
      </w:r>
    </w:p>
    <w:p w:rsidR="00AF6E34" w:rsidRDefault="00AF6E34" w:rsidP="00BE22F8">
      <w:pPr>
        <w:spacing w:after="0" w:line="240" w:lineRule="auto"/>
        <w:jc w:val="both"/>
        <w:rPr>
          <w:rFonts w:ascii="Times New Roman" w:hAnsi="Times New Roman"/>
          <w:sz w:val="24"/>
          <w:szCs w:val="24"/>
        </w:rPr>
      </w:pPr>
    </w:p>
    <w:p w:rsidR="00AF6E34" w:rsidRPr="00492749" w:rsidRDefault="00AF6E34" w:rsidP="00BE22F8">
      <w:pPr>
        <w:spacing w:after="0" w:line="240" w:lineRule="auto"/>
        <w:jc w:val="both"/>
        <w:rPr>
          <w:rFonts w:ascii="Times New Roman" w:hAnsi="Times New Roman"/>
          <w:b/>
          <w:sz w:val="24"/>
          <w:szCs w:val="24"/>
        </w:rPr>
      </w:pPr>
      <w:r w:rsidRPr="00492749">
        <w:rPr>
          <w:rFonts w:ascii="Times New Roman" w:hAnsi="Times New Roman"/>
          <w:b/>
          <w:sz w:val="24"/>
          <w:szCs w:val="24"/>
        </w:rPr>
        <w:t>3.Требование к решению ситуационной, проблемной задачи (кейс-измерители)</w:t>
      </w:r>
    </w:p>
    <w:p w:rsidR="00AF6E34" w:rsidRPr="0007760E" w:rsidRDefault="00AF6E34" w:rsidP="005D1886">
      <w:pPr>
        <w:spacing w:after="0" w:line="240" w:lineRule="auto"/>
        <w:ind w:firstLine="709"/>
        <w:jc w:val="both"/>
        <w:rPr>
          <w:rFonts w:ascii="Times New Roman" w:hAnsi="Times New Roman"/>
          <w:sz w:val="24"/>
          <w:szCs w:val="24"/>
        </w:rPr>
      </w:pPr>
      <w:r w:rsidRPr="00492749">
        <w:rPr>
          <w:rFonts w:ascii="Times New Roman" w:hAnsi="Times New Roman"/>
          <w:sz w:val="24"/>
          <w:szCs w:val="24"/>
        </w:rPr>
        <w:t>Студент должен уметь выделить основные положения из текста задачи-ситуации, связанной с необходимостью анализа определенного явления</w:t>
      </w:r>
      <w:r>
        <w:rPr>
          <w:rFonts w:ascii="Times New Roman" w:hAnsi="Times New Roman"/>
          <w:sz w:val="24"/>
          <w:szCs w:val="24"/>
        </w:rPr>
        <w:t>, связанного с проблемами</w:t>
      </w:r>
      <w:r w:rsidRPr="00492749">
        <w:rPr>
          <w:rFonts w:ascii="Times New Roman" w:hAnsi="Times New Roman"/>
          <w:sz w:val="24"/>
          <w:szCs w:val="24"/>
        </w:rPr>
        <w:t xml:space="preserve"> образовательной и воспитательной практики. </w:t>
      </w:r>
      <w:r>
        <w:rPr>
          <w:rFonts w:ascii="Times New Roman" w:hAnsi="Times New Roman"/>
          <w:sz w:val="24"/>
          <w:szCs w:val="24"/>
        </w:rPr>
        <w:t xml:space="preserve">Такие задачи направлены на формирование опыта </w:t>
      </w:r>
      <w:r w:rsidRPr="005D2A47">
        <w:rPr>
          <w:rFonts w:ascii="Times New Roman" w:hAnsi="Times New Roman"/>
          <w:sz w:val="24"/>
          <w:szCs w:val="24"/>
        </w:rPr>
        <w:t xml:space="preserve">анализа и решения реальных практических задач, которые должен решать педагог в условиях своей профессиональной деятельности. При этом студенты должны опираться на факты педагогической действительности, на выбор вариантов ответов, то есть на обсуждение и принятие обоснованного самостоятельного решения предлагаемой проблемной ситуации. Результатом должно стать личное представление о явлениях </w:t>
      </w:r>
      <w:r w:rsidRPr="0007760E">
        <w:rPr>
          <w:rFonts w:ascii="Times New Roman" w:hAnsi="Times New Roman"/>
          <w:sz w:val="24"/>
          <w:szCs w:val="24"/>
        </w:rPr>
        <w:t>воспитания и обучения.</w:t>
      </w:r>
    </w:p>
    <w:p w:rsidR="00AF6E34" w:rsidRPr="00B6119A" w:rsidRDefault="00AF6E34" w:rsidP="005D1886">
      <w:pPr>
        <w:spacing w:after="0" w:line="240" w:lineRule="auto"/>
        <w:ind w:firstLine="708"/>
        <w:jc w:val="both"/>
        <w:rPr>
          <w:rFonts w:ascii="Times New Roman" w:hAnsi="Times New Roman"/>
          <w:sz w:val="24"/>
          <w:szCs w:val="24"/>
        </w:rPr>
      </w:pPr>
      <w:r w:rsidRPr="0007760E">
        <w:rPr>
          <w:rFonts w:ascii="Times New Roman" w:hAnsi="Times New Roman"/>
          <w:sz w:val="24"/>
          <w:szCs w:val="24"/>
        </w:rPr>
        <w:t xml:space="preserve">Задачи могут решаться студентами и письменно, и устно. При решении задач также важно правильно сформулировать вопросы в последовательности от более общих (например, какие воспитательные проблемы отражает предложенная ситуация?) к частным: каковы позиции каждого из участников, вовлеченных в проблемную ситуацию? Итогом должны стать различные варианты предложений, направленных на решение проблемы </w:t>
      </w:r>
      <w:r w:rsidRPr="00B6119A">
        <w:rPr>
          <w:rFonts w:ascii="Times New Roman" w:hAnsi="Times New Roman"/>
          <w:sz w:val="24"/>
          <w:szCs w:val="24"/>
        </w:rPr>
        <w:t>воспитательной или образовательной практики.</w:t>
      </w:r>
    </w:p>
    <w:p w:rsidR="00AF6E34" w:rsidRPr="00B6119A" w:rsidRDefault="00AF6E34" w:rsidP="005D1886">
      <w:pPr>
        <w:spacing w:after="0" w:line="240" w:lineRule="auto"/>
        <w:ind w:firstLine="708"/>
        <w:jc w:val="both"/>
        <w:rPr>
          <w:rFonts w:ascii="Times New Roman" w:hAnsi="Times New Roman"/>
          <w:sz w:val="24"/>
          <w:szCs w:val="24"/>
        </w:rPr>
      </w:pPr>
      <w:r w:rsidRPr="00B6119A">
        <w:rPr>
          <w:rFonts w:ascii="Times New Roman" w:hAnsi="Times New Roman"/>
          <w:i/>
          <w:sz w:val="24"/>
          <w:szCs w:val="24"/>
        </w:rPr>
        <w:t>Критерии оценивания</w:t>
      </w:r>
      <w:r w:rsidRPr="00B6119A">
        <w:rPr>
          <w:rFonts w:ascii="Times New Roman" w:hAnsi="Times New Roman"/>
          <w:sz w:val="24"/>
          <w:szCs w:val="24"/>
        </w:rPr>
        <w:t xml:space="preserve"> – достаточно ясное выявление, толкование и решение проблемной ситуации из области воспитательно-образовательной практики с опорой на освоенный учебный материал.</w:t>
      </w:r>
    </w:p>
    <w:p w:rsidR="00AF6E34" w:rsidRPr="00961A55" w:rsidRDefault="00AF6E34" w:rsidP="005D1886">
      <w:pPr>
        <w:spacing w:after="0" w:line="240" w:lineRule="auto"/>
        <w:ind w:firstLine="708"/>
        <w:jc w:val="both"/>
        <w:rPr>
          <w:rFonts w:ascii="Times New Roman" w:hAnsi="Times New Roman"/>
          <w:sz w:val="24"/>
          <w:szCs w:val="24"/>
        </w:rPr>
      </w:pPr>
      <w:r w:rsidRPr="00B6119A">
        <w:rPr>
          <w:rFonts w:ascii="Times New Roman" w:hAnsi="Times New Roman"/>
          <w:sz w:val="24"/>
          <w:szCs w:val="24"/>
        </w:rPr>
        <w:t xml:space="preserve">Оценка </w:t>
      </w:r>
      <w:r w:rsidRPr="00B6119A">
        <w:rPr>
          <w:rFonts w:ascii="Times New Roman" w:hAnsi="Times New Roman"/>
          <w:i/>
          <w:sz w:val="24"/>
          <w:szCs w:val="24"/>
        </w:rPr>
        <w:t>«отличн</w:t>
      </w:r>
      <w:r w:rsidRPr="00B6119A">
        <w:rPr>
          <w:rFonts w:ascii="Times New Roman" w:hAnsi="Times New Roman"/>
          <w:sz w:val="24"/>
          <w:szCs w:val="24"/>
        </w:rPr>
        <w:t xml:space="preserve">о» ставится в случае, когда обучающийся выделил основные положения из текста задачи, которые требуют аналитической характеристики педагогической ситуации, дал полное толкование и определил эффективные пути ее </w:t>
      </w:r>
      <w:r w:rsidRPr="00961A55">
        <w:rPr>
          <w:rFonts w:ascii="Times New Roman" w:hAnsi="Times New Roman"/>
          <w:sz w:val="24"/>
          <w:szCs w:val="24"/>
        </w:rPr>
        <w:t>решения с опорой на теоретические положения, изложенные в научной литературе.</w:t>
      </w:r>
    </w:p>
    <w:p w:rsidR="00AF6E34" w:rsidRPr="00961A55" w:rsidRDefault="00AF6E34" w:rsidP="005D1886">
      <w:pPr>
        <w:spacing w:after="0" w:line="240" w:lineRule="auto"/>
        <w:ind w:firstLine="567"/>
        <w:jc w:val="both"/>
        <w:rPr>
          <w:rFonts w:ascii="Times New Roman" w:hAnsi="Times New Roman"/>
          <w:sz w:val="24"/>
          <w:szCs w:val="24"/>
        </w:rPr>
      </w:pPr>
      <w:r w:rsidRPr="00961A55">
        <w:rPr>
          <w:rFonts w:ascii="Times New Roman" w:hAnsi="Times New Roman"/>
          <w:sz w:val="24"/>
          <w:szCs w:val="24"/>
        </w:rPr>
        <w:t xml:space="preserve">Оценка </w:t>
      </w:r>
      <w:r w:rsidRPr="00961A55">
        <w:rPr>
          <w:rFonts w:ascii="Times New Roman" w:hAnsi="Times New Roman"/>
          <w:i/>
          <w:sz w:val="24"/>
          <w:szCs w:val="24"/>
        </w:rPr>
        <w:t>«хорошо»</w:t>
      </w:r>
      <w:r w:rsidRPr="00961A55">
        <w:rPr>
          <w:rFonts w:ascii="Times New Roman" w:hAnsi="Times New Roman"/>
          <w:sz w:val="24"/>
          <w:szCs w:val="24"/>
        </w:rPr>
        <w:t xml:space="preserve"> ставится, есл</w:t>
      </w:r>
      <w:r>
        <w:rPr>
          <w:rFonts w:ascii="Times New Roman" w:hAnsi="Times New Roman"/>
          <w:sz w:val="24"/>
          <w:szCs w:val="24"/>
        </w:rPr>
        <w:t>и обучающийся</w:t>
      </w:r>
      <w:r w:rsidRPr="00961A55">
        <w:rPr>
          <w:rFonts w:ascii="Times New Roman" w:hAnsi="Times New Roman"/>
          <w:sz w:val="24"/>
          <w:szCs w:val="24"/>
        </w:rPr>
        <w:t xml:space="preserve"> в целом выполнил все требования, но не достаточно четко ориентируется в теоретических положениях, которые должны подтверждать предложенное решение.</w:t>
      </w:r>
    </w:p>
    <w:p w:rsidR="00AF6E34" w:rsidRPr="00513814" w:rsidRDefault="00AF6E34" w:rsidP="005D1886">
      <w:pPr>
        <w:tabs>
          <w:tab w:val="left" w:pos="851"/>
        </w:tabs>
        <w:spacing w:after="0" w:line="240" w:lineRule="auto"/>
        <w:ind w:right="-284" w:firstLine="567"/>
        <w:jc w:val="both"/>
        <w:rPr>
          <w:rFonts w:ascii="Times New Roman" w:hAnsi="Times New Roman"/>
          <w:sz w:val="24"/>
          <w:szCs w:val="24"/>
        </w:rPr>
      </w:pPr>
      <w:r w:rsidRPr="00961A55">
        <w:rPr>
          <w:rFonts w:ascii="Times New Roman" w:hAnsi="Times New Roman"/>
          <w:sz w:val="24"/>
          <w:szCs w:val="24"/>
        </w:rPr>
        <w:t xml:space="preserve">Оценка </w:t>
      </w:r>
      <w:r w:rsidRPr="00961A55">
        <w:rPr>
          <w:rFonts w:ascii="Times New Roman" w:hAnsi="Times New Roman"/>
          <w:i/>
          <w:sz w:val="24"/>
          <w:szCs w:val="24"/>
        </w:rPr>
        <w:t>«удовлетворительно»</w:t>
      </w:r>
      <w:r w:rsidRPr="00961A55">
        <w:rPr>
          <w:rFonts w:ascii="Times New Roman" w:hAnsi="Times New Roman"/>
          <w:sz w:val="24"/>
          <w:szCs w:val="24"/>
        </w:rPr>
        <w:t xml:space="preserve"> ставится, если обучающийся предложил в целом верное </w:t>
      </w:r>
      <w:r w:rsidRPr="00513814">
        <w:rPr>
          <w:rFonts w:ascii="Times New Roman" w:hAnsi="Times New Roman"/>
          <w:sz w:val="24"/>
          <w:szCs w:val="24"/>
        </w:rPr>
        <w:t>решение педагогической проблемы, но не сумел ее истолковать с опорой на требуемый объем теоретического материала.</w:t>
      </w:r>
    </w:p>
    <w:p w:rsidR="00AF6E34" w:rsidRPr="00D4375F" w:rsidRDefault="00AF6E34" w:rsidP="005D1886">
      <w:pPr>
        <w:tabs>
          <w:tab w:val="left" w:pos="851"/>
        </w:tabs>
        <w:spacing w:after="0" w:line="240" w:lineRule="auto"/>
        <w:ind w:right="-284" w:firstLine="567"/>
        <w:jc w:val="both"/>
        <w:rPr>
          <w:rFonts w:ascii="Times New Roman" w:hAnsi="Times New Roman"/>
          <w:sz w:val="24"/>
          <w:szCs w:val="24"/>
        </w:rPr>
      </w:pPr>
      <w:r w:rsidRPr="00513814">
        <w:rPr>
          <w:rFonts w:ascii="Times New Roman" w:hAnsi="Times New Roman"/>
          <w:sz w:val="24"/>
          <w:szCs w:val="24"/>
        </w:rPr>
        <w:t xml:space="preserve">Оценка </w:t>
      </w:r>
      <w:r w:rsidRPr="00513814">
        <w:rPr>
          <w:rFonts w:ascii="Times New Roman" w:hAnsi="Times New Roman"/>
          <w:i/>
          <w:sz w:val="24"/>
          <w:szCs w:val="24"/>
        </w:rPr>
        <w:t>«неудовлетворительно»</w:t>
      </w:r>
      <w:r w:rsidRPr="00513814">
        <w:rPr>
          <w:rFonts w:ascii="Times New Roman" w:hAnsi="Times New Roman"/>
          <w:sz w:val="24"/>
          <w:szCs w:val="24"/>
        </w:rPr>
        <w:t xml:space="preserve"> ставится, если обучающийся не выявил пути решения </w:t>
      </w:r>
      <w:r w:rsidRPr="00D4375F">
        <w:rPr>
          <w:rFonts w:ascii="Times New Roman" w:hAnsi="Times New Roman"/>
          <w:sz w:val="24"/>
          <w:szCs w:val="24"/>
        </w:rPr>
        <w:t>поставленной задачи.</w:t>
      </w:r>
    </w:p>
    <w:p w:rsidR="00AF6E34" w:rsidRDefault="00AF6E34" w:rsidP="00BE22F8">
      <w:pPr>
        <w:spacing w:after="0" w:line="240" w:lineRule="auto"/>
        <w:jc w:val="both"/>
        <w:rPr>
          <w:rFonts w:ascii="Times New Roman" w:hAnsi="Times New Roman"/>
          <w:b/>
          <w:sz w:val="24"/>
          <w:szCs w:val="24"/>
        </w:rPr>
      </w:pPr>
    </w:p>
    <w:p w:rsidR="00AF6E34" w:rsidRPr="00D4375F" w:rsidRDefault="00AF6E34" w:rsidP="00BE22F8">
      <w:pPr>
        <w:spacing w:after="0" w:line="240" w:lineRule="auto"/>
        <w:jc w:val="both"/>
        <w:rPr>
          <w:rFonts w:ascii="Times New Roman" w:hAnsi="Times New Roman"/>
          <w:b/>
          <w:sz w:val="24"/>
          <w:szCs w:val="24"/>
        </w:rPr>
      </w:pPr>
      <w:r w:rsidRPr="00D4375F">
        <w:rPr>
          <w:rFonts w:ascii="Times New Roman" w:hAnsi="Times New Roman"/>
          <w:b/>
          <w:sz w:val="24"/>
          <w:szCs w:val="24"/>
        </w:rPr>
        <w:t>4.Интерактивные задания</w:t>
      </w:r>
    </w:p>
    <w:p w:rsidR="00AF6E34" w:rsidRPr="00D4375F" w:rsidRDefault="00AF6E34" w:rsidP="005D1886">
      <w:pPr>
        <w:spacing w:after="0" w:line="240" w:lineRule="auto"/>
        <w:ind w:firstLine="709"/>
        <w:jc w:val="both"/>
        <w:rPr>
          <w:rFonts w:ascii="Times New Roman" w:hAnsi="Times New Roman"/>
          <w:sz w:val="24"/>
          <w:szCs w:val="24"/>
        </w:rPr>
      </w:pPr>
      <w:r>
        <w:rPr>
          <w:rFonts w:ascii="Times New Roman" w:hAnsi="Times New Roman"/>
          <w:sz w:val="24"/>
          <w:szCs w:val="24"/>
        </w:rPr>
        <w:t xml:space="preserve">1. </w:t>
      </w:r>
      <w:r w:rsidRPr="00D4375F">
        <w:rPr>
          <w:rFonts w:ascii="Times New Roman" w:hAnsi="Times New Roman"/>
          <w:sz w:val="24"/>
          <w:szCs w:val="24"/>
        </w:rPr>
        <w:t>Механизм проведения диспут-игры (ролевой (деловой) игры).</w:t>
      </w:r>
    </w:p>
    <w:p w:rsidR="00AF6E34" w:rsidRPr="00D4375F" w:rsidRDefault="00AF6E34" w:rsidP="005D1886">
      <w:pPr>
        <w:spacing w:after="0" w:line="240" w:lineRule="auto"/>
        <w:ind w:firstLine="709"/>
        <w:jc w:val="both"/>
        <w:rPr>
          <w:rFonts w:ascii="Times New Roman" w:hAnsi="Times New Roman"/>
          <w:sz w:val="24"/>
          <w:szCs w:val="24"/>
        </w:rPr>
      </w:pPr>
      <w:r w:rsidRPr="00D4375F">
        <w:rPr>
          <w:rFonts w:ascii="Times New Roman" w:hAnsi="Times New Roman"/>
          <w:sz w:val="24"/>
          <w:szCs w:val="24"/>
        </w:rPr>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AF6E34" w:rsidRPr="00D4375F" w:rsidRDefault="00AF6E34" w:rsidP="005D1886">
      <w:pPr>
        <w:spacing w:after="0" w:line="240" w:lineRule="auto"/>
        <w:ind w:firstLine="709"/>
        <w:jc w:val="both"/>
        <w:rPr>
          <w:rFonts w:ascii="Times New Roman" w:hAnsi="Times New Roman"/>
          <w:sz w:val="24"/>
          <w:szCs w:val="24"/>
        </w:rPr>
      </w:pPr>
      <w:r w:rsidRPr="00D4375F">
        <w:rPr>
          <w:rFonts w:ascii="Times New Roman" w:hAnsi="Times New Roman"/>
          <w:sz w:val="24"/>
          <w:szCs w:val="24"/>
        </w:rPr>
        <w:t>Ролевая игра как правило имеет фабулу (ситуацию, казус), распределяются роли, подготовка осуществляется за 2-3 недели до проведения игры.</w:t>
      </w:r>
    </w:p>
    <w:p w:rsidR="00AF6E34" w:rsidRPr="00D4375F" w:rsidRDefault="00AF6E34" w:rsidP="005D1886">
      <w:pPr>
        <w:spacing w:after="0" w:line="240" w:lineRule="auto"/>
        <w:ind w:firstLine="709"/>
        <w:jc w:val="both"/>
        <w:rPr>
          <w:rFonts w:ascii="Times New Roman" w:hAnsi="Times New Roman"/>
          <w:sz w:val="24"/>
          <w:szCs w:val="24"/>
        </w:rPr>
      </w:pPr>
      <w:r w:rsidRPr="00D4375F">
        <w:rPr>
          <w:rFonts w:ascii="Times New Roman" w:hAnsi="Times New Roman"/>
          <w:i/>
          <w:sz w:val="24"/>
          <w:szCs w:val="24"/>
        </w:rPr>
        <w:t xml:space="preserve">Критерии оценивания – </w:t>
      </w:r>
      <w:r w:rsidRPr="00D4375F">
        <w:rPr>
          <w:rFonts w:ascii="Times New Roman" w:hAnsi="Times New Roman"/>
          <w:sz w:val="24"/>
          <w:szCs w:val="24"/>
        </w:rPr>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w:t>
      </w:r>
      <w:r w:rsidRPr="00D4375F">
        <w:rPr>
          <w:rFonts w:ascii="Times New Roman" w:hAnsi="Times New Roman"/>
          <w:sz w:val="24"/>
          <w:szCs w:val="24"/>
        </w:rPr>
        <w:lastRenderedPageBreak/>
        <w:t xml:space="preserve">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AF6E34" w:rsidRPr="00D4375F" w:rsidRDefault="00AF6E34" w:rsidP="005D1886">
      <w:pPr>
        <w:spacing w:after="0" w:line="240" w:lineRule="auto"/>
        <w:ind w:firstLine="709"/>
        <w:jc w:val="both"/>
        <w:rPr>
          <w:rFonts w:ascii="Times New Roman" w:hAnsi="Times New Roman"/>
          <w:sz w:val="24"/>
          <w:szCs w:val="24"/>
        </w:rPr>
      </w:pPr>
      <w:r w:rsidRPr="00D4375F">
        <w:rPr>
          <w:rFonts w:ascii="Times New Roman" w:hAnsi="Times New Roman"/>
          <w:sz w:val="24"/>
          <w:szCs w:val="24"/>
        </w:rPr>
        <w:t xml:space="preserve">Оценка </w:t>
      </w:r>
      <w:r w:rsidRPr="00D4375F">
        <w:rPr>
          <w:rFonts w:ascii="Times New Roman" w:hAnsi="Times New Roman"/>
          <w:i/>
          <w:sz w:val="24"/>
          <w:szCs w:val="24"/>
        </w:rPr>
        <w:t>«отличн</w:t>
      </w:r>
      <w:r w:rsidRPr="00D4375F">
        <w:rPr>
          <w:rFonts w:ascii="Times New Roman" w:hAnsi="Times New Roman"/>
          <w:sz w:val="24"/>
          <w:szCs w:val="24"/>
        </w:rPr>
        <w:t>о» ставится в случае, выполнения всех критериев.</w:t>
      </w:r>
    </w:p>
    <w:p w:rsidR="00AF6E34" w:rsidRPr="00D4375F" w:rsidRDefault="00AF6E34" w:rsidP="005D1886">
      <w:pPr>
        <w:spacing w:after="0" w:line="240" w:lineRule="auto"/>
        <w:ind w:firstLine="709"/>
        <w:jc w:val="both"/>
        <w:rPr>
          <w:rFonts w:ascii="Times New Roman" w:hAnsi="Times New Roman"/>
          <w:sz w:val="24"/>
          <w:szCs w:val="24"/>
        </w:rPr>
      </w:pPr>
      <w:r w:rsidRPr="00D4375F">
        <w:rPr>
          <w:rFonts w:ascii="Times New Roman" w:hAnsi="Times New Roman"/>
          <w:sz w:val="24"/>
          <w:szCs w:val="24"/>
        </w:rPr>
        <w:t xml:space="preserve">Оценка </w:t>
      </w:r>
      <w:r w:rsidRPr="00D4375F">
        <w:rPr>
          <w:rFonts w:ascii="Times New Roman" w:hAnsi="Times New Roman"/>
          <w:i/>
          <w:sz w:val="24"/>
          <w:szCs w:val="24"/>
        </w:rPr>
        <w:t>«хорошо»</w:t>
      </w:r>
      <w:r w:rsidRPr="00D4375F">
        <w:rPr>
          <w:rFonts w:ascii="Times New Roman" w:hAnsi="Times New Roman"/>
          <w:sz w:val="24"/>
          <w:szCs w:val="24"/>
        </w:rPr>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AF6E34" w:rsidRPr="00D4375F" w:rsidRDefault="00AF6E34" w:rsidP="005D1886">
      <w:pPr>
        <w:tabs>
          <w:tab w:val="left" w:pos="851"/>
        </w:tabs>
        <w:spacing w:after="0" w:line="240" w:lineRule="auto"/>
        <w:ind w:right="-284" w:firstLine="567"/>
        <w:jc w:val="both"/>
        <w:rPr>
          <w:rFonts w:ascii="Times New Roman" w:hAnsi="Times New Roman"/>
          <w:sz w:val="24"/>
          <w:szCs w:val="24"/>
        </w:rPr>
      </w:pPr>
      <w:r w:rsidRPr="00D4375F">
        <w:rPr>
          <w:rFonts w:ascii="Times New Roman" w:hAnsi="Times New Roman"/>
          <w:sz w:val="24"/>
          <w:szCs w:val="24"/>
        </w:rPr>
        <w:t xml:space="preserve">Оценка </w:t>
      </w:r>
      <w:r w:rsidRPr="00D4375F">
        <w:rPr>
          <w:rFonts w:ascii="Times New Roman" w:hAnsi="Times New Roman"/>
          <w:i/>
          <w:sz w:val="24"/>
          <w:szCs w:val="24"/>
        </w:rPr>
        <w:t>«удовлетворительно»</w:t>
      </w:r>
      <w:r w:rsidRPr="00D4375F">
        <w:rPr>
          <w:rFonts w:ascii="Times New Roman" w:hAnsi="Times New Roman"/>
          <w:sz w:val="24"/>
          <w:szCs w:val="24"/>
        </w:rPr>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AF6E34" w:rsidRPr="00D4375F" w:rsidRDefault="00AF6E34" w:rsidP="005D1886">
      <w:pPr>
        <w:tabs>
          <w:tab w:val="left" w:pos="851"/>
        </w:tabs>
        <w:spacing w:after="0" w:line="240" w:lineRule="auto"/>
        <w:ind w:right="-284" w:firstLine="567"/>
        <w:jc w:val="both"/>
        <w:rPr>
          <w:rFonts w:ascii="Times New Roman" w:hAnsi="Times New Roman"/>
          <w:sz w:val="24"/>
          <w:szCs w:val="24"/>
        </w:rPr>
      </w:pPr>
      <w:r w:rsidRPr="00D4375F">
        <w:rPr>
          <w:rFonts w:ascii="Times New Roman" w:hAnsi="Times New Roman"/>
          <w:sz w:val="24"/>
          <w:szCs w:val="24"/>
        </w:rPr>
        <w:t xml:space="preserve">Оценка </w:t>
      </w:r>
      <w:r w:rsidRPr="00D4375F">
        <w:rPr>
          <w:rFonts w:ascii="Times New Roman" w:hAnsi="Times New Roman"/>
          <w:i/>
          <w:sz w:val="24"/>
          <w:szCs w:val="24"/>
        </w:rPr>
        <w:t>«неудовлетворительно»</w:t>
      </w:r>
      <w:r w:rsidRPr="00D4375F">
        <w:rPr>
          <w:rFonts w:ascii="Times New Roman" w:hAnsi="Times New Roman"/>
          <w:sz w:val="24"/>
          <w:szCs w:val="24"/>
        </w:rPr>
        <w:t xml:space="preserve"> ставится, если обучающиеся не понимают проблему, их высказывания не соответствуют заданным целям.</w:t>
      </w:r>
    </w:p>
    <w:p w:rsidR="00AF6E34" w:rsidRPr="004E23B0" w:rsidRDefault="00AF6E34" w:rsidP="005D1886">
      <w:pPr>
        <w:spacing w:after="0" w:line="240" w:lineRule="auto"/>
        <w:ind w:firstLine="709"/>
        <w:jc w:val="both"/>
        <w:rPr>
          <w:rFonts w:ascii="Times New Roman" w:hAnsi="Times New Roman"/>
          <w:sz w:val="24"/>
          <w:szCs w:val="24"/>
        </w:rPr>
      </w:pPr>
      <w:r w:rsidRPr="004E23B0">
        <w:rPr>
          <w:rFonts w:ascii="Times New Roman" w:hAnsi="Times New Roman"/>
          <w:sz w:val="24"/>
          <w:szCs w:val="24"/>
        </w:rPr>
        <w:t>2. Механизм проведения деловой игры – фрагмента урока в общеобразовательной школе.</w:t>
      </w:r>
    </w:p>
    <w:p w:rsidR="00AF6E34" w:rsidRPr="004E23B0" w:rsidRDefault="00AF6E34" w:rsidP="005D1886">
      <w:pPr>
        <w:spacing w:after="0" w:line="240" w:lineRule="auto"/>
        <w:ind w:firstLine="709"/>
        <w:jc w:val="both"/>
        <w:rPr>
          <w:rFonts w:ascii="Times New Roman" w:hAnsi="Times New Roman"/>
          <w:sz w:val="24"/>
          <w:szCs w:val="24"/>
          <w:bdr w:val="none" w:sz="0" w:space="0" w:color="auto" w:frame="1"/>
          <w:shd w:val="clear" w:color="auto" w:fill="FFFFFF"/>
        </w:rPr>
      </w:pPr>
      <w:r w:rsidRPr="004E23B0">
        <w:rPr>
          <w:rFonts w:ascii="Times New Roman" w:hAnsi="Times New Roman"/>
          <w:sz w:val="24"/>
          <w:szCs w:val="24"/>
          <w:bdr w:val="none" w:sz="0" w:space="0" w:color="auto" w:frame="1"/>
          <w:shd w:val="clear" w:color="auto" w:fill="FFFFFF"/>
        </w:rPr>
        <w:t>Разработка и проведение урока по предмету «Изобразительное искусство» в общеобразовательной школе.</w:t>
      </w:r>
    </w:p>
    <w:p w:rsidR="00AF6E34" w:rsidRPr="007D663F" w:rsidRDefault="00AF6E34" w:rsidP="005D1886">
      <w:pPr>
        <w:spacing w:after="0" w:line="240" w:lineRule="auto"/>
        <w:ind w:firstLine="709"/>
        <w:jc w:val="both"/>
        <w:rPr>
          <w:rFonts w:ascii="Times New Roman" w:hAnsi="Times New Roman"/>
          <w:sz w:val="24"/>
          <w:szCs w:val="24"/>
          <w:bdr w:val="none" w:sz="0" w:space="0" w:color="auto" w:frame="1"/>
          <w:shd w:val="clear" w:color="auto" w:fill="FFFFFF"/>
        </w:rPr>
      </w:pPr>
      <w:r w:rsidRPr="004E23B0">
        <w:rPr>
          <w:rFonts w:ascii="Times New Roman" w:hAnsi="Times New Roman"/>
          <w:sz w:val="24"/>
          <w:szCs w:val="24"/>
          <w:bdr w:val="none" w:sz="0" w:space="0" w:color="auto" w:frame="1"/>
          <w:shd w:val="clear" w:color="auto" w:fill="FFFFFF"/>
        </w:rPr>
        <w:t xml:space="preserve">Цель: формирование умения моделировать занятия по данной дисциплине; развитие умений составления плана-конспекта урока, подготовки демонстрационных и </w:t>
      </w:r>
      <w:r w:rsidRPr="007D663F">
        <w:rPr>
          <w:rFonts w:ascii="Times New Roman" w:hAnsi="Times New Roman"/>
          <w:sz w:val="24"/>
          <w:szCs w:val="24"/>
          <w:bdr w:val="none" w:sz="0" w:space="0" w:color="auto" w:frame="1"/>
          <w:shd w:val="clear" w:color="auto" w:fill="FFFFFF"/>
        </w:rPr>
        <w:t>дидактических материалов к занятиям, проведения и анализа занятий.</w:t>
      </w:r>
    </w:p>
    <w:p w:rsidR="00AF6E34" w:rsidRPr="007D663F" w:rsidRDefault="00AF6E34" w:rsidP="005D1886">
      <w:pPr>
        <w:spacing w:after="0" w:line="240" w:lineRule="auto"/>
        <w:ind w:firstLine="709"/>
        <w:jc w:val="both"/>
        <w:rPr>
          <w:rFonts w:ascii="Times New Roman" w:hAnsi="Times New Roman"/>
          <w:sz w:val="24"/>
          <w:szCs w:val="24"/>
          <w:bdr w:val="none" w:sz="0" w:space="0" w:color="auto" w:frame="1"/>
          <w:shd w:val="clear" w:color="auto" w:fill="FFFFFF"/>
        </w:rPr>
      </w:pPr>
      <w:r w:rsidRPr="007D663F">
        <w:rPr>
          <w:rFonts w:ascii="Times New Roman" w:hAnsi="Times New Roman"/>
          <w:sz w:val="24"/>
          <w:szCs w:val="24"/>
          <w:bdr w:val="none" w:sz="0" w:space="0" w:color="auto" w:frame="1"/>
          <w:shd w:val="clear" w:color="auto" w:fill="FFFFFF"/>
        </w:rPr>
        <w:t>План работы: выбрать раздел дисциплины для определенного класса, ознакомиться с изложением его содержания в школьных учебниках, составить тематический план одного из уроков данного раздела с указанием дидактической цели, задач, методов обучения, оборудования, источников информации, подготовить конспект занятия, создать дидактические материалы к уроку в электронной форме, подготовить презентацию, защитить проект в форме занятия со студентами своей группы урок (фрагмент) с последующим анализом и обсуждением.</w:t>
      </w:r>
    </w:p>
    <w:p w:rsidR="00AF6E34" w:rsidRPr="007D663F" w:rsidRDefault="00AF6E34" w:rsidP="005D1886">
      <w:pPr>
        <w:spacing w:after="0" w:line="240" w:lineRule="auto"/>
        <w:ind w:firstLine="709"/>
        <w:jc w:val="both"/>
        <w:rPr>
          <w:rFonts w:ascii="Times New Roman" w:hAnsi="Times New Roman"/>
          <w:sz w:val="24"/>
          <w:szCs w:val="24"/>
          <w:bdr w:val="none" w:sz="0" w:space="0" w:color="auto" w:frame="1"/>
          <w:shd w:val="clear" w:color="auto" w:fill="FFFFFF"/>
        </w:rPr>
      </w:pPr>
      <w:r w:rsidRPr="007D663F">
        <w:rPr>
          <w:rFonts w:ascii="Times New Roman" w:hAnsi="Times New Roman"/>
          <w:sz w:val="24"/>
          <w:szCs w:val="24"/>
          <w:bdr w:val="none" w:sz="0" w:space="0" w:color="auto" w:frame="1"/>
          <w:shd w:val="clear" w:color="auto" w:fill="FFFFFF"/>
        </w:rPr>
        <w:t>При подготовке планов-конспектов уроков необходимо использовать и чередовать различные методы обучения - использовать беседу, рассказ, объяснение, игру;</w:t>
      </w:r>
    </w:p>
    <w:p w:rsidR="00AF6E34" w:rsidRPr="002548F4" w:rsidRDefault="00AF6E34" w:rsidP="005D1886">
      <w:pPr>
        <w:spacing w:after="0" w:line="240" w:lineRule="auto"/>
        <w:ind w:firstLine="709"/>
        <w:jc w:val="both"/>
        <w:rPr>
          <w:rFonts w:ascii="Times New Roman" w:hAnsi="Times New Roman"/>
          <w:sz w:val="24"/>
          <w:szCs w:val="24"/>
        </w:rPr>
      </w:pPr>
      <w:r w:rsidRPr="007D663F">
        <w:rPr>
          <w:rFonts w:ascii="Times New Roman" w:hAnsi="Times New Roman"/>
          <w:sz w:val="24"/>
          <w:szCs w:val="24"/>
          <w:bdr w:val="none" w:sz="0" w:space="0" w:color="auto" w:frame="1"/>
          <w:shd w:val="clear" w:color="auto" w:fill="FFFFFF"/>
        </w:rPr>
        <w:t xml:space="preserve">Критерии оценивания – прежде всего, </w:t>
      </w:r>
      <w:r w:rsidRPr="007D663F">
        <w:rPr>
          <w:rFonts w:ascii="Times New Roman" w:hAnsi="Times New Roman"/>
          <w:sz w:val="24"/>
          <w:szCs w:val="24"/>
        </w:rPr>
        <w:t xml:space="preserve">оценивается итог работы студента (учителя), </w:t>
      </w:r>
      <w:r w:rsidRPr="002548F4">
        <w:rPr>
          <w:rFonts w:ascii="Times New Roman" w:hAnsi="Times New Roman"/>
          <w:sz w:val="24"/>
          <w:szCs w:val="24"/>
        </w:rPr>
        <w:t>представляющего фрагмент урока, но, также, действия всех участников группы (учащихся). Оцениваются теоретический и практический уровень владения материалом, соответствие заданным целям деловой игры, владение терминологией, методами обучения, ораторские навыки, умение убеждать, управлять временем (студент-учитель), умение работать в группе (умение слушать, соответствовать роли, отвечать на заданные вопросы.</w:t>
      </w:r>
    </w:p>
    <w:p w:rsidR="00AF6E34" w:rsidRPr="002548F4" w:rsidRDefault="00AF6E34" w:rsidP="005D1886">
      <w:pPr>
        <w:spacing w:after="0" w:line="240" w:lineRule="auto"/>
        <w:ind w:firstLine="709"/>
        <w:jc w:val="both"/>
        <w:rPr>
          <w:rFonts w:ascii="Times New Roman" w:hAnsi="Times New Roman"/>
          <w:sz w:val="24"/>
          <w:szCs w:val="24"/>
          <w:bdr w:val="none" w:sz="0" w:space="0" w:color="auto" w:frame="1"/>
          <w:shd w:val="clear" w:color="auto" w:fill="FFFFFF"/>
        </w:rPr>
      </w:pPr>
      <w:r w:rsidRPr="002548F4">
        <w:rPr>
          <w:rFonts w:ascii="Times New Roman" w:hAnsi="Times New Roman"/>
          <w:sz w:val="24"/>
          <w:szCs w:val="24"/>
          <w:bdr w:val="none" w:sz="0" w:space="0" w:color="auto" w:frame="1"/>
          <w:shd w:val="clear" w:color="auto" w:fill="FFFFFF"/>
        </w:rPr>
        <w:t>Оценка «отлично» ставится, если студент, выступающий в роли учителя,хорошо владеет знаниями теории и методики обучения в общеобразовательной школе в целом, умеет составить план-конспект урока по предмету «Изобразительное искусство», готовить демонстрационные электронные дидактические материалы к уроку, моделировать учебный процесс; показывает уверенные навыки, необходимыми для творческого преподавания данного школьного предмета.</w:t>
      </w:r>
    </w:p>
    <w:p w:rsidR="00AF6E34" w:rsidRPr="002548F4" w:rsidRDefault="00AF6E34" w:rsidP="005D1886">
      <w:pPr>
        <w:spacing w:after="0" w:line="240" w:lineRule="auto"/>
        <w:ind w:firstLine="709"/>
        <w:jc w:val="both"/>
        <w:rPr>
          <w:rFonts w:ascii="Times New Roman" w:hAnsi="Times New Roman"/>
          <w:sz w:val="24"/>
          <w:szCs w:val="24"/>
          <w:bdr w:val="none" w:sz="0" w:space="0" w:color="auto" w:frame="1"/>
          <w:shd w:val="clear" w:color="auto" w:fill="FFFFFF"/>
        </w:rPr>
      </w:pPr>
      <w:r w:rsidRPr="002548F4">
        <w:rPr>
          <w:rFonts w:ascii="Times New Roman" w:hAnsi="Times New Roman"/>
          <w:sz w:val="24"/>
          <w:szCs w:val="24"/>
          <w:bdr w:val="none" w:sz="0" w:space="0" w:color="auto" w:frame="1"/>
          <w:shd w:val="clear" w:color="auto" w:fill="FFFFFF"/>
        </w:rPr>
        <w:t>Оценка «хорошо» ставится, если студент, выступающий в роли учителя, владеет основными определениями и понятиями теории и методики обучения в общеобразовательной школе, на достаточном уровне умеет составить план-конспект урока по предмету «Изобразительное искусство», готовить демонстрационные электронные дидактические материалы, анализировать уроки, моделировать учебный процесс.</w:t>
      </w:r>
    </w:p>
    <w:p w:rsidR="00AF6E34" w:rsidRDefault="00AF6E34" w:rsidP="005D1886">
      <w:pPr>
        <w:spacing w:after="0" w:line="240" w:lineRule="auto"/>
        <w:ind w:firstLine="709"/>
        <w:jc w:val="both"/>
        <w:rPr>
          <w:rFonts w:ascii="Times New Roman" w:hAnsi="Times New Roman"/>
          <w:sz w:val="24"/>
          <w:szCs w:val="24"/>
          <w:bdr w:val="none" w:sz="0" w:space="0" w:color="auto" w:frame="1"/>
          <w:shd w:val="clear" w:color="auto" w:fill="FFFFFF"/>
        </w:rPr>
      </w:pPr>
      <w:r w:rsidRPr="002548F4">
        <w:rPr>
          <w:rFonts w:ascii="Times New Roman" w:hAnsi="Times New Roman"/>
          <w:sz w:val="24"/>
          <w:szCs w:val="24"/>
          <w:bdr w:val="none" w:sz="0" w:space="0" w:color="auto" w:frame="1"/>
          <w:shd w:val="clear" w:color="auto" w:fill="FFFFFF"/>
        </w:rPr>
        <w:lastRenderedPageBreak/>
        <w:t>Оценка «удовлетворительно» ставится, если студент, выступающий в роли учителя, студент владеет основными определениями и понятиями теории и методики обучения в общеобразовательной школе, в целом умеет составить план-конспект урока по предмету «Изобразительное искусство», готовить демонстрационные электронные дидактические материалы к урокам, моделировать учебный процесс.</w:t>
      </w:r>
    </w:p>
    <w:p w:rsidR="00AF6E34" w:rsidRDefault="00AF6E34" w:rsidP="00BE22F8">
      <w:pPr>
        <w:spacing w:after="0" w:line="240" w:lineRule="auto"/>
        <w:jc w:val="both"/>
        <w:rPr>
          <w:rFonts w:ascii="Times New Roman" w:hAnsi="Times New Roman"/>
          <w:b/>
          <w:sz w:val="24"/>
          <w:szCs w:val="24"/>
        </w:rPr>
      </w:pPr>
    </w:p>
    <w:p w:rsidR="00AF6E34" w:rsidRPr="000B3011" w:rsidRDefault="00AF6E34" w:rsidP="00BE22F8">
      <w:pPr>
        <w:spacing w:after="0" w:line="240" w:lineRule="auto"/>
        <w:jc w:val="both"/>
        <w:rPr>
          <w:rFonts w:ascii="Times New Roman" w:hAnsi="Times New Roman"/>
          <w:b/>
          <w:sz w:val="24"/>
          <w:szCs w:val="24"/>
        </w:rPr>
      </w:pPr>
      <w:r w:rsidRPr="000B3011">
        <w:rPr>
          <w:rFonts w:ascii="Times New Roman" w:hAnsi="Times New Roman"/>
          <w:b/>
          <w:sz w:val="24"/>
          <w:szCs w:val="24"/>
        </w:rPr>
        <w:t xml:space="preserve">5.Комплексное проблемно-аналитическое задание </w:t>
      </w:r>
    </w:p>
    <w:p w:rsidR="00AF6E34" w:rsidRPr="000B3011" w:rsidRDefault="00AF6E34" w:rsidP="005D1886">
      <w:pPr>
        <w:spacing w:after="0" w:line="240" w:lineRule="auto"/>
        <w:ind w:firstLine="709"/>
        <w:jc w:val="both"/>
        <w:rPr>
          <w:rFonts w:ascii="Times New Roman" w:hAnsi="Times New Roman"/>
          <w:sz w:val="24"/>
          <w:szCs w:val="24"/>
        </w:rPr>
      </w:pPr>
      <w:r w:rsidRPr="000B3011">
        <w:rPr>
          <w:rFonts w:ascii="Times New Roman" w:hAnsi="Times New Roman"/>
          <w:sz w:val="24"/>
          <w:szCs w:val="24"/>
        </w:rPr>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AF6E34" w:rsidRPr="000B3011" w:rsidRDefault="00AF6E34" w:rsidP="005D1886">
      <w:pPr>
        <w:spacing w:after="0" w:line="240" w:lineRule="auto"/>
        <w:ind w:firstLine="709"/>
        <w:jc w:val="both"/>
        <w:rPr>
          <w:rFonts w:ascii="Times New Roman" w:hAnsi="Times New Roman"/>
          <w:sz w:val="24"/>
          <w:szCs w:val="24"/>
        </w:rPr>
      </w:pPr>
      <w:r w:rsidRPr="000B3011">
        <w:rPr>
          <w:rFonts w:ascii="Times New Roman" w:hAnsi="Times New Roman"/>
          <w:sz w:val="24"/>
          <w:szCs w:val="24"/>
        </w:rPr>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AF6E34" w:rsidRPr="000B3011" w:rsidRDefault="00AF6E34" w:rsidP="005D1886">
      <w:pPr>
        <w:spacing w:after="0" w:line="240" w:lineRule="auto"/>
        <w:ind w:firstLine="709"/>
        <w:jc w:val="both"/>
        <w:rPr>
          <w:rFonts w:ascii="Times New Roman" w:hAnsi="Times New Roman"/>
          <w:sz w:val="24"/>
          <w:szCs w:val="24"/>
        </w:rPr>
      </w:pPr>
      <w:r w:rsidRPr="000B3011">
        <w:rPr>
          <w:rFonts w:ascii="Times New Roman" w:hAnsi="Times New Roman"/>
          <w:sz w:val="24"/>
          <w:szCs w:val="24"/>
        </w:rPr>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w:t>
      </w:r>
    </w:p>
    <w:p w:rsidR="00AF6E34" w:rsidRPr="000B3011" w:rsidRDefault="00AF6E34" w:rsidP="005D1886">
      <w:pPr>
        <w:spacing w:after="0" w:line="240" w:lineRule="auto"/>
        <w:ind w:firstLine="709"/>
        <w:jc w:val="both"/>
        <w:rPr>
          <w:rFonts w:ascii="Times New Roman" w:hAnsi="Times New Roman"/>
          <w:sz w:val="24"/>
          <w:szCs w:val="24"/>
        </w:rPr>
      </w:pPr>
      <w:r w:rsidRPr="000B3011">
        <w:rPr>
          <w:rFonts w:ascii="Times New Roman" w:hAnsi="Times New Roman"/>
          <w:sz w:val="24"/>
          <w:szCs w:val="24"/>
        </w:rPr>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w:t>
      </w:r>
    </w:p>
    <w:p w:rsidR="00AF6E34" w:rsidRPr="000B3011" w:rsidRDefault="00AF6E34" w:rsidP="005D1886">
      <w:pPr>
        <w:spacing w:after="0" w:line="240" w:lineRule="auto"/>
        <w:ind w:firstLine="709"/>
        <w:jc w:val="both"/>
        <w:rPr>
          <w:rFonts w:ascii="Times New Roman" w:hAnsi="Times New Roman"/>
          <w:sz w:val="24"/>
          <w:szCs w:val="24"/>
        </w:rPr>
      </w:pPr>
      <w:r w:rsidRPr="000B3011">
        <w:rPr>
          <w:rFonts w:ascii="Times New Roman" w:hAnsi="Times New Roman"/>
          <w:i/>
          <w:sz w:val="24"/>
          <w:szCs w:val="24"/>
        </w:rPr>
        <w:t>Критерий оценивания</w:t>
      </w:r>
      <w:r w:rsidRPr="000B3011">
        <w:rPr>
          <w:rFonts w:ascii="Times New Roman" w:hAnsi="Times New Roman"/>
          <w:sz w:val="24"/>
          <w:szCs w:val="24"/>
        </w:rPr>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AF6E34" w:rsidRPr="000B3011" w:rsidRDefault="00AF6E34" w:rsidP="005D1886">
      <w:pPr>
        <w:spacing w:after="0" w:line="240" w:lineRule="auto"/>
        <w:ind w:firstLine="708"/>
        <w:jc w:val="both"/>
        <w:rPr>
          <w:rFonts w:ascii="Times New Roman" w:hAnsi="Times New Roman"/>
          <w:sz w:val="24"/>
          <w:szCs w:val="24"/>
        </w:rPr>
      </w:pPr>
      <w:r w:rsidRPr="000B3011">
        <w:rPr>
          <w:rFonts w:ascii="Times New Roman" w:hAnsi="Times New Roman"/>
          <w:sz w:val="24"/>
          <w:szCs w:val="24"/>
        </w:rPr>
        <w:t xml:space="preserve">Оценка </w:t>
      </w:r>
      <w:r w:rsidRPr="000B3011">
        <w:rPr>
          <w:rFonts w:ascii="Times New Roman" w:hAnsi="Times New Roman"/>
          <w:i/>
          <w:sz w:val="24"/>
          <w:szCs w:val="24"/>
        </w:rPr>
        <w:t>«отличн</w:t>
      </w:r>
      <w:r w:rsidRPr="000B3011">
        <w:rPr>
          <w:rFonts w:ascii="Times New Roman" w:hAnsi="Times New Roman"/>
          <w:sz w:val="24"/>
          <w:szCs w:val="24"/>
        </w:rPr>
        <w:t>о» ставится в случае, когда обучающийся демонстрирует полное понимание проблемы, все требования, предъявляемые к заданию выполнены.</w:t>
      </w:r>
    </w:p>
    <w:p w:rsidR="00AF6E34" w:rsidRPr="000B3011" w:rsidRDefault="00AF6E34" w:rsidP="005D1886">
      <w:pPr>
        <w:spacing w:after="0" w:line="240" w:lineRule="auto"/>
        <w:ind w:firstLine="708"/>
        <w:jc w:val="both"/>
        <w:rPr>
          <w:rFonts w:ascii="Times New Roman" w:hAnsi="Times New Roman"/>
          <w:sz w:val="24"/>
          <w:szCs w:val="24"/>
        </w:rPr>
      </w:pPr>
      <w:r w:rsidRPr="000B3011">
        <w:rPr>
          <w:rFonts w:ascii="Times New Roman" w:hAnsi="Times New Roman"/>
          <w:sz w:val="24"/>
          <w:szCs w:val="24"/>
        </w:rPr>
        <w:t xml:space="preserve">Оценка </w:t>
      </w:r>
      <w:r w:rsidRPr="000B3011">
        <w:rPr>
          <w:rFonts w:ascii="Times New Roman" w:hAnsi="Times New Roman"/>
          <w:i/>
          <w:sz w:val="24"/>
          <w:szCs w:val="24"/>
        </w:rPr>
        <w:t>«хорошо»</w:t>
      </w:r>
      <w:r w:rsidRPr="000B3011">
        <w:rPr>
          <w:rFonts w:ascii="Times New Roman" w:hAnsi="Times New Roman"/>
          <w:sz w:val="24"/>
          <w:szCs w:val="24"/>
        </w:rPr>
        <w:t xml:space="preserve"> ставится, если обучающийся демонстрирует значительное понимание проблемы, все требования, предъявляемые к заданию выполнены.</w:t>
      </w:r>
    </w:p>
    <w:p w:rsidR="00AF6E34" w:rsidRPr="000B3011" w:rsidRDefault="00AF6E34" w:rsidP="005D1886">
      <w:pPr>
        <w:tabs>
          <w:tab w:val="left" w:pos="851"/>
        </w:tabs>
        <w:spacing w:after="0" w:line="240" w:lineRule="auto"/>
        <w:ind w:right="-284" w:firstLine="567"/>
        <w:jc w:val="both"/>
        <w:rPr>
          <w:rFonts w:ascii="Times New Roman" w:hAnsi="Times New Roman"/>
          <w:sz w:val="24"/>
          <w:szCs w:val="24"/>
        </w:rPr>
      </w:pPr>
      <w:r w:rsidRPr="000B3011">
        <w:rPr>
          <w:rFonts w:ascii="Times New Roman" w:hAnsi="Times New Roman"/>
          <w:sz w:val="24"/>
          <w:szCs w:val="24"/>
        </w:rPr>
        <w:t xml:space="preserve">Оценка </w:t>
      </w:r>
      <w:r w:rsidRPr="000B3011">
        <w:rPr>
          <w:rFonts w:ascii="Times New Roman" w:hAnsi="Times New Roman"/>
          <w:i/>
          <w:sz w:val="24"/>
          <w:szCs w:val="24"/>
        </w:rPr>
        <w:t>«удовлетворительно»</w:t>
      </w:r>
      <w:r w:rsidRPr="000B3011">
        <w:rPr>
          <w:rFonts w:ascii="Times New Roman" w:hAnsi="Times New Roman"/>
          <w:sz w:val="24"/>
          <w:szCs w:val="24"/>
        </w:rPr>
        <w:t xml:space="preserve"> ставится, если обучающийся, демонстрирует частичное понимание проблемы, большинство требований, предъявляемых к заданию, выполнены</w:t>
      </w:r>
    </w:p>
    <w:p w:rsidR="00AF6E34" w:rsidRPr="000B3011" w:rsidRDefault="00AF6E34" w:rsidP="005D1886">
      <w:pPr>
        <w:tabs>
          <w:tab w:val="left" w:pos="851"/>
        </w:tabs>
        <w:spacing w:after="0" w:line="240" w:lineRule="auto"/>
        <w:ind w:right="-284" w:firstLine="567"/>
        <w:jc w:val="both"/>
        <w:rPr>
          <w:rFonts w:ascii="Times New Roman" w:hAnsi="Times New Roman"/>
          <w:sz w:val="24"/>
          <w:szCs w:val="24"/>
        </w:rPr>
      </w:pPr>
      <w:r w:rsidRPr="000B3011">
        <w:rPr>
          <w:rFonts w:ascii="Times New Roman" w:hAnsi="Times New Roman"/>
          <w:sz w:val="24"/>
          <w:szCs w:val="24"/>
        </w:rPr>
        <w:t xml:space="preserve">Оценка </w:t>
      </w:r>
      <w:r w:rsidRPr="000B3011">
        <w:rPr>
          <w:rFonts w:ascii="Times New Roman" w:hAnsi="Times New Roman"/>
          <w:i/>
          <w:sz w:val="24"/>
          <w:szCs w:val="24"/>
        </w:rPr>
        <w:t>«неудовлетворительно»</w:t>
      </w:r>
      <w:r w:rsidRPr="000B3011">
        <w:rPr>
          <w:rFonts w:ascii="Times New Roman" w:hAnsi="Times New Roman"/>
          <w:sz w:val="24"/>
          <w:szCs w:val="24"/>
        </w:rPr>
        <w:t xml:space="preserve"> ставится, если обучающийся демонстрирует непонимание проблемы, большинство требований, предъявляемых к заданию, не выполнены.</w:t>
      </w:r>
    </w:p>
    <w:p w:rsidR="00AF6E34" w:rsidRDefault="00AF6E34" w:rsidP="00BE22F8">
      <w:pPr>
        <w:spacing w:after="0" w:line="240" w:lineRule="auto"/>
        <w:jc w:val="both"/>
        <w:rPr>
          <w:rFonts w:ascii="Times New Roman" w:hAnsi="Times New Roman"/>
          <w:b/>
          <w:sz w:val="24"/>
          <w:szCs w:val="24"/>
        </w:rPr>
      </w:pPr>
    </w:p>
    <w:p w:rsidR="00AF6E34" w:rsidRPr="00EB6CB3" w:rsidRDefault="00AF6E34" w:rsidP="00BE22F8">
      <w:pPr>
        <w:spacing w:after="0" w:line="240" w:lineRule="auto"/>
        <w:jc w:val="both"/>
        <w:rPr>
          <w:rFonts w:ascii="Times New Roman" w:hAnsi="Times New Roman"/>
          <w:sz w:val="24"/>
          <w:szCs w:val="24"/>
        </w:rPr>
      </w:pPr>
      <w:r w:rsidRPr="00EB6CB3">
        <w:rPr>
          <w:rFonts w:ascii="Times New Roman" w:hAnsi="Times New Roman"/>
          <w:b/>
          <w:sz w:val="24"/>
          <w:szCs w:val="24"/>
        </w:rPr>
        <w:t>6.Исследовательский проект</w:t>
      </w:r>
    </w:p>
    <w:p w:rsidR="00AF6E34" w:rsidRPr="00EB6CB3" w:rsidRDefault="00AF6E34" w:rsidP="00BE22F8">
      <w:pPr>
        <w:tabs>
          <w:tab w:val="center" w:pos="4536"/>
          <w:tab w:val="right" w:pos="9072"/>
        </w:tabs>
        <w:spacing w:after="0" w:line="240" w:lineRule="auto"/>
        <w:ind w:firstLine="709"/>
        <w:jc w:val="both"/>
        <w:rPr>
          <w:rFonts w:ascii="Times New Roman" w:hAnsi="Times New Roman"/>
          <w:sz w:val="24"/>
          <w:szCs w:val="24"/>
        </w:rPr>
      </w:pPr>
      <w:r w:rsidRPr="00EB6CB3">
        <w:rPr>
          <w:rFonts w:ascii="Times New Roman" w:hAnsi="Times New Roman"/>
          <w:b/>
          <w:i/>
          <w:sz w:val="24"/>
          <w:szCs w:val="24"/>
        </w:rPr>
        <w:tab/>
        <w:t>Исследовательский проект</w:t>
      </w:r>
      <w:r w:rsidRPr="00EB6CB3">
        <w:rPr>
          <w:rFonts w:ascii="Times New Roman" w:hAnsi="Times New Roman"/>
          <w:b/>
          <w:sz w:val="24"/>
          <w:szCs w:val="24"/>
        </w:rPr>
        <w:t xml:space="preserve"> – </w:t>
      </w:r>
      <w:r w:rsidRPr="00EB6CB3">
        <w:rPr>
          <w:rFonts w:ascii="Times New Roman" w:hAnsi="Times New Roman"/>
          <w:sz w:val="24"/>
          <w:szCs w:val="24"/>
        </w:rPr>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AF6E34" w:rsidRPr="00EB6CB3" w:rsidRDefault="00AF6E34" w:rsidP="005D1886">
      <w:pPr>
        <w:spacing w:after="0" w:line="240" w:lineRule="auto"/>
        <w:ind w:firstLine="709"/>
        <w:jc w:val="both"/>
        <w:rPr>
          <w:rFonts w:ascii="Times New Roman" w:hAnsi="Times New Roman"/>
          <w:sz w:val="24"/>
          <w:szCs w:val="24"/>
        </w:rPr>
      </w:pPr>
      <w:r w:rsidRPr="00EB6CB3">
        <w:rPr>
          <w:rFonts w:ascii="Times New Roman" w:hAnsi="Times New Roman"/>
          <w:sz w:val="24"/>
          <w:szCs w:val="24"/>
        </w:rPr>
        <w:t xml:space="preserve">Результаты выполнения исследовательского проекта оформляется в виде реферата (объем: </w:t>
      </w:r>
      <w:r>
        <w:rPr>
          <w:rFonts w:ascii="Times New Roman" w:hAnsi="Times New Roman"/>
          <w:sz w:val="24"/>
          <w:szCs w:val="24"/>
        </w:rPr>
        <w:t>20 – 25</w:t>
      </w:r>
      <w:r w:rsidRPr="00EB6CB3">
        <w:rPr>
          <w:rFonts w:ascii="Times New Roman" w:hAnsi="Times New Roman"/>
          <w:sz w:val="24"/>
          <w:szCs w:val="24"/>
        </w:rPr>
        <w:t xml:space="preserve"> страниц; 14 шрифт, 1,5 интервал). </w:t>
      </w:r>
    </w:p>
    <w:p w:rsidR="00AF6E34" w:rsidRDefault="00AF6E34" w:rsidP="005D1886">
      <w:pPr>
        <w:spacing w:after="0" w:line="240" w:lineRule="auto"/>
        <w:ind w:firstLine="709"/>
        <w:jc w:val="both"/>
        <w:rPr>
          <w:rFonts w:ascii="Times New Roman" w:hAnsi="Times New Roman"/>
          <w:sz w:val="24"/>
          <w:szCs w:val="24"/>
        </w:rPr>
      </w:pPr>
      <w:r w:rsidRPr="00EB6CB3">
        <w:rPr>
          <w:rFonts w:ascii="Times New Roman" w:hAnsi="Times New Roman"/>
          <w:sz w:val="24"/>
          <w:szCs w:val="24"/>
        </w:rPr>
        <w:t>Проект должен представлять собой развернутое изложение в письменном виде (компьютерный набор текста) полученных результатов теоретического анализа темы, где должна быть раскрыто основное содержание темы, приведены различные точки зрения и собствен</w:t>
      </w:r>
      <w:r>
        <w:rPr>
          <w:rFonts w:ascii="Times New Roman" w:hAnsi="Times New Roman"/>
          <w:sz w:val="24"/>
          <w:szCs w:val="24"/>
        </w:rPr>
        <w:t>ные взгляды на ее проблематику.</w:t>
      </w:r>
    </w:p>
    <w:p w:rsidR="00AF6E34" w:rsidRDefault="00AF6E34" w:rsidP="005D1886">
      <w:pPr>
        <w:spacing w:after="0" w:line="240" w:lineRule="auto"/>
        <w:ind w:firstLine="709"/>
        <w:jc w:val="both"/>
        <w:rPr>
          <w:rFonts w:ascii="Times New Roman" w:hAnsi="Times New Roman"/>
          <w:sz w:val="24"/>
          <w:szCs w:val="24"/>
        </w:rPr>
      </w:pPr>
      <w:r w:rsidRPr="00EB6CB3">
        <w:rPr>
          <w:rFonts w:ascii="Times New Roman" w:hAnsi="Times New Roman"/>
          <w:sz w:val="24"/>
          <w:szCs w:val="24"/>
        </w:rPr>
        <w:t xml:space="preserve">Предварительно необходимо избрать и осмыслить тему; осуществить поиск и отбор необходимой литературы и источников; составить план работы, сгруппировать и систематизировать собранные материалы; далее написать и оформить текст; заранее сдать егона проверку преподавателю и подготовиться к </w:t>
      </w:r>
      <w:r>
        <w:rPr>
          <w:rFonts w:ascii="Times New Roman" w:hAnsi="Times New Roman"/>
          <w:sz w:val="24"/>
          <w:szCs w:val="24"/>
        </w:rPr>
        <w:t>защите.</w:t>
      </w:r>
    </w:p>
    <w:p w:rsidR="00AF6E34" w:rsidRDefault="00AF6E34" w:rsidP="005D1886">
      <w:pPr>
        <w:spacing w:after="0" w:line="240" w:lineRule="auto"/>
        <w:ind w:firstLine="709"/>
        <w:jc w:val="both"/>
        <w:rPr>
          <w:rFonts w:ascii="Times New Roman" w:hAnsi="Times New Roman"/>
          <w:sz w:val="24"/>
          <w:szCs w:val="24"/>
        </w:rPr>
      </w:pPr>
      <w:r w:rsidRPr="002031AD">
        <w:rPr>
          <w:rFonts w:ascii="Times New Roman" w:hAnsi="Times New Roman"/>
          <w:sz w:val="24"/>
          <w:szCs w:val="24"/>
        </w:rPr>
        <w:t>Введение - наиболее важная часть работы, где обосновываются актуальность, разработанность выбранной темы; содержатся краткая характеристика источников и литературы; излагаются цели и задачи, структура работы.</w:t>
      </w:r>
    </w:p>
    <w:p w:rsidR="00AF6E34" w:rsidRDefault="00AF6E34" w:rsidP="005D1886">
      <w:pPr>
        <w:spacing w:after="0" w:line="240" w:lineRule="auto"/>
        <w:ind w:firstLine="709"/>
        <w:jc w:val="both"/>
        <w:rPr>
          <w:rFonts w:ascii="Times New Roman" w:hAnsi="Times New Roman"/>
          <w:sz w:val="24"/>
          <w:szCs w:val="24"/>
        </w:rPr>
      </w:pPr>
      <w:r w:rsidRPr="002031AD">
        <w:rPr>
          <w:rFonts w:ascii="Times New Roman" w:hAnsi="Times New Roman"/>
          <w:sz w:val="24"/>
          <w:szCs w:val="24"/>
        </w:rPr>
        <w:t>Основная часть р</w:t>
      </w:r>
      <w:r>
        <w:rPr>
          <w:rFonts w:ascii="Times New Roman" w:hAnsi="Times New Roman"/>
          <w:sz w:val="24"/>
          <w:szCs w:val="24"/>
        </w:rPr>
        <w:t xml:space="preserve">аботы </w:t>
      </w:r>
      <w:r w:rsidRPr="002031AD">
        <w:rPr>
          <w:rFonts w:ascii="Times New Roman" w:hAnsi="Times New Roman"/>
          <w:sz w:val="24"/>
          <w:szCs w:val="24"/>
        </w:rPr>
        <w:t>подразделяется на 2 – 3 главы с 2 – 3 параграфами в каждой. Содержание глав, соответствующее теме, до</w:t>
      </w:r>
      <w:r>
        <w:rPr>
          <w:rFonts w:ascii="Times New Roman" w:hAnsi="Times New Roman"/>
          <w:sz w:val="24"/>
          <w:szCs w:val="24"/>
        </w:rPr>
        <w:t>лжно максимально ее раскрывать.</w:t>
      </w:r>
    </w:p>
    <w:p w:rsidR="00AF6E34" w:rsidRDefault="00AF6E34" w:rsidP="005D1886">
      <w:pPr>
        <w:spacing w:after="0" w:line="240" w:lineRule="auto"/>
        <w:ind w:firstLine="709"/>
        <w:jc w:val="both"/>
        <w:rPr>
          <w:rFonts w:ascii="Times New Roman" w:hAnsi="Times New Roman"/>
          <w:sz w:val="24"/>
          <w:szCs w:val="24"/>
        </w:rPr>
      </w:pPr>
      <w:r w:rsidRPr="002031AD">
        <w:rPr>
          <w:rFonts w:ascii="Times New Roman" w:hAnsi="Times New Roman"/>
          <w:sz w:val="24"/>
          <w:szCs w:val="24"/>
        </w:rPr>
        <w:t>Заключение включ</w:t>
      </w:r>
      <w:r>
        <w:rPr>
          <w:rFonts w:ascii="Times New Roman" w:hAnsi="Times New Roman"/>
          <w:sz w:val="24"/>
          <w:szCs w:val="24"/>
        </w:rPr>
        <w:t>ает итоги и выводы всей работы.</w:t>
      </w:r>
    </w:p>
    <w:p w:rsidR="00AF6E34" w:rsidRDefault="00AF6E34" w:rsidP="005D1886">
      <w:pPr>
        <w:spacing w:after="0" w:line="240" w:lineRule="auto"/>
        <w:ind w:firstLine="709"/>
        <w:jc w:val="both"/>
        <w:rPr>
          <w:rFonts w:ascii="Times New Roman" w:hAnsi="Times New Roman"/>
          <w:sz w:val="24"/>
          <w:szCs w:val="24"/>
        </w:rPr>
      </w:pPr>
      <w:r w:rsidRPr="002031AD">
        <w:rPr>
          <w:rFonts w:ascii="Times New Roman" w:hAnsi="Times New Roman"/>
          <w:sz w:val="24"/>
          <w:szCs w:val="24"/>
        </w:rPr>
        <w:lastRenderedPageBreak/>
        <w:t>Список использованной литературы и иных источников составляется в алфавитном порядке (отдельно литература, интернет источники, и др.) с соблюдением правил библиографического описания согласно государственным стандартам.</w:t>
      </w:r>
    </w:p>
    <w:p w:rsidR="00AF6E34" w:rsidRDefault="00AF6E34" w:rsidP="005D1886">
      <w:pPr>
        <w:spacing w:after="0" w:line="240" w:lineRule="auto"/>
        <w:ind w:firstLine="709"/>
        <w:jc w:val="both"/>
        <w:rPr>
          <w:rFonts w:ascii="Times New Roman" w:hAnsi="Times New Roman"/>
          <w:sz w:val="24"/>
          <w:szCs w:val="24"/>
        </w:rPr>
      </w:pPr>
      <w:r w:rsidRPr="00EB6CB3">
        <w:rPr>
          <w:rFonts w:ascii="Times New Roman" w:hAnsi="Times New Roman"/>
          <w:sz w:val="24"/>
          <w:szCs w:val="24"/>
        </w:rPr>
        <w:t>Проект не должен быть буквальным изложением фрагментов текстов из списка литературы или источников. Необходимо показать навыки аналитического подхода к материалу, представить собственную ин</w:t>
      </w:r>
      <w:r>
        <w:rPr>
          <w:rFonts w:ascii="Times New Roman" w:hAnsi="Times New Roman"/>
          <w:sz w:val="24"/>
          <w:szCs w:val="24"/>
        </w:rPr>
        <w:t>терпретацию изучаемого вопроса.</w:t>
      </w:r>
    </w:p>
    <w:p w:rsidR="00AF6E34" w:rsidRPr="00EB6CB3" w:rsidRDefault="00AF6E34" w:rsidP="005D1886">
      <w:pPr>
        <w:spacing w:after="0" w:line="240" w:lineRule="auto"/>
        <w:ind w:firstLine="709"/>
        <w:jc w:val="both"/>
        <w:rPr>
          <w:rFonts w:ascii="Times New Roman" w:hAnsi="Times New Roman"/>
          <w:sz w:val="24"/>
          <w:szCs w:val="24"/>
        </w:rPr>
      </w:pPr>
      <w:r w:rsidRPr="00EB6CB3">
        <w:rPr>
          <w:rFonts w:ascii="Times New Roman" w:hAnsi="Times New Roman"/>
          <w:sz w:val="24"/>
          <w:szCs w:val="24"/>
        </w:rPr>
        <w:t>Структура реферата должна включать: титульный лист; содержание; введение; основная часть (две-три главы с подразделами); заключение; библиографический список (перечень использованных источников и литературы); приложения (при наличии дополнительного материала).</w:t>
      </w:r>
    </w:p>
    <w:p w:rsidR="00AF6E34" w:rsidRPr="00ED5D4C" w:rsidRDefault="00AF6E34" w:rsidP="005D1886">
      <w:pPr>
        <w:spacing w:after="0" w:line="240" w:lineRule="auto"/>
        <w:ind w:firstLine="709"/>
        <w:jc w:val="both"/>
        <w:rPr>
          <w:rFonts w:ascii="Times New Roman" w:hAnsi="Times New Roman"/>
          <w:sz w:val="24"/>
          <w:szCs w:val="24"/>
        </w:rPr>
      </w:pPr>
      <w:r w:rsidRPr="00EB6CB3">
        <w:rPr>
          <w:rFonts w:ascii="Times New Roman" w:hAnsi="Times New Roman"/>
          <w:i/>
          <w:sz w:val="24"/>
          <w:szCs w:val="24"/>
        </w:rPr>
        <w:t>Критерии оценивания</w:t>
      </w:r>
      <w:r w:rsidRPr="00EB6CB3">
        <w:rPr>
          <w:rFonts w:ascii="Times New Roman" w:hAnsi="Times New Roman"/>
          <w:sz w:val="24"/>
          <w:szCs w:val="24"/>
        </w:rPr>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w:t>
      </w:r>
      <w:r w:rsidRPr="00ED5D4C">
        <w:rPr>
          <w:rFonts w:ascii="Times New Roman" w:hAnsi="Times New Roman"/>
          <w:sz w:val="24"/>
          <w:szCs w:val="24"/>
        </w:rPr>
        <w:t>обозначение перспектив дальнейшего исследования.</w:t>
      </w:r>
    </w:p>
    <w:p w:rsidR="00AF6E34" w:rsidRPr="00ED5D4C" w:rsidRDefault="00AF6E34" w:rsidP="005D1886">
      <w:pPr>
        <w:spacing w:after="0" w:line="240" w:lineRule="auto"/>
        <w:ind w:firstLine="709"/>
        <w:jc w:val="both"/>
        <w:rPr>
          <w:rFonts w:ascii="Times New Roman" w:hAnsi="Times New Roman"/>
          <w:sz w:val="24"/>
          <w:szCs w:val="24"/>
        </w:rPr>
      </w:pPr>
      <w:r w:rsidRPr="00ED5D4C">
        <w:rPr>
          <w:rFonts w:ascii="Times New Roman" w:hAnsi="Times New Roman"/>
          <w:sz w:val="24"/>
          <w:szCs w:val="24"/>
        </w:rPr>
        <w:t>Оценка «отлично» выставляется студенту, если он демонстрирует полное понимание проблематики исследования, в полной мере, логически выстроено и грамотно, полно и глубоко раскрывает содержание темы проекта.</w:t>
      </w:r>
    </w:p>
    <w:p w:rsidR="00AF6E34" w:rsidRPr="00ED5D4C" w:rsidRDefault="00AF6E34" w:rsidP="005D1886">
      <w:pPr>
        <w:spacing w:after="0" w:line="240" w:lineRule="auto"/>
        <w:ind w:firstLine="709"/>
        <w:jc w:val="both"/>
        <w:rPr>
          <w:rFonts w:ascii="Times New Roman" w:hAnsi="Times New Roman"/>
          <w:sz w:val="24"/>
          <w:szCs w:val="24"/>
        </w:rPr>
      </w:pPr>
      <w:r w:rsidRPr="00ED5D4C">
        <w:rPr>
          <w:rFonts w:ascii="Times New Roman" w:hAnsi="Times New Roman"/>
          <w:sz w:val="24"/>
          <w:szCs w:val="24"/>
        </w:rPr>
        <w:t>Оценка «хорошо» выставляется студенту, если он демонстрирует значительное понимание проблематики исследования, логически выстроено и грамотно раскрывает основное содержание темы исследовательского проекта.</w:t>
      </w:r>
    </w:p>
    <w:p w:rsidR="00AF6E34" w:rsidRPr="00ED5D4C" w:rsidRDefault="00AF6E34" w:rsidP="005D1886">
      <w:pPr>
        <w:spacing w:after="0" w:line="240" w:lineRule="auto"/>
        <w:ind w:firstLine="709"/>
        <w:jc w:val="both"/>
        <w:rPr>
          <w:rFonts w:ascii="Times New Roman" w:hAnsi="Times New Roman"/>
          <w:sz w:val="24"/>
          <w:szCs w:val="24"/>
        </w:rPr>
      </w:pPr>
      <w:r w:rsidRPr="00ED5D4C">
        <w:rPr>
          <w:rFonts w:ascii="Times New Roman" w:hAnsi="Times New Roman"/>
          <w:sz w:val="24"/>
          <w:szCs w:val="24"/>
        </w:rPr>
        <w:t>Оценка «удовлетворительно» выставляется студенту, если он демонстрирует частичное понимание проблематики исследования, достаточно логически выстроено и грамотно частично раскрывает содержание темы исследовательского проекта.</w:t>
      </w:r>
    </w:p>
    <w:p w:rsidR="00AF6E34" w:rsidRPr="00ED5D4C" w:rsidRDefault="00AF6E34" w:rsidP="005D1886">
      <w:pPr>
        <w:spacing w:after="0" w:line="240" w:lineRule="auto"/>
        <w:ind w:firstLine="709"/>
        <w:jc w:val="both"/>
        <w:rPr>
          <w:rFonts w:ascii="Times New Roman" w:hAnsi="Times New Roman"/>
          <w:sz w:val="24"/>
          <w:szCs w:val="24"/>
        </w:rPr>
      </w:pPr>
      <w:r w:rsidRPr="00ED5D4C">
        <w:rPr>
          <w:rFonts w:ascii="Times New Roman" w:hAnsi="Times New Roman"/>
          <w:sz w:val="24"/>
          <w:szCs w:val="24"/>
        </w:rPr>
        <w:t>Оценка «неудовлетворительно» выставляется студенту, если он демонстрирует непонимание проблемы, не в состоянии логически выстроено и грамотно частично раскрыть содержание темы исследовательского проекта, или не представляет текст реферата.</w:t>
      </w:r>
    </w:p>
    <w:p w:rsidR="00AF6E34" w:rsidRDefault="00AF6E34" w:rsidP="005D1886">
      <w:pPr>
        <w:spacing w:after="0" w:line="240" w:lineRule="auto"/>
        <w:ind w:firstLine="709"/>
        <w:jc w:val="both"/>
        <w:rPr>
          <w:rFonts w:ascii="Times New Roman" w:hAnsi="Times New Roman"/>
          <w:b/>
          <w:bCs/>
          <w:spacing w:val="-4"/>
          <w:sz w:val="24"/>
          <w:szCs w:val="24"/>
        </w:rPr>
      </w:pPr>
    </w:p>
    <w:p w:rsidR="00AF6E34" w:rsidRPr="00ED5D4C" w:rsidRDefault="00AF6E34" w:rsidP="00BE22F8">
      <w:pPr>
        <w:spacing w:after="0" w:line="240" w:lineRule="auto"/>
        <w:jc w:val="both"/>
        <w:rPr>
          <w:rFonts w:ascii="Times New Roman" w:hAnsi="Times New Roman"/>
          <w:bCs/>
          <w:spacing w:val="-4"/>
          <w:sz w:val="24"/>
          <w:szCs w:val="24"/>
        </w:rPr>
      </w:pPr>
      <w:r w:rsidRPr="00ED5D4C">
        <w:rPr>
          <w:rFonts w:ascii="Times New Roman" w:hAnsi="Times New Roman"/>
          <w:b/>
          <w:bCs/>
          <w:spacing w:val="-4"/>
          <w:sz w:val="24"/>
          <w:szCs w:val="24"/>
        </w:rPr>
        <w:t>7.Информационный проект(презентация)</w:t>
      </w:r>
    </w:p>
    <w:p w:rsidR="00AF6E34" w:rsidRPr="00ED5D4C" w:rsidRDefault="00AF6E34" w:rsidP="005D1886">
      <w:pPr>
        <w:tabs>
          <w:tab w:val="right" w:pos="9072"/>
        </w:tabs>
        <w:spacing w:after="0" w:line="240" w:lineRule="auto"/>
        <w:ind w:firstLine="709"/>
        <w:jc w:val="both"/>
        <w:rPr>
          <w:rFonts w:ascii="Times New Roman" w:hAnsi="Times New Roman"/>
          <w:b/>
          <w:sz w:val="24"/>
          <w:szCs w:val="24"/>
        </w:rPr>
      </w:pPr>
      <w:r w:rsidRPr="00ED5D4C">
        <w:rPr>
          <w:rFonts w:ascii="Times New Roman" w:hAnsi="Times New Roman"/>
          <w:b/>
          <w:i/>
          <w:sz w:val="24"/>
          <w:szCs w:val="24"/>
        </w:rPr>
        <w:t>Информационный проект</w:t>
      </w:r>
      <w:r w:rsidRPr="00ED5D4C">
        <w:rPr>
          <w:rFonts w:ascii="Times New Roman" w:hAnsi="Times New Roman"/>
          <w:b/>
          <w:sz w:val="24"/>
          <w:szCs w:val="24"/>
        </w:rPr>
        <w:t xml:space="preserve"> – </w:t>
      </w:r>
      <w:r w:rsidRPr="00ED5D4C">
        <w:rPr>
          <w:rFonts w:ascii="Times New Roman" w:hAnsi="Times New Roman"/>
          <w:sz w:val="24"/>
          <w:szCs w:val="24"/>
        </w:rPr>
        <w:t>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w:t>
      </w:r>
    </w:p>
    <w:p w:rsidR="00AF6E34" w:rsidRDefault="00AF6E34" w:rsidP="005D1886">
      <w:pPr>
        <w:spacing w:after="0" w:line="240" w:lineRule="auto"/>
        <w:ind w:firstLine="709"/>
        <w:jc w:val="both"/>
        <w:rPr>
          <w:rFonts w:ascii="Times New Roman" w:hAnsi="Times New Roman"/>
          <w:bCs/>
          <w:spacing w:val="-4"/>
          <w:sz w:val="24"/>
          <w:szCs w:val="24"/>
        </w:rPr>
      </w:pPr>
      <w:r w:rsidRPr="00ED5D4C">
        <w:rPr>
          <w:rFonts w:ascii="Times New Roman" w:hAnsi="Times New Roman"/>
          <w:bCs/>
          <w:spacing w:val="-4"/>
          <w:sz w:val="24"/>
          <w:szCs w:val="2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w:t>
      </w:r>
      <w:r>
        <w:rPr>
          <w:rFonts w:ascii="Times New Roman" w:hAnsi="Times New Roman"/>
          <w:bCs/>
          <w:spacing w:val="-4"/>
          <w:sz w:val="24"/>
          <w:szCs w:val="24"/>
        </w:rPr>
        <w:t>эвристической направленностью.</w:t>
      </w:r>
    </w:p>
    <w:p w:rsidR="00AF6E34" w:rsidRPr="00ED5D4C" w:rsidRDefault="00AF6E34" w:rsidP="005D1886">
      <w:pPr>
        <w:spacing w:after="0" w:line="240" w:lineRule="auto"/>
        <w:ind w:firstLine="709"/>
        <w:jc w:val="both"/>
        <w:rPr>
          <w:rFonts w:ascii="Times New Roman" w:hAnsi="Times New Roman"/>
          <w:sz w:val="24"/>
          <w:szCs w:val="24"/>
        </w:rPr>
      </w:pPr>
      <w:r w:rsidRPr="00ED5D4C">
        <w:rPr>
          <w:rFonts w:ascii="Times New Roman" w:hAnsi="Times New Roman"/>
          <w:bCs/>
          <w:spacing w:val="-4"/>
          <w:sz w:val="24"/>
          <w:szCs w:val="24"/>
        </w:rPr>
        <w:t>Требования к информационному проекту в форме м</w:t>
      </w:r>
      <w:r w:rsidRPr="00ED5D4C">
        <w:rPr>
          <w:rFonts w:ascii="Times New Roman" w:hAnsi="Times New Roman"/>
          <w:sz w:val="24"/>
          <w:szCs w:val="24"/>
        </w:rPr>
        <w:t xml:space="preserve">ультимедийной презентации –следует наглядно и последовательно раскрыть избранную тему. Количество слайдов – от 10 до 20. Рекомендуется использовать программу </w:t>
      </w:r>
      <w:r w:rsidRPr="00ED5D4C">
        <w:rPr>
          <w:rFonts w:ascii="Times New Roman" w:hAnsi="Times New Roman"/>
          <w:sz w:val="24"/>
          <w:szCs w:val="24"/>
          <w:lang w:val="en-US"/>
        </w:rPr>
        <w:t>PowerPoint</w:t>
      </w:r>
      <w:r w:rsidRPr="00ED5D4C">
        <w:rPr>
          <w:rFonts w:ascii="Times New Roman" w:hAnsi="Times New Roman"/>
          <w:sz w:val="24"/>
          <w:szCs w:val="24"/>
        </w:rPr>
        <w:t xml:space="preserve">, входящую в пакет </w:t>
      </w:r>
      <w:r w:rsidRPr="00ED5D4C">
        <w:rPr>
          <w:rFonts w:ascii="Times New Roman" w:hAnsi="Times New Roman"/>
          <w:sz w:val="24"/>
          <w:szCs w:val="24"/>
          <w:lang w:val="en-US"/>
        </w:rPr>
        <w:t>MicrosoftOffice</w:t>
      </w:r>
      <w:r w:rsidRPr="00ED5D4C">
        <w:rPr>
          <w:rFonts w:ascii="Times New Roman" w:hAnsi="Times New Roman"/>
          <w:sz w:val="24"/>
          <w:szCs w:val="24"/>
        </w:rPr>
        <w:t xml:space="preserve"> как наиболее оптимальную для учебной презентации (доступность и при этом достаточность возможностей для создания качественного продукта). Презентация должна включать текстовые слайды с тезисным изложением основного содержания темы; изображения (фотографии, рисунки, схемы, таблицы, графики и т.п.); желательны аудио и видео фрагменты).</w:t>
      </w:r>
    </w:p>
    <w:p w:rsidR="00AF6E34" w:rsidRPr="00ED5D4C" w:rsidRDefault="00AF6E34" w:rsidP="005D1886">
      <w:pPr>
        <w:spacing w:after="0" w:line="240" w:lineRule="auto"/>
        <w:ind w:firstLine="708"/>
        <w:jc w:val="both"/>
        <w:rPr>
          <w:rFonts w:ascii="Times New Roman" w:hAnsi="Times New Roman"/>
          <w:sz w:val="24"/>
          <w:szCs w:val="24"/>
        </w:rPr>
      </w:pPr>
      <w:r w:rsidRPr="00ED5D4C">
        <w:rPr>
          <w:rFonts w:ascii="Times New Roman" w:hAnsi="Times New Roman"/>
          <w:i/>
          <w:sz w:val="24"/>
          <w:szCs w:val="24"/>
        </w:rPr>
        <w:t>Критерии оценивания</w:t>
      </w:r>
      <w:r w:rsidRPr="00ED5D4C">
        <w:rPr>
          <w:rFonts w:ascii="Times New Roman" w:hAnsi="Times New Roman"/>
          <w:bCs/>
          <w:spacing w:val="-4"/>
          <w:sz w:val="24"/>
          <w:szCs w:val="24"/>
        </w:rPr>
        <w:t>- при</w:t>
      </w:r>
      <w:r w:rsidRPr="00ED5D4C">
        <w:rPr>
          <w:rFonts w:ascii="Times New Roman" w:hAnsi="Times New Roman"/>
          <w:sz w:val="24"/>
          <w:szCs w:val="24"/>
        </w:rPr>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AF6E34" w:rsidRPr="00ED5D4C" w:rsidRDefault="00AF6E34" w:rsidP="005D1886">
      <w:pPr>
        <w:spacing w:after="0" w:line="240" w:lineRule="auto"/>
        <w:ind w:firstLine="708"/>
        <w:jc w:val="both"/>
        <w:rPr>
          <w:rFonts w:ascii="Times New Roman" w:hAnsi="Times New Roman"/>
          <w:sz w:val="24"/>
          <w:szCs w:val="24"/>
        </w:rPr>
      </w:pPr>
      <w:r w:rsidRPr="00ED5D4C">
        <w:rPr>
          <w:rFonts w:ascii="Times New Roman" w:hAnsi="Times New Roman"/>
          <w:sz w:val="24"/>
          <w:szCs w:val="24"/>
        </w:rPr>
        <w:lastRenderedPageBreak/>
        <w:t xml:space="preserve">Оценка </w:t>
      </w:r>
      <w:r w:rsidRPr="00ED5D4C">
        <w:rPr>
          <w:rFonts w:ascii="Times New Roman" w:hAnsi="Times New Roman"/>
          <w:i/>
          <w:sz w:val="24"/>
          <w:szCs w:val="24"/>
        </w:rPr>
        <w:t>«отличн</w:t>
      </w:r>
      <w:r w:rsidRPr="00ED5D4C">
        <w:rPr>
          <w:rFonts w:ascii="Times New Roman" w:hAnsi="Times New Roman"/>
          <w:sz w:val="24"/>
          <w:szCs w:val="24"/>
        </w:rPr>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AF6E34" w:rsidRPr="00ED5D4C" w:rsidRDefault="00AF6E34" w:rsidP="005D1886">
      <w:pPr>
        <w:spacing w:after="0" w:line="240" w:lineRule="auto"/>
        <w:ind w:firstLine="708"/>
        <w:jc w:val="both"/>
        <w:rPr>
          <w:rFonts w:ascii="Times New Roman" w:hAnsi="Times New Roman"/>
          <w:sz w:val="24"/>
          <w:szCs w:val="24"/>
        </w:rPr>
      </w:pPr>
      <w:r w:rsidRPr="00ED5D4C">
        <w:rPr>
          <w:rFonts w:ascii="Times New Roman" w:hAnsi="Times New Roman"/>
          <w:sz w:val="24"/>
          <w:szCs w:val="24"/>
        </w:rPr>
        <w:t xml:space="preserve">Оценка </w:t>
      </w:r>
      <w:r w:rsidRPr="00ED5D4C">
        <w:rPr>
          <w:rFonts w:ascii="Times New Roman" w:hAnsi="Times New Roman"/>
          <w:i/>
          <w:sz w:val="24"/>
          <w:szCs w:val="24"/>
        </w:rPr>
        <w:t>«хорошо»</w:t>
      </w:r>
      <w:r w:rsidRPr="00ED5D4C">
        <w:rPr>
          <w:rFonts w:ascii="Times New Roman" w:hAnsi="Times New Roman"/>
          <w:sz w:val="24"/>
          <w:szCs w:val="24"/>
        </w:rPr>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AF6E34" w:rsidRPr="00ED5D4C" w:rsidRDefault="00AF6E34" w:rsidP="005D1886">
      <w:pPr>
        <w:tabs>
          <w:tab w:val="left" w:pos="851"/>
        </w:tabs>
        <w:spacing w:after="0" w:line="240" w:lineRule="auto"/>
        <w:ind w:right="-1" w:firstLine="567"/>
        <w:jc w:val="both"/>
        <w:rPr>
          <w:rFonts w:ascii="Times New Roman" w:hAnsi="Times New Roman"/>
          <w:sz w:val="24"/>
          <w:szCs w:val="24"/>
        </w:rPr>
      </w:pPr>
      <w:r w:rsidRPr="00ED5D4C">
        <w:rPr>
          <w:rFonts w:ascii="Times New Roman" w:hAnsi="Times New Roman"/>
          <w:sz w:val="24"/>
          <w:szCs w:val="24"/>
        </w:rPr>
        <w:t xml:space="preserve">Оценка </w:t>
      </w:r>
      <w:r w:rsidRPr="00ED5D4C">
        <w:rPr>
          <w:rFonts w:ascii="Times New Roman" w:hAnsi="Times New Roman"/>
          <w:i/>
          <w:sz w:val="24"/>
          <w:szCs w:val="24"/>
        </w:rPr>
        <w:t>«удовлетворительно»</w:t>
      </w:r>
      <w:r w:rsidRPr="00ED5D4C">
        <w:rPr>
          <w:rFonts w:ascii="Times New Roman" w:hAnsi="Times New Roman"/>
          <w:sz w:val="24"/>
          <w:szCs w:val="24"/>
        </w:rPr>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AF6E34" w:rsidRPr="00ED5D4C" w:rsidRDefault="00AF6E34" w:rsidP="005D1886">
      <w:pPr>
        <w:tabs>
          <w:tab w:val="left" w:pos="851"/>
        </w:tabs>
        <w:spacing w:after="0" w:line="240" w:lineRule="auto"/>
        <w:ind w:right="-1" w:firstLine="567"/>
        <w:jc w:val="both"/>
        <w:rPr>
          <w:rFonts w:ascii="Times New Roman" w:hAnsi="Times New Roman"/>
          <w:sz w:val="24"/>
          <w:szCs w:val="24"/>
        </w:rPr>
      </w:pPr>
      <w:r w:rsidRPr="00ED5D4C">
        <w:rPr>
          <w:rFonts w:ascii="Times New Roman" w:hAnsi="Times New Roman"/>
          <w:sz w:val="24"/>
          <w:szCs w:val="24"/>
        </w:rPr>
        <w:t xml:space="preserve">Оценка </w:t>
      </w:r>
      <w:r w:rsidRPr="00ED5D4C">
        <w:rPr>
          <w:rFonts w:ascii="Times New Roman" w:hAnsi="Times New Roman"/>
          <w:i/>
          <w:sz w:val="24"/>
          <w:szCs w:val="24"/>
        </w:rPr>
        <w:t>«неудовлетворительно»</w:t>
      </w:r>
      <w:r w:rsidRPr="00ED5D4C">
        <w:rPr>
          <w:rFonts w:ascii="Times New Roman" w:hAnsi="Times New Roman"/>
          <w:sz w:val="24"/>
          <w:szCs w:val="24"/>
        </w:rPr>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AF6E34" w:rsidRDefault="00AF6E34" w:rsidP="00BE22F8">
      <w:pPr>
        <w:spacing w:after="0" w:line="240" w:lineRule="auto"/>
        <w:jc w:val="both"/>
        <w:rPr>
          <w:rFonts w:ascii="Times New Roman" w:hAnsi="Times New Roman"/>
          <w:b/>
          <w:sz w:val="24"/>
          <w:szCs w:val="24"/>
        </w:rPr>
      </w:pPr>
    </w:p>
    <w:p w:rsidR="00AF6E34" w:rsidRPr="00ED5D4C" w:rsidRDefault="00AF6E34" w:rsidP="00BE22F8">
      <w:pPr>
        <w:spacing w:after="0" w:line="240" w:lineRule="auto"/>
        <w:jc w:val="both"/>
        <w:rPr>
          <w:rFonts w:ascii="Times New Roman" w:hAnsi="Times New Roman"/>
          <w:sz w:val="24"/>
          <w:szCs w:val="24"/>
        </w:rPr>
      </w:pPr>
      <w:r w:rsidRPr="00ED5D4C">
        <w:rPr>
          <w:rFonts w:ascii="Times New Roman" w:hAnsi="Times New Roman"/>
          <w:b/>
          <w:sz w:val="24"/>
          <w:szCs w:val="24"/>
        </w:rPr>
        <w:t>8. Дискуссионные процедуры</w:t>
      </w:r>
    </w:p>
    <w:p w:rsidR="00AF6E34" w:rsidRPr="00ED5D4C" w:rsidRDefault="00AF6E34" w:rsidP="005D1886">
      <w:pPr>
        <w:spacing w:after="0" w:line="240" w:lineRule="auto"/>
        <w:ind w:firstLine="709"/>
        <w:jc w:val="both"/>
        <w:rPr>
          <w:rFonts w:ascii="Times New Roman" w:hAnsi="Times New Roman"/>
          <w:sz w:val="24"/>
          <w:szCs w:val="24"/>
        </w:rPr>
      </w:pPr>
      <w:r w:rsidRPr="00ED5D4C">
        <w:rPr>
          <w:rFonts w:ascii="Times New Roman" w:hAnsi="Times New Roman"/>
          <w:i/>
          <w:sz w:val="24"/>
          <w:szCs w:val="24"/>
        </w:rPr>
        <w:t>Круглый стол, дискуссия, полемика, диспут, дебаты, мини-конференции</w:t>
      </w:r>
      <w:r w:rsidRPr="00ED5D4C">
        <w:rPr>
          <w:rFonts w:ascii="Times New Roman" w:hAnsi="Times New Roman"/>
          <w:sz w:val="24"/>
          <w:szCs w:val="24"/>
        </w:rPr>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AF6E34" w:rsidRPr="00ED5D4C" w:rsidRDefault="00AF6E34" w:rsidP="005D1886">
      <w:pPr>
        <w:spacing w:after="0" w:line="240" w:lineRule="auto"/>
        <w:ind w:firstLine="709"/>
        <w:jc w:val="both"/>
        <w:rPr>
          <w:rFonts w:ascii="Times New Roman" w:hAnsi="Times New Roman"/>
          <w:sz w:val="24"/>
          <w:szCs w:val="24"/>
        </w:rPr>
      </w:pPr>
      <w:r w:rsidRPr="00ED5D4C">
        <w:rPr>
          <w:rFonts w:ascii="Times New Roman" w:hAnsi="Times New Roman"/>
          <w:sz w:val="24"/>
          <w:szCs w:val="24"/>
        </w:rPr>
        <w:t>Дискуссионные процедуры могут быть использованы для того, чтобы студенты:</w:t>
      </w:r>
    </w:p>
    <w:p w:rsidR="00AF6E34" w:rsidRPr="00ED5D4C" w:rsidRDefault="00AF6E34" w:rsidP="005D1886">
      <w:pPr>
        <w:spacing w:after="0" w:line="240" w:lineRule="auto"/>
        <w:ind w:firstLine="709"/>
        <w:jc w:val="both"/>
        <w:rPr>
          <w:rFonts w:ascii="Times New Roman" w:hAnsi="Times New Roman"/>
          <w:sz w:val="24"/>
          <w:szCs w:val="24"/>
        </w:rPr>
      </w:pPr>
      <w:r w:rsidRPr="00ED5D4C">
        <w:rPr>
          <w:rFonts w:ascii="Times New Roman" w:hAnsi="Times New Roman"/>
          <w:sz w:val="24"/>
          <w:szCs w:val="24"/>
        </w:rPr>
        <w:t>–лучше поняли усвояемый материал на фоне разнообразных позиций и мнений, не обязательно достигая общего мнения;</w:t>
      </w:r>
    </w:p>
    <w:p w:rsidR="00AF6E34" w:rsidRPr="00ED5D4C" w:rsidRDefault="00AF6E34" w:rsidP="005D1886">
      <w:pPr>
        <w:spacing w:after="0" w:line="240" w:lineRule="auto"/>
        <w:ind w:firstLine="709"/>
        <w:jc w:val="both"/>
        <w:rPr>
          <w:rFonts w:ascii="Times New Roman" w:hAnsi="Times New Roman"/>
          <w:sz w:val="24"/>
          <w:szCs w:val="24"/>
        </w:rPr>
      </w:pPr>
      <w:r w:rsidRPr="00ED5D4C">
        <w:rPr>
          <w:rFonts w:ascii="Times New Roman" w:hAnsi="Times New Roman"/>
          <w:sz w:val="24"/>
          <w:szCs w:val="24"/>
        </w:rPr>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AF6E34" w:rsidRPr="00ED5D4C" w:rsidRDefault="00AF6E34" w:rsidP="005D1886">
      <w:pPr>
        <w:spacing w:after="0" w:line="240" w:lineRule="auto"/>
        <w:ind w:firstLine="709"/>
        <w:jc w:val="both"/>
        <w:rPr>
          <w:rFonts w:ascii="Times New Roman" w:hAnsi="Times New Roman"/>
          <w:sz w:val="24"/>
          <w:szCs w:val="24"/>
        </w:rPr>
      </w:pPr>
      <w:r w:rsidRPr="00ED5D4C">
        <w:rPr>
          <w:rFonts w:ascii="Times New Roman" w:hAnsi="Times New Roman"/>
          <w:sz w:val="24"/>
          <w:szCs w:val="24"/>
        </w:rPr>
        <w:t>– смогли согласовать свою позицию или действия относительно обсуждаемой проблемы.</w:t>
      </w:r>
    </w:p>
    <w:p w:rsidR="00AF6E34" w:rsidRPr="00ED5D4C" w:rsidRDefault="00AF6E34" w:rsidP="005D1886">
      <w:pPr>
        <w:spacing w:after="0" w:line="240" w:lineRule="auto"/>
        <w:ind w:firstLine="709"/>
        <w:jc w:val="both"/>
        <w:rPr>
          <w:rFonts w:ascii="Times New Roman" w:hAnsi="Times New Roman"/>
          <w:sz w:val="24"/>
          <w:szCs w:val="24"/>
        </w:rPr>
      </w:pPr>
      <w:r w:rsidRPr="00ED5D4C">
        <w:rPr>
          <w:rFonts w:ascii="Times New Roman" w:hAnsi="Times New Roman"/>
          <w:i/>
          <w:sz w:val="24"/>
          <w:szCs w:val="24"/>
        </w:rPr>
        <w:t xml:space="preserve">Критерии оценивания – </w:t>
      </w:r>
      <w:r w:rsidRPr="00ED5D4C">
        <w:rPr>
          <w:rFonts w:ascii="Times New Roman" w:hAnsi="Times New Roman"/>
          <w:sz w:val="24"/>
          <w:szCs w:val="24"/>
        </w:rPr>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AF6E34" w:rsidRPr="00ED5D4C" w:rsidRDefault="00AF6E34" w:rsidP="005D1886">
      <w:pPr>
        <w:spacing w:after="0" w:line="240" w:lineRule="auto"/>
        <w:ind w:firstLine="709"/>
        <w:jc w:val="both"/>
        <w:rPr>
          <w:rFonts w:ascii="Times New Roman" w:hAnsi="Times New Roman"/>
          <w:sz w:val="24"/>
          <w:szCs w:val="24"/>
        </w:rPr>
      </w:pPr>
      <w:r w:rsidRPr="00ED5D4C">
        <w:rPr>
          <w:rFonts w:ascii="Times New Roman" w:hAnsi="Times New Roman"/>
          <w:sz w:val="24"/>
          <w:szCs w:val="24"/>
        </w:rPr>
        <w:t xml:space="preserve">Оценка </w:t>
      </w:r>
      <w:r w:rsidRPr="00ED5D4C">
        <w:rPr>
          <w:rFonts w:ascii="Times New Roman" w:hAnsi="Times New Roman"/>
          <w:i/>
          <w:sz w:val="24"/>
          <w:szCs w:val="24"/>
        </w:rPr>
        <w:t>«отличн</w:t>
      </w:r>
      <w:r w:rsidRPr="00ED5D4C">
        <w:rPr>
          <w:rFonts w:ascii="Times New Roman" w:hAnsi="Times New Roman"/>
          <w:sz w:val="24"/>
          <w:szCs w:val="24"/>
        </w:rPr>
        <w:t>о» ставится в случае, когда все требования выполнены в полном объеме.</w:t>
      </w:r>
    </w:p>
    <w:p w:rsidR="00AF6E34" w:rsidRPr="00ED5D4C" w:rsidRDefault="00AF6E34" w:rsidP="005D1886">
      <w:pPr>
        <w:spacing w:after="0" w:line="240" w:lineRule="auto"/>
        <w:ind w:firstLine="709"/>
        <w:jc w:val="both"/>
        <w:rPr>
          <w:rFonts w:ascii="Times New Roman" w:hAnsi="Times New Roman"/>
          <w:sz w:val="24"/>
          <w:szCs w:val="24"/>
        </w:rPr>
      </w:pPr>
      <w:r w:rsidRPr="00ED5D4C">
        <w:rPr>
          <w:rFonts w:ascii="Times New Roman" w:hAnsi="Times New Roman"/>
          <w:sz w:val="24"/>
          <w:szCs w:val="24"/>
        </w:rPr>
        <w:t xml:space="preserve">Оценка </w:t>
      </w:r>
      <w:r w:rsidRPr="00ED5D4C">
        <w:rPr>
          <w:rFonts w:ascii="Times New Roman" w:hAnsi="Times New Roman"/>
          <w:i/>
          <w:sz w:val="24"/>
          <w:szCs w:val="24"/>
        </w:rPr>
        <w:t>«хорошо»</w:t>
      </w:r>
      <w:r w:rsidRPr="00ED5D4C">
        <w:rPr>
          <w:rFonts w:ascii="Times New Roman" w:hAnsi="Times New Roman"/>
          <w:sz w:val="24"/>
          <w:szCs w:val="24"/>
        </w:rPr>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AF6E34" w:rsidRPr="00ED5D4C" w:rsidRDefault="00AF6E34" w:rsidP="005D1886">
      <w:pPr>
        <w:tabs>
          <w:tab w:val="left" w:pos="851"/>
        </w:tabs>
        <w:spacing w:after="0" w:line="240" w:lineRule="auto"/>
        <w:ind w:right="-284" w:firstLine="567"/>
        <w:jc w:val="both"/>
        <w:rPr>
          <w:rFonts w:ascii="Times New Roman" w:hAnsi="Times New Roman"/>
          <w:sz w:val="24"/>
          <w:szCs w:val="24"/>
        </w:rPr>
      </w:pPr>
      <w:r w:rsidRPr="00ED5D4C">
        <w:rPr>
          <w:rFonts w:ascii="Times New Roman" w:hAnsi="Times New Roman"/>
          <w:sz w:val="24"/>
          <w:szCs w:val="24"/>
        </w:rPr>
        <w:t xml:space="preserve">Оценка </w:t>
      </w:r>
      <w:r w:rsidRPr="00ED5D4C">
        <w:rPr>
          <w:rFonts w:ascii="Times New Roman" w:hAnsi="Times New Roman"/>
          <w:i/>
          <w:sz w:val="24"/>
          <w:szCs w:val="24"/>
        </w:rPr>
        <w:t>«удовлетворительно»</w:t>
      </w:r>
      <w:r w:rsidRPr="00ED5D4C">
        <w:rPr>
          <w:rFonts w:ascii="Times New Roman" w:hAnsi="Times New Roman"/>
          <w:sz w:val="24"/>
          <w:szCs w:val="24"/>
        </w:rPr>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w:t>
      </w:r>
      <w:r w:rsidRPr="00ED5D4C">
        <w:rPr>
          <w:rFonts w:ascii="Times New Roman" w:hAnsi="Times New Roman"/>
          <w:sz w:val="24"/>
          <w:szCs w:val="24"/>
        </w:rPr>
        <w:lastRenderedPageBreak/>
        <w:t>действительности. Некоторые объяснения не совсем аргументированы, нарушены временные рамки, нарушен стиль изложения.</w:t>
      </w:r>
    </w:p>
    <w:p w:rsidR="00AF6E34" w:rsidRPr="00ED5D4C" w:rsidRDefault="00AF6E34" w:rsidP="005D1886">
      <w:pPr>
        <w:tabs>
          <w:tab w:val="left" w:pos="851"/>
        </w:tabs>
        <w:spacing w:after="0" w:line="240" w:lineRule="auto"/>
        <w:ind w:right="-284" w:firstLine="567"/>
        <w:jc w:val="both"/>
        <w:rPr>
          <w:rFonts w:ascii="Times New Roman" w:hAnsi="Times New Roman"/>
          <w:sz w:val="24"/>
          <w:szCs w:val="24"/>
        </w:rPr>
      </w:pPr>
      <w:r w:rsidRPr="00ED5D4C">
        <w:rPr>
          <w:rFonts w:ascii="Times New Roman" w:hAnsi="Times New Roman"/>
          <w:sz w:val="24"/>
          <w:szCs w:val="24"/>
        </w:rPr>
        <w:t xml:space="preserve">Оценка </w:t>
      </w:r>
      <w:r w:rsidRPr="00ED5D4C">
        <w:rPr>
          <w:rFonts w:ascii="Times New Roman" w:hAnsi="Times New Roman"/>
          <w:i/>
          <w:sz w:val="24"/>
          <w:szCs w:val="24"/>
        </w:rPr>
        <w:t>«неудовлетворительно»</w:t>
      </w:r>
      <w:r w:rsidRPr="00ED5D4C">
        <w:rPr>
          <w:rFonts w:ascii="Times New Roman" w:hAnsi="Times New Roman"/>
          <w:sz w:val="24"/>
          <w:szCs w:val="24"/>
        </w:rPr>
        <w:t xml:space="preserve"> ставится, если обучающиеся не понимают проблему, их высказывания не соответствуют заданным целям.</w:t>
      </w:r>
    </w:p>
    <w:p w:rsidR="00AF6E34" w:rsidRDefault="00AF6E34" w:rsidP="00BE22F8">
      <w:pPr>
        <w:tabs>
          <w:tab w:val="left" w:pos="851"/>
        </w:tabs>
        <w:spacing w:after="0" w:line="240" w:lineRule="auto"/>
        <w:ind w:right="-284"/>
        <w:jc w:val="both"/>
        <w:rPr>
          <w:rFonts w:ascii="Times New Roman" w:hAnsi="Times New Roman"/>
          <w:b/>
          <w:sz w:val="24"/>
          <w:szCs w:val="24"/>
        </w:rPr>
      </w:pPr>
    </w:p>
    <w:p w:rsidR="00AF6E34" w:rsidRPr="00ED5D4C" w:rsidRDefault="00AF6E34" w:rsidP="00BE22F8">
      <w:pPr>
        <w:tabs>
          <w:tab w:val="left" w:pos="851"/>
        </w:tabs>
        <w:spacing w:after="0" w:line="240" w:lineRule="auto"/>
        <w:ind w:right="-284"/>
        <w:jc w:val="both"/>
        <w:rPr>
          <w:rFonts w:ascii="Times New Roman" w:hAnsi="Times New Roman"/>
          <w:b/>
          <w:sz w:val="24"/>
          <w:szCs w:val="24"/>
        </w:rPr>
      </w:pPr>
      <w:r w:rsidRPr="00ED5D4C">
        <w:rPr>
          <w:rFonts w:ascii="Times New Roman" w:hAnsi="Times New Roman"/>
          <w:b/>
          <w:sz w:val="24"/>
          <w:szCs w:val="24"/>
        </w:rPr>
        <w:t>9.Тестирование</w:t>
      </w:r>
    </w:p>
    <w:p w:rsidR="00AF6E34" w:rsidRPr="00ED5D4C" w:rsidRDefault="00AF6E34" w:rsidP="005D1886">
      <w:pPr>
        <w:tabs>
          <w:tab w:val="left" w:pos="851"/>
        </w:tabs>
        <w:spacing w:after="0" w:line="240" w:lineRule="auto"/>
        <w:ind w:right="-284" w:firstLine="567"/>
        <w:jc w:val="both"/>
        <w:rPr>
          <w:rFonts w:ascii="Times New Roman" w:hAnsi="Times New Roman"/>
          <w:sz w:val="24"/>
          <w:szCs w:val="24"/>
        </w:rPr>
      </w:pPr>
      <w:r w:rsidRPr="00ED5D4C">
        <w:rPr>
          <w:rFonts w:ascii="Times New Roman" w:hAnsi="Times New Roman"/>
          <w:sz w:val="24"/>
          <w:szCs w:val="24"/>
        </w:rPr>
        <w:t xml:space="preserve">Является одним из средств контроля знаний обучающихся по дисциплине. </w:t>
      </w:r>
    </w:p>
    <w:p w:rsidR="00AF6E34" w:rsidRPr="00ED5D4C" w:rsidRDefault="00AF6E34" w:rsidP="005D1886">
      <w:pPr>
        <w:spacing w:after="0" w:line="240" w:lineRule="auto"/>
        <w:ind w:firstLine="709"/>
        <w:rPr>
          <w:rFonts w:ascii="Times New Roman" w:hAnsi="Times New Roman"/>
          <w:sz w:val="24"/>
          <w:szCs w:val="24"/>
        </w:rPr>
      </w:pPr>
      <w:r w:rsidRPr="00ED5D4C">
        <w:rPr>
          <w:rFonts w:ascii="Times New Roman" w:hAnsi="Times New Roman"/>
          <w:i/>
          <w:sz w:val="24"/>
          <w:szCs w:val="24"/>
        </w:rPr>
        <w:t xml:space="preserve">Критерии оценивания – </w:t>
      </w:r>
      <w:r w:rsidRPr="00ED5D4C">
        <w:rPr>
          <w:rFonts w:ascii="Times New Roman" w:hAnsi="Times New Roman"/>
          <w:sz w:val="24"/>
          <w:szCs w:val="24"/>
        </w:rPr>
        <w:t>правильный ответ на вопрос</w:t>
      </w:r>
    </w:p>
    <w:p w:rsidR="00AF6E34" w:rsidRPr="00ED5D4C" w:rsidRDefault="00AF6E34" w:rsidP="005D1886">
      <w:pPr>
        <w:spacing w:after="0" w:line="240" w:lineRule="auto"/>
        <w:ind w:firstLine="709"/>
        <w:jc w:val="both"/>
        <w:rPr>
          <w:rFonts w:ascii="Times New Roman" w:hAnsi="Times New Roman"/>
          <w:sz w:val="24"/>
          <w:szCs w:val="24"/>
        </w:rPr>
      </w:pPr>
      <w:r w:rsidRPr="00ED5D4C">
        <w:rPr>
          <w:rFonts w:ascii="Times New Roman" w:hAnsi="Times New Roman"/>
          <w:sz w:val="24"/>
          <w:szCs w:val="24"/>
        </w:rPr>
        <w:t xml:space="preserve">Оценка </w:t>
      </w:r>
      <w:r w:rsidRPr="00ED5D4C">
        <w:rPr>
          <w:rFonts w:ascii="Times New Roman" w:hAnsi="Times New Roman"/>
          <w:i/>
          <w:sz w:val="24"/>
          <w:szCs w:val="24"/>
        </w:rPr>
        <w:t>«отличн</w:t>
      </w:r>
      <w:r w:rsidRPr="00ED5D4C">
        <w:rPr>
          <w:rFonts w:ascii="Times New Roman" w:hAnsi="Times New Roman"/>
          <w:sz w:val="24"/>
          <w:szCs w:val="24"/>
        </w:rPr>
        <w:t>о» ставится в случае, если правильно выполнено 90-100% заданий</w:t>
      </w:r>
    </w:p>
    <w:p w:rsidR="00AF6E34" w:rsidRPr="00ED5D4C" w:rsidRDefault="00AF6E34" w:rsidP="005D1886">
      <w:pPr>
        <w:spacing w:after="0" w:line="240" w:lineRule="auto"/>
        <w:ind w:firstLine="709"/>
        <w:jc w:val="both"/>
        <w:rPr>
          <w:rFonts w:ascii="Times New Roman" w:hAnsi="Times New Roman"/>
          <w:sz w:val="24"/>
          <w:szCs w:val="24"/>
        </w:rPr>
      </w:pPr>
      <w:r w:rsidRPr="00ED5D4C">
        <w:rPr>
          <w:rFonts w:ascii="Times New Roman" w:hAnsi="Times New Roman"/>
          <w:sz w:val="24"/>
          <w:szCs w:val="24"/>
        </w:rPr>
        <w:t xml:space="preserve">Оценка </w:t>
      </w:r>
      <w:r w:rsidRPr="00ED5D4C">
        <w:rPr>
          <w:rFonts w:ascii="Times New Roman" w:hAnsi="Times New Roman"/>
          <w:i/>
          <w:sz w:val="24"/>
          <w:szCs w:val="24"/>
        </w:rPr>
        <w:t>«хорошо»</w:t>
      </w:r>
      <w:r w:rsidRPr="00ED5D4C">
        <w:rPr>
          <w:rFonts w:ascii="Times New Roman" w:hAnsi="Times New Roman"/>
          <w:sz w:val="24"/>
          <w:szCs w:val="24"/>
        </w:rPr>
        <w:t xml:space="preserve"> ставится, если правильно выполнено 70-89% заданий</w:t>
      </w:r>
    </w:p>
    <w:p w:rsidR="00AF6E34" w:rsidRPr="00ED5D4C" w:rsidRDefault="00AF6E34" w:rsidP="005D1886">
      <w:pPr>
        <w:spacing w:after="0" w:line="240" w:lineRule="auto"/>
        <w:ind w:firstLine="709"/>
        <w:jc w:val="both"/>
        <w:rPr>
          <w:rFonts w:ascii="Times New Roman" w:hAnsi="Times New Roman"/>
          <w:sz w:val="24"/>
          <w:szCs w:val="24"/>
        </w:rPr>
      </w:pPr>
      <w:r w:rsidRPr="00ED5D4C">
        <w:rPr>
          <w:rFonts w:ascii="Times New Roman" w:hAnsi="Times New Roman"/>
          <w:sz w:val="24"/>
          <w:szCs w:val="24"/>
        </w:rPr>
        <w:t xml:space="preserve">Оценка </w:t>
      </w:r>
      <w:r w:rsidRPr="00ED5D4C">
        <w:rPr>
          <w:rFonts w:ascii="Times New Roman" w:hAnsi="Times New Roman"/>
          <w:i/>
          <w:sz w:val="24"/>
          <w:szCs w:val="24"/>
        </w:rPr>
        <w:t>«удовлетворительно»</w:t>
      </w:r>
      <w:r w:rsidRPr="00ED5D4C">
        <w:rPr>
          <w:rFonts w:ascii="Times New Roman" w:hAnsi="Times New Roman"/>
          <w:sz w:val="24"/>
          <w:szCs w:val="24"/>
        </w:rPr>
        <w:t xml:space="preserve"> ставится в случае, если правильно выполнено 50-69% заданий</w:t>
      </w:r>
    </w:p>
    <w:p w:rsidR="00AF6E34" w:rsidRPr="0057543E" w:rsidRDefault="00AF6E34" w:rsidP="005D1886">
      <w:pPr>
        <w:spacing w:after="0" w:line="240" w:lineRule="auto"/>
        <w:ind w:firstLine="709"/>
        <w:jc w:val="both"/>
        <w:rPr>
          <w:rFonts w:ascii="Times New Roman" w:hAnsi="Times New Roman"/>
          <w:sz w:val="24"/>
          <w:szCs w:val="24"/>
        </w:rPr>
      </w:pPr>
      <w:r w:rsidRPr="00ED5D4C">
        <w:rPr>
          <w:rFonts w:ascii="Times New Roman" w:hAnsi="Times New Roman"/>
          <w:sz w:val="24"/>
          <w:szCs w:val="24"/>
        </w:rPr>
        <w:t xml:space="preserve"> Оценка </w:t>
      </w:r>
      <w:r w:rsidRPr="00ED5D4C">
        <w:rPr>
          <w:rFonts w:ascii="Times New Roman" w:hAnsi="Times New Roman"/>
          <w:i/>
          <w:sz w:val="24"/>
          <w:szCs w:val="24"/>
        </w:rPr>
        <w:t>«неудовлетворительно»</w:t>
      </w:r>
      <w:r w:rsidRPr="00ED5D4C">
        <w:rPr>
          <w:rFonts w:ascii="Times New Roman" w:hAnsi="Times New Roman"/>
          <w:sz w:val="24"/>
          <w:szCs w:val="24"/>
        </w:rPr>
        <w:t xml:space="preserve"> ставится, есл</w:t>
      </w:r>
      <w:r>
        <w:rPr>
          <w:rFonts w:ascii="Times New Roman" w:hAnsi="Times New Roman"/>
          <w:sz w:val="24"/>
          <w:szCs w:val="24"/>
        </w:rPr>
        <w:t>и правильно выполнено менее 50%</w:t>
      </w:r>
      <w:r w:rsidRPr="0057543E">
        <w:rPr>
          <w:rFonts w:ascii="Times New Roman" w:hAnsi="Times New Roman"/>
          <w:sz w:val="24"/>
          <w:szCs w:val="24"/>
        </w:rPr>
        <w:t>заданий</w:t>
      </w:r>
    </w:p>
    <w:p w:rsidR="00AF6E34" w:rsidRDefault="00AF6E34" w:rsidP="00BE22F8">
      <w:pPr>
        <w:pStyle w:val="aa"/>
        <w:jc w:val="both"/>
        <w:rPr>
          <w:b/>
          <w:sz w:val="24"/>
          <w:szCs w:val="24"/>
        </w:rPr>
      </w:pPr>
    </w:p>
    <w:p w:rsidR="00AF6E34" w:rsidRPr="0057543E" w:rsidRDefault="00AF6E34" w:rsidP="00BE22F8">
      <w:pPr>
        <w:pStyle w:val="aa"/>
        <w:jc w:val="both"/>
        <w:rPr>
          <w:b/>
          <w:sz w:val="24"/>
          <w:szCs w:val="24"/>
        </w:rPr>
      </w:pPr>
      <w:r w:rsidRPr="0057543E">
        <w:rPr>
          <w:b/>
          <w:sz w:val="24"/>
          <w:szCs w:val="24"/>
        </w:rPr>
        <w:t>10.Требование к письменному опросу (контрольной работе)</w:t>
      </w:r>
    </w:p>
    <w:p w:rsidR="00AF6E34" w:rsidRPr="0057543E" w:rsidRDefault="00AF6E34" w:rsidP="005D1886">
      <w:pPr>
        <w:pStyle w:val="aa"/>
        <w:ind w:firstLine="708"/>
        <w:jc w:val="both"/>
        <w:rPr>
          <w:sz w:val="24"/>
          <w:szCs w:val="24"/>
        </w:rPr>
      </w:pPr>
      <w:r w:rsidRPr="0057543E">
        <w:rPr>
          <w:sz w:val="24"/>
          <w:szCs w:val="24"/>
        </w:rPr>
        <w:t xml:space="preserve"> Оценивается не только глубина знаний поставленных вопросов, но и умение письменного изложения.</w:t>
      </w:r>
    </w:p>
    <w:p w:rsidR="00AF6E34" w:rsidRPr="0057543E" w:rsidRDefault="00AF6E34" w:rsidP="005D1886">
      <w:pPr>
        <w:pStyle w:val="aa"/>
        <w:ind w:firstLine="708"/>
        <w:jc w:val="both"/>
        <w:rPr>
          <w:sz w:val="24"/>
          <w:szCs w:val="24"/>
        </w:rPr>
      </w:pPr>
      <w:r w:rsidRPr="0057543E">
        <w:rPr>
          <w:i/>
          <w:sz w:val="24"/>
          <w:szCs w:val="24"/>
        </w:rPr>
        <w:t xml:space="preserve">Критерии оценивания: </w:t>
      </w:r>
      <w:r w:rsidRPr="0057543E">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AF6E34" w:rsidRPr="0057543E" w:rsidRDefault="00AF6E34" w:rsidP="005D1886">
      <w:pPr>
        <w:spacing w:after="0" w:line="240" w:lineRule="auto"/>
        <w:ind w:firstLine="708"/>
        <w:jc w:val="both"/>
        <w:rPr>
          <w:rFonts w:ascii="Times New Roman" w:hAnsi="Times New Roman"/>
          <w:sz w:val="24"/>
          <w:szCs w:val="24"/>
        </w:rPr>
      </w:pPr>
      <w:r w:rsidRPr="0057543E">
        <w:rPr>
          <w:rFonts w:ascii="Times New Roman" w:hAnsi="Times New Roman"/>
          <w:sz w:val="24"/>
          <w:szCs w:val="24"/>
        </w:rPr>
        <w:t xml:space="preserve">Оценка </w:t>
      </w:r>
      <w:r w:rsidRPr="0057543E">
        <w:rPr>
          <w:rFonts w:ascii="Times New Roman" w:hAnsi="Times New Roman"/>
          <w:i/>
          <w:sz w:val="24"/>
          <w:szCs w:val="24"/>
        </w:rPr>
        <w:t>«отличн</w:t>
      </w:r>
      <w:r w:rsidRPr="0057543E">
        <w:rPr>
          <w:rFonts w:ascii="Times New Roman" w:hAnsi="Times New Roman"/>
          <w:sz w:val="24"/>
          <w:szCs w:val="24"/>
        </w:rPr>
        <w:t xml:space="preserve">о» ставится в случае, когда соблюдены все критерии. </w:t>
      </w:r>
    </w:p>
    <w:p w:rsidR="00AF6E34" w:rsidRPr="0057543E" w:rsidRDefault="00AF6E34" w:rsidP="005D1886">
      <w:pPr>
        <w:spacing w:after="0" w:line="240" w:lineRule="auto"/>
        <w:ind w:firstLine="567"/>
        <w:jc w:val="both"/>
        <w:rPr>
          <w:rFonts w:ascii="Times New Roman" w:hAnsi="Times New Roman"/>
          <w:sz w:val="24"/>
          <w:szCs w:val="24"/>
        </w:rPr>
      </w:pPr>
      <w:r w:rsidRPr="0057543E">
        <w:rPr>
          <w:rFonts w:ascii="Times New Roman" w:hAnsi="Times New Roman"/>
          <w:sz w:val="24"/>
          <w:szCs w:val="24"/>
        </w:rPr>
        <w:t xml:space="preserve">Оценка </w:t>
      </w:r>
      <w:r w:rsidRPr="0057543E">
        <w:rPr>
          <w:rFonts w:ascii="Times New Roman" w:hAnsi="Times New Roman"/>
          <w:i/>
          <w:sz w:val="24"/>
          <w:szCs w:val="24"/>
        </w:rPr>
        <w:t>«хорошо»</w:t>
      </w:r>
      <w:r w:rsidRPr="0057543E">
        <w:rPr>
          <w:rFonts w:ascii="Times New Roman" w:hAnsi="Times New Roman"/>
          <w:sz w:val="24"/>
          <w:szCs w:val="24"/>
        </w:rPr>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w:t>
      </w:r>
    </w:p>
    <w:p w:rsidR="00AF6E34" w:rsidRPr="0057543E" w:rsidRDefault="00AF6E34" w:rsidP="005D1886">
      <w:pPr>
        <w:spacing w:after="0" w:line="240" w:lineRule="auto"/>
        <w:ind w:firstLine="567"/>
        <w:jc w:val="both"/>
        <w:rPr>
          <w:rFonts w:ascii="Times New Roman" w:hAnsi="Times New Roman"/>
          <w:sz w:val="24"/>
          <w:szCs w:val="24"/>
        </w:rPr>
      </w:pPr>
      <w:r w:rsidRPr="0057543E">
        <w:rPr>
          <w:rFonts w:ascii="Times New Roman" w:hAnsi="Times New Roman"/>
          <w:sz w:val="24"/>
          <w:szCs w:val="24"/>
        </w:rPr>
        <w:t xml:space="preserve">Оценка </w:t>
      </w:r>
      <w:r w:rsidRPr="0057543E">
        <w:rPr>
          <w:rFonts w:ascii="Times New Roman" w:hAnsi="Times New Roman"/>
          <w:i/>
          <w:sz w:val="24"/>
          <w:szCs w:val="24"/>
        </w:rPr>
        <w:t>«удовлетворительно»</w:t>
      </w:r>
      <w:r w:rsidRPr="0057543E">
        <w:rPr>
          <w:rFonts w:ascii="Times New Roman" w:hAnsi="Times New Roman"/>
          <w:sz w:val="24"/>
          <w:szCs w:val="24"/>
        </w:rPr>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w:t>
      </w:r>
    </w:p>
    <w:p w:rsidR="00AF6E34" w:rsidRDefault="00AF6E34" w:rsidP="005D1886">
      <w:pPr>
        <w:tabs>
          <w:tab w:val="left" w:pos="851"/>
        </w:tabs>
        <w:spacing w:after="0" w:line="240" w:lineRule="auto"/>
        <w:ind w:firstLine="851"/>
        <w:jc w:val="both"/>
        <w:rPr>
          <w:rFonts w:ascii="Times New Roman" w:hAnsi="Times New Roman"/>
          <w:sz w:val="24"/>
          <w:szCs w:val="24"/>
        </w:rPr>
      </w:pPr>
      <w:r w:rsidRPr="0057543E">
        <w:rPr>
          <w:rFonts w:ascii="Times New Roman" w:hAnsi="Times New Roman"/>
          <w:sz w:val="24"/>
          <w:szCs w:val="24"/>
        </w:rPr>
        <w:t xml:space="preserve">Оценка </w:t>
      </w:r>
      <w:r w:rsidRPr="0057543E">
        <w:rPr>
          <w:rFonts w:ascii="Times New Roman" w:hAnsi="Times New Roman"/>
          <w:i/>
          <w:sz w:val="24"/>
          <w:szCs w:val="24"/>
        </w:rPr>
        <w:t>«неудовлетворительно»</w:t>
      </w:r>
      <w:r w:rsidRPr="0057543E">
        <w:rPr>
          <w:rFonts w:ascii="Times New Roman" w:hAnsi="Times New Roman"/>
          <w:sz w:val="24"/>
          <w:szCs w:val="24"/>
        </w:rPr>
        <w:t xml:space="preserve"> ставится, если обучающийся не отвечает на поставленные вопросы.</w:t>
      </w:r>
    </w:p>
    <w:p w:rsidR="00AF6E34" w:rsidRDefault="00AF6E34" w:rsidP="005D1886">
      <w:pPr>
        <w:tabs>
          <w:tab w:val="left" w:pos="851"/>
        </w:tabs>
        <w:spacing w:after="0" w:line="240" w:lineRule="auto"/>
        <w:ind w:firstLine="851"/>
        <w:jc w:val="both"/>
        <w:rPr>
          <w:rFonts w:ascii="Times New Roman" w:hAnsi="Times New Roman"/>
          <w:sz w:val="24"/>
          <w:szCs w:val="24"/>
        </w:rPr>
      </w:pPr>
    </w:p>
    <w:p w:rsidR="00AF6E34" w:rsidRPr="0057543E" w:rsidRDefault="00AF6E34" w:rsidP="005D1886">
      <w:pPr>
        <w:pStyle w:val="a9"/>
        <w:numPr>
          <w:ilvl w:val="0"/>
          <w:numId w:val="1"/>
        </w:numPr>
        <w:jc w:val="both"/>
        <w:rPr>
          <w:b/>
          <w:i/>
        </w:rPr>
      </w:pPr>
      <w:r w:rsidRPr="0057543E">
        <w:rPr>
          <w:b/>
          <w:i/>
        </w:rPr>
        <w:t>Перечень основной и дополнительной учебной литературы, необходимой для освоения дисциплины (модуля)</w:t>
      </w:r>
    </w:p>
    <w:p w:rsidR="00AF6E34" w:rsidRPr="0057543E" w:rsidRDefault="00AF6E34" w:rsidP="005D1886">
      <w:pPr>
        <w:pStyle w:val="a9"/>
        <w:rPr>
          <w:b/>
          <w:i/>
        </w:rPr>
      </w:pPr>
    </w:p>
    <w:p w:rsidR="00AF6E34" w:rsidRDefault="00AF6E34" w:rsidP="005D1886">
      <w:pPr>
        <w:pStyle w:val="a9"/>
        <w:numPr>
          <w:ilvl w:val="1"/>
          <w:numId w:val="37"/>
        </w:numPr>
        <w:rPr>
          <w:i/>
        </w:rPr>
      </w:pPr>
      <w:r w:rsidRPr="0057543E">
        <w:rPr>
          <w:i/>
        </w:rPr>
        <w:t>Основная учебная литература:</w:t>
      </w:r>
    </w:p>
    <w:p w:rsidR="00AF6E34" w:rsidRPr="00ED4506" w:rsidRDefault="00AF6E34" w:rsidP="005D1886">
      <w:pPr>
        <w:pStyle w:val="a9"/>
        <w:ind w:left="0" w:firstLine="709"/>
      </w:pPr>
      <w:r w:rsidRPr="00ED4506">
        <w:t>1. Марусева И.В. Современная педагогика (с элементами педагогической психологии) [Электронный ресурс]: учебное пособие для вузов/ Марусева И.В.— Электрон.текстовые данные.— Саратов: Вузовское образование, 2016.— 418 c.— Режим доступа: http://www.iprbookshop.ru/39001.— ЭБС «IPRbooks», по паролю</w:t>
      </w:r>
    </w:p>
    <w:p w:rsidR="00AF6E34" w:rsidRPr="00ED4506" w:rsidRDefault="00AF6E34" w:rsidP="005D1886">
      <w:pPr>
        <w:spacing w:after="0" w:line="240" w:lineRule="auto"/>
        <w:ind w:firstLine="709"/>
        <w:rPr>
          <w:rFonts w:ascii="Times New Roman" w:hAnsi="Times New Roman"/>
          <w:sz w:val="24"/>
          <w:szCs w:val="24"/>
        </w:rPr>
      </w:pPr>
      <w:r w:rsidRPr="00ED4506">
        <w:rPr>
          <w:rFonts w:ascii="Times New Roman" w:hAnsi="Times New Roman"/>
          <w:sz w:val="24"/>
          <w:szCs w:val="24"/>
        </w:rPr>
        <w:t>2. Попов Е.Б. Основы педагогики [Электронный ресурс]: учебное пособие / Попов Е.Б.— Электрон.текстовые данные.— Оренбург: Оренбургский институт (филиал) Московского государственного юридического университета имени О.Е. Кутафина, 2015.— 112 c.— Режим доступа: http://www.iprbookshop.ru/40211.— ЭБС «IPRbooks», по паролю</w:t>
      </w:r>
    </w:p>
    <w:p w:rsidR="00AF6E34" w:rsidRDefault="00AF6E34" w:rsidP="005D1886">
      <w:pPr>
        <w:pStyle w:val="a9"/>
        <w:tabs>
          <w:tab w:val="left" w:pos="1560"/>
        </w:tabs>
        <w:ind w:left="0" w:firstLine="709"/>
        <w:rPr>
          <w:i/>
        </w:rPr>
      </w:pPr>
      <w:r w:rsidRPr="00EB0979">
        <w:rPr>
          <w:i/>
        </w:rPr>
        <w:t>7.2 Дополнительная учебная литература:</w:t>
      </w:r>
    </w:p>
    <w:p w:rsidR="00AF6E34" w:rsidRPr="00ED4506" w:rsidRDefault="00AF6E34" w:rsidP="005D1886">
      <w:pPr>
        <w:pStyle w:val="a9"/>
        <w:numPr>
          <w:ilvl w:val="0"/>
          <w:numId w:val="43"/>
        </w:numPr>
        <w:ind w:left="0" w:firstLine="709"/>
        <w:jc w:val="both"/>
        <w:rPr>
          <w:shd w:val="clear" w:color="auto" w:fill="FCFCFC"/>
        </w:rPr>
      </w:pPr>
      <w:r w:rsidRPr="00ED4506">
        <w:t>БолотоваМ.И. Педагогика (семинарские занятия) [Электронный ресурс]: учебно-методическое пособие для студентов высшего профессионального образования / БолотоваМ.И., Москалева Ю.А.— Электрон.текстовые данные.— Оренбург: Оренб. ГМА, 2014.— 118 c.— Режим доступа: http://www.iprbookshop.ru/51470.— ЭБС «IPRbooks», по паролю</w:t>
      </w:r>
    </w:p>
    <w:p w:rsidR="00AF6E34" w:rsidRPr="00ED4506" w:rsidRDefault="00AF6E34" w:rsidP="005D1886">
      <w:pPr>
        <w:pStyle w:val="a9"/>
        <w:numPr>
          <w:ilvl w:val="0"/>
          <w:numId w:val="43"/>
        </w:numPr>
        <w:ind w:left="0" w:firstLine="709"/>
        <w:jc w:val="both"/>
      </w:pPr>
      <w:r w:rsidRPr="00ED4506">
        <w:lastRenderedPageBreak/>
        <w:t>БолотоваМ.И. Педагогика. Часть 1. Теория обучения [Электронный ресурс]: учебное пособие для студентов вузов/ БолотоваМ.И., Москалева Ю.А.— Электрон.текстовые данные.— Оренбург: Оренб. ГМА, 2014.— 122 c.— Режим доступа: http://www.iprbookshop.ru/51473.— ЭБС «IPRbooks», по паролю</w:t>
      </w:r>
    </w:p>
    <w:p w:rsidR="00AF6E34" w:rsidRPr="00ED4506" w:rsidRDefault="00AF6E34" w:rsidP="005D1886">
      <w:pPr>
        <w:pStyle w:val="a9"/>
        <w:numPr>
          <w:ilvl w:val="0"/>
          <w:numId w:val="43"/>
        </w:numPr>
        <w:ind w:left="0" w:firstLine="709"/>
        <w:jc w:val="both"/>
      </w:pPr>
      <w:r w:rsidRPr="00ED4506">
        <w:t>БолотоваМ.И. Педагогика. Часть 2. Теория воспитания [Электронный ресурс]: учебное пособие для студентов вузов/ БолотоваМ.И.— Электрон.текстовые данные.— Оренбург: Оренб. ГМА, 2014.— 129 c.— Режим доступа: http://www.iprbookshop.ru/51474.— ЭБС «IPRbooks», по паролю</w:t>
      </w:r>
    </w:p>
    <w:p w:rsidR="00AF6E34" w:rsidRPr="00ED4506" w:rsidRDefault="00AF6E34" w:rsidP="005D1886">
      <w:pPr>
        <w:pStyle w:val="a9"/>
        <w:numPr>
          <w:ilvl w:val="0"/>
          <w:numId w:val="43"/>
        </w:numPr>
        <w:ind w:left="0" w:firstLine="709"/>
        <w:jc w:val="both"/>
      </w:pPr>
      <w:r w:rsidRPr="00ED4506">
        <w:t>ГромковаМ.Т. Педагогика высшей школы [Электронный ресурс]: учебное пособие для студентов педагогических вузов/ ГромковаМ.Т.— Электрон.текстовые данные.— М.: ЮНИТИ-ДАНА, 2015.— 446 c.— Режим доступа: http://www.iprbookshop.ru/52045.— ЭБС «IPRbooks», по паролю</w:t>
      </w:r>
    </w:p>
    <w:p w:rsidR="00AF6E34" w:rsidRPr="00ED4506" w:rsidRDefault="00AF6E34" w:rsidP="005D1886">
      <w:pPr>
        <w:pStyle w:val="a9"/>
        <w:numPr>
          <w:ilvl w:val="0"/>
          <w:numId w:val="43"/>
        </w:numPr>
        <w:ind w:left="0" w:firstLine="709"/>
        <w:jc w:val="both"/>
      </w:pPr>
      <w:r w:rsidRPr="00ED4506">
        <w:t>Самойлов В.Д. Педагогика и психология высшей школы. Андрогогическая парадигма [Электронный ресурс]: учебник для студентов вузов/ Самойлов В.Д.— Электрон.текстовые данные.— М.: ЮНИТИ-ДАНА, 2015.— 207 c.— Режим доступа: http://www.iprbookshop.ru/52630.— ЭБС «IPRbooks», по паролю</w:t>
      </w:r>
    </w:p>
    <w:p w:rsidR="00AF6E34" w:rsidRPr="00ED4506" w:rsidRDefault="00AF6E34" w:rsidP="005D1886">
      <w:pPr>
        <w:pStyle w:val="a9"/>
        <w:numPr>
          <w:ilvl w:val="0"/>
          <w:numId w:val="43"/>
        </w:numPr>
        <w:ind w:left="0" w:firstLine="709"/>
        <w:jc w:val="both"/>
        <w:rPr>
          <w:shd w:val="clear" w:color="auto" w:fill="FCFCFC"/>
        </w:rPr>
      </w:pPr>
      <w:r w:rsidRPr="00ED4506">
        <w:rPr>
          <w:shd w:val="clear" w:color="auto" w:fill="FCFCFC"/>
        </w:rPr>
        <w:t>Столяренко А.М. Психология и педагогика (3-е издание) [Электронный ресурс]: учебник для студентов вузов/ Столяренко А.М.— Электрон.текстовые данные.— М.: ЮНИТИ-ДАНА, 2015.— 543 c.— Режим доступа: http://www.iprbookshop.ru/52549.— ЭБС «IPRbooks», по паролю</w:t>
      </w:r>
    </w:p>
    <w:p w:rsidR="00AF6E34" w:rsidRDefault="00AF6E34" w:rsidP="005D1886">
      <w:pPr>
        <w:tabs>
          <w:tab w:val="left" w:pos="1701"/>
        </w:tabs>
        <w:spacing w:after="0" w:line="240" w:lineRule="auto"/>
        <w:ind w:firstLine="709"/>
        <w:jc w:val="both"/>
        <w:rPr>
          <w:rFonts w:ascii="Times New Roman" w:hAnsi="Times New Roman"/>
          <w:i/>
          <w:sz w:val="24"/>
          <w:szCs w:val="24"/>
        </w:rPr>
      </w:pPr>
      <w:r w:rsidRPr="00EB0979">
        <w:rPr>
          <w:rFonts w:ascii="Times New Roman" w:hAnsi="Times New Roman"/>
          <w:i/>
          <w:sz w:val="24"/>
          <w:szCs w:val="24"/>
        </w:rPr>
        <w:t>7.3.Периодичекие издания</w:t>
      </w:r>
    </w:p>
    <w:p w:rsidR="00AF6E34" w:rsidRPr="00FD0096" w:rsidRDefault="00AF6E34" w:rsidP="005D1886">
      <w:pPr>
        <w:pStyle w:val="a9"/>
        <w:numPr>
          <w:ilvl w:val="1"/>
          <w:numId w:val="40"/>
        </w:numPr>
        <w:tabs>
          <w:tab w:val="left" w:pos="1701"/>
        </w:tabs>
        <w:ind w:left="0" w:firstLine="709"/>
        <w:jc w:val="both"/>
      </w:pPr>
      <w:r w:rsidRPr="00FD0096">
        <w:t>Вестник образования России [Электронный ресурс]: периодическое издание. Режим доступа:</w:t>
      </w:r>
      <w:hyperlink r:id="rId6" w:history="1">
        <w:r w:rsidRPr="00FD0096">
          <w:rPr>
            <w:rStyle w:val="ad"/>
            <w:color w:val="auto"/>
            <w:u w:val="none"/>
          </w:rPr>
          <w:t>http://window.edu.ru/resource/582/32582</w:t>
        </w:r>
      </w:hyperlink>
    </w:p>
    <w:p w:rsidR="00AF6E34" w:rsidRDefault="00AF6E34" w:rsidP="005D1886">
      <w:pPr>
        <w:pStyle w:val="a9"/>
        <w:numPr>
          <w:ilvl w:val="1"/>
          <w:numId w:val="40"/>
        </w:numPr>
        <w:tabs>
          <w:tab w:val="left" w:pos="1701"/>
        </w:tabs>
        <w:ind w:left="0" w:firstLine="709"/>
        <w:jc w:val="both"/>
        <w:rPr>
          <w:rStyle w:val="ad"/>
          <w:color w:val="auto"/>
          <w:u w:val="none"/>
        </w:rPr>
      </w:pPr>
      <w:r w:rsidRPr="00FD0096">
        <w:t>Педагогика [Электронный ресурс]: периодическое издание. Режим доступа</w:t>
      </w:r>
      <w:r w:rsidRPr="00937AC2">
        <w:t xml:space="preserve">: </w:t>
      </w:r>
      <w:hyperlink r:id="rId7" w:history="1">
        <w:r w:rsidRPr="00937AC2">
          <w:rPr>
            <w:rStyle w:val="ad"/>
            <w:color w:val="auto"/>
            <w:u w:val="none"/>
          </w:rPr>
          <w:t>http://pedagogika-rao.ru/</w:t>
        </w:r>
      </w:hyperlink>
    </w:p>
    <w:p w:rsidR="00AF6E34" w:rsidRDefault="00AF6E34" w:rsidP="005D1886">
      <w:pPr>
        <w:pStyle w:val="a9"/>
        <w:tabs>
          <w:tab w:val="left" w:pos="1701"/>
        </w:tabs>
        <w:ind w:left="709"/>
        <w:jc w:val="both"/>
        <w:rPr>
          <w:rStyle w:val="ad"/>
          <w:color w:val="auto"/>
          <w:u w:val="none"/>
        </w:rPr>
      </w:pPr>
    </w:p>
    <w:p w:rsidR="00AF6E34" w:rsidRDefault="00AF6E34" w:rsidP="005D1886">
      <w:pPr>
        <w:pStyle w:val="a9"/>
        <w:numPr>
          <w:ilvl w:val="0"/>
          <w:numId w:val="1"/>
        </w:numPr>
        <w:ind w:left="0" w:firstLine="709"/>
        <w:jc w:val="both"/>
        <w:rPr>
          <w:b/>
          <w:i/>
        </w:rPr>
      </w:pPr>
      <w:r w:rsidRPr="00FD0096">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AF6E34" w:rsidRPr="008B57F3" w:rsidRDefault="00AF6E34" w:rsidP="005D1886">
      <w:pPr>
        <w:pStyle w:val="a9"/>
        <w:numPr>
          <w:ilvl w:val="1"/>
          <w:numId w:val="41"/>
        </w:numPr>
        <w:ind w:left="0" w:firstLine="709"/>
      </w:pPr>
      <w:r w:rsidRPr="008B57F3">
        <w:t>http://www.mailcleanerplus.com/profit/elbib/obrlib.php  - электронная библиотека Педагогика и образование</w:t>
      </w:r>
    </w:p>
    <w:p w:rsidR="00AF6E34" w:rsidRPr="008B57F3" w:rsidRDefault="00AF6E34" w:rsidP="005D1886">
      <w:pPr>
        <w:pStyle w:val="a9"/>
        <w:numPr>
          <w:ilvl w:val="1"/>
          <w:numId w:val="41"/>
        </w:numPr>
        <w:ind w:left="0" w:firstLine="709"/>
      </w:pPr>
      <w:r w:rsidRPr="008B57F3">
        <w:rPr>
          <w:shd w:val="clear" w:color="auto" w:fill="FFFFFF"/>
        </w:rPr>
        <w:t>www.</w:t>
      </w:r>
      <w:hyperlink r:id="rId8" w:history="1">
        <w:r w:rsidRPr="008B57F3">
          <w:rPr>
            <w:rStyle w:val="ad"/>
            <w:color w:val="auto"/>
            <w:u w:val="none"/>
          </w:rPr>
          <w:t>http://sinncom.ru/content/reforma/index1.htm</w:t>
        </w:r>
      </w:hyperlink>
      <w:r w:rsidRPr="008B57F3">
        <w:t xml:space="preserve"> - специализированный образовательный портал «Инновации в образовании»</w:t>
      </w:r>
    </w:p>
    <w:p w:rsidR="00AF6E34" w:rsidRPr="008B57F3" w:rsidRDefault="006113DF" w:rsidP="005D1886">
      <w:pPr>
        <w:pStyle w:val="a9"/>
        <w:numPr>
          <w:ilvl w:val="1"/>
          <w:numId w:val="41"/>
        </w:numPr>
        <w:ind w:left="0" w:firstLine="709"/>
      </w:pPr>
      <w:hyperlink r:id="rId9" w:history="1">
        <w:r w:rsidR="00AF6E34" w:rsidRPr="008B57F3">
          <w:rPr>
            <w:rStyle w:val="ad"/>
            <w:color w:val="auto"/>
            <w:u w:val="none"/>
          </w:rPr>
          <w:t>www.edu.ru</w:t>
        </w:r>
      </w:hyperlink>
      <w:r w:rsidR="00AF6E34" w:rsidRPr="008B57F3">
        <w:t xml:space="preserve"> - сайт Министерства образования и науки РФ</w:t>
      </w:r>
    </w:p>
    <w:p w:rsidR="00AF6E34" w:rsidRPr="008B57F3" w:rsidRDefault="00AF6E34" w:rsidP="005D1886">
      <w:pPr>
        <w:pStyle w:val="a9"/>
        <w:numPr>
          <w:ilvl w:val="1"/>
          <w:numId w:val="41"/>
        </w:numPr>
        <w:ind w:left="0" w:firstLine="709"/>
      </w:pPr>
      <w:r w:rsidRPr="008B57F3">
        <w:t xml:space="preserve">www.elibraru.ru – бесплатная электронная Интернет библиотека. </w:t>
      </w:r>
    </w:p>
    <w:p w:rsidR="00AF6E34" w:rsidRPr="008B57F3" w:rsidRDefault="006113DF" w:rsidP="005D1886">
      <w:pPr>
        <w:pStyle w:val="a9"/>
        <w:numPr>
          <w:ilvl w:val="1"/>
          <w:numId w:val="41"/>
        </w:numPr>
        <w:ind w:left="0" w:firstLine="709"/>
      </w:pPr>
      <w:hyperlink r:id="rId10" w:history="1">
        <w:r w:rsidR="00AF6E34" w:rsidRPr="008B57F3">
          <w:rPr>
            <w:rStyle w:val="ad"/>
            <w:color w:val="auto"/>
            <w:u w:val="none"/>
          </w:rPr>
          <w:t>www.gumer.info/bibliotek_Buks/Pedagog/russpenc/</w:t>
        </w:r>
      </w:hyperlink>
      <w:r w:rsidR="00AF6E34" w:rsidRPr="008B57F3">
        <w:t xml:space="preserve"> - Российская педагогическая энциклопедия (электронная версия)</w:t>
      </w:r>
    </w:p>
    <w:p w:rsidR="00AF6E34" w:rsidRPr="008B57F3" w:rsidRDefault="00AF6E34" w:rsidP="005D1886">
      <w:pPr>
        <w:pStyle w:val="a9"/>
        <w:numPr>
          <w:ilvl w:val="1"/>
          <w:numId w:val="41"/>
        </w:numPr>
        <w:ind w:left="0" w:firstLine="709"/>
      </w:pPr>
      <w:r w:rsidRPr="008B57F3">
        <w:t>www.</w:t>
      </w:r>
      <w:hyperlink r:id="rId11" w:history="1">
        <w:r w:rsidRPr="008B57F3">
          <w:rPr>
            <w:rStyle w:val="ad"/>
            <w:color w:val="auto"/>
            <w:u w:val="none"/>
          </w:rPr>
          <w:t>http://www.nlr.ru/res/inv/guideseria/pedagogica/</w:t>
        </w:r>
      </w:hyperlink>
      <w:r w:rsidRPr="008B57F3">
        <w:t xml:space="preserve"> - Путеводитель по справочным и библиографическим ресурсам. Педагогические науки. Образование</w:t>
      </w:r>
    </w:p>
    <w:p w:rsidR="00AF6E34" w:rsidRDefault="00AF6E34" w:rsidP="005D1886">
      <w:pPr>
        <w:pStyle w:val="a9"/>
        <w:numPr>
          <w:ilvl w:val="1"/>
          <w:numId w:val="41"/>
        </w:numPr>
        <w:ind w:left="0" w:firstLine="709"/>
      </w:pPr>
      <w:r w:rsidRPr="008B57F3">
        <w:t>www.</w:t>
      </w:r>
      <w:hyperlink r:id="rId12" w:history="1">
        <w:r w:rsidRPr="008B57F3">
          <w:rPr>
            <w:rStyle w:val="ad"/>
            <w:color w:val="auto"/>
            <w:u w:val="none"/>
          </w:rPr>
          <w:t>http://www.pedlib.ru/</w:t>
        </w:r>
      </w:hyperlink>
      <w:r w:rsidRPr="008B57F3">
        <w:t xml:space="preserve"> - Педагогическая библиотека</w:t>
      </w:r>
    </w:p>
    <w:p w:rsidR="00AF6E34" w:rsidRPr="008B57F3" w:rsidRDefault="00AF6E34" w:rsidP="005D1886">
      <w:pPr>
        <w:pStyle w:val="a9"/>
        <w:ind w:left="709"/>
      </w:pPr>
    </w:p>
    <w:p w:rsidR="00AF6E34" w:rsidRPr="008B57F3" w:rsidRDefault="00AF6E34" w:rsidP="005D1886">
      <w:pPr>
        <w:pStyle w:val="a9"/>
        <w:numPr>
          <w:ilvl w:val="0"/>
          <w:numId w:val="1"/>
        </w:numPr>
        <w:jc w:val="both"/>
        <w:rPr>
          <w:b/>
          <w:i/>
        </w:rPr>
      </w:pPr>
      <w:r w:rsidRPr="008B57F3">
        <w:rPr>
          <w:b/>
          <w:i/>
        </w:rPr>
        <w:t>Методические указания для обучающихся по освоению дисциплины (модуля)</w:t>
      </w:r>
    </w:p>
    <w:p w:rsidR="00AF6E34" w:rsidRPr="008B57F3" w:rsidRDefault="00AF6E34" w:rsidP="005D1886">
      <w:pPr>
        <w:pStyle w:val="ConsPlusNormal"/>
        <w:widowControl/>
        <w:ind w:firstLine="708"/>
        <w:jc w:val="both"/>
        <w:rPr>
          <w:sz w:val="24"/>
          <w:szCs w:val="24"/>
        </w:rPr>
      </w:pPr>
      <w:r w:rsidRPr="008B57F3">
        <w:rPr>
          <w:sz w:val="24"/>
          <w:szCs w:val="24"/>
        </w:rPr>
        <w:t>Успешное освоение учебного курса «Педагогика»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F6E34" w:rsidRPr="008B57F3" w:rsidRDefault="00AF6E34" w:rsidP="005D1886">
      <w:pPr>
        <w:pStyle w:val="ConsPlusNormal"/>
        <w:widowControl/>
        <w:ind w:firstLine="360"/>
        <w:jc w:val="both"/>
        <w:rPr>
          <w:sz w:val="24"/>
          <w:szCs w:val="24"/>
        </w:rPr>
      </w:pPr>
      <w:r w:rsidRPr="008B57F3">
        <w:rPr>
          <w:sz w:val="24"/>
          <w:szCs w:val="24"/>
        </w:rPr>
        <w:t>Самостоятельная работа студентов складывается из следующих составляющих:</w:t>
      </w:r>
    </w:p>
    <w:p w:rsidR="00AF6E34" w:rsidRPr="008B57F3" w:rsidRDefault="00AF6E34" w:rsidP="005D1886">
      <w:pPr>
        <w:pStyle w:val="ConsPlusNormal"/>
        <w:widowControl/>
        <w:numPr>
          <w:ilvl w:val="0"/>
          <w:numId w:val="7"/>
        </w:numPr>
        <w:adjustRightInd w:val="0"/>
        <w:jc w:val="both"/>
        <w:rPr>
          <w:sz w:val="24"/>
          <w:szCs w:val="24"/>
        </w:rPr>
      </w:pPr>
      <w:r w:rsidRPr="008B57F3">
        <w:rPr>
          <w:sz w:val="24"/>
          <w:szCs w:val="24"/>
        </w:rPr>
        <w:t>работа с основной и дополнительной литературой, с материалами интернета и конспектами лекций;</w:t>
      </w:r>
    </w:p>
    <w:p w:rsidR="00AF6E34" w:rsidRPr="008B57F3" w:rsidRDefault="00AF6E34" w:rsidP="005D1886">
      <w:pPr>
        <w:pStyle w:val="ConsPlusNormal"/>
        <w:widowControl/>
        <w:numPr>
          <w:ilvl w:val="0"/>
          <w:numId w:val="7"/>
        </w:numPr>
        <w:adjustRightInd w:val="0"/>
        <w:jc w:val="both"/>
        <w:rPr>
          <w:sz w:val="24"/>
          <w:szCs w:val="24"/>
        </w:rPr>
      </w:pPr>
      <w:r w:rsidRPr="008B57F3">
        <w:rPr>
          <w:sz w:val="24"/>
          <w:szCs w:val="24"/>
        </w:rPr>
        <w:t xml:space="preserve">внеаудиторная подготовка к контрольным работам, выполнение докладов, </w:t>
      </w:r>
      <w:r>
        <w:rPr>
          <w:sz w:val="24"/>
          <w:szCs w:val="24"/>
        </w:rPr>
        <w:t>презентаций, информационного проекта</w:t>
      </w:r>
      <w:r w:rsidRPr="008B57F3">
        <w:rPr>
          <w:sz w:val="24"/>
          <w:szCs w:val="24"/>
        </w:rPr>
        <w:t>;</w:t>
      </w:r>
    </w:p>
    <w:p w:rsidR="00AF6E34" w:rsidRPr="008B57F3" w:rsidRDefault="00AF6E34" w:rsidP="005D1886">
      <w:pPr>
        <w:pStyle w:val="ConsPlusNormal"/>
        <w:widowControl/>
        <w:numPr>
          <w:ilvl w:val="0"/>
          <w:numId w:val="7"/>
        </w:numPr>
        <w:adjustRightInd w:val="0"/>
        <w:jc w:val="both"/>
        <w:rPr>
          <w:sz w:val="24"/>
          <w:szCs w:val="24"/>
        </w:rPr>
      </w:pPr>
      <w:r w:rsidRPr="008B57F3">
        <w:rPr>
          <w:sz w:val="24"/>
          <w:szCs w:val="24"/>
        </w:rPr>
        <w:lastRenderedPageBreak/>
        <w:t>выполнение самостоятельных практических работ;</w:t>
      </w:r>
    </w:p>
    <w:p w:rsidR="00AF6E34" w:rsidRPr="008B57F3" w:rsidRDefault="00AF6E34" w:rsidP="005D1886">
      <w:pPr>
        <w:pStyle w:val="ConsPlusNormal"/>
        <w:widowControl/>
        <w:numPr>
          <w:ilvl w:val="0"/>
          <w:numId w:val="7"/>
        </w:numPr>
        <w:adjustRightInd w:val="0"/>
        <w:jc w:val="both"/>
        <w:rPr>
          <w:sz w:val="24"/>
          <w:szCs w:val="24"/>
        </w:rPr>
      </w:pPr>
      <w:r w:rsidRPr="008B57F3">
        <w:rPr>
          <w:sz w:val="24"/>
          <w:szCs w:val="24"/>
        </w:rPr>
        <w:t>подготовка к экзаменам (зачетам)  непосредственно перед ними.</w:t>
      </w:r>
    </w:p>
    <w:p w:rsidR="00AF6E34" w:rsidRPr="00A86CBE" w:rsidRDefault="00AF6E34" w:rsidP="005D1886">
      <w:pPr>
        <w:spacing w:after="0" w:line="240" w:lineRule="auto"/>
        <w:ind w:firstLine="720"/>
        <w:jc w:val="both"/>
        <w:rPr>
          <w:rFonts w:ascii="Times New Roman" w:hAnsi="Times New Roman"/>
          <w:sz w:val="24"/>
          <w:szCs w:val="24"/>
        </w:rPr>
      </w:pPr>
      <w:r w:rsidRPr="008B57F3">
        <w:rPr>
          <w:rFonts w:ascii="Times New Roman" w:hAnsi="Times New Roman"/>
          <w:sz w:val="24"/>
          <w:szCs w:val="24"/>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w:t>
      </w:r>
      <w:r>
        <w:rPr>
          <w:rFonts w:ascii="Times New Roman" w:hAnsi="Times New Roman"/>
          <w:sz w:val="24"/>
          <w:szCs w:val="24"/>
        </w:rPr>
        <w:t>осят междисциплинарный характер</w:t>
      </w:r>
      <w:r w:rsidRPr="008B57F3">
        <w:rPr>
          <w:rFonts w:ascii="Times New Roman" w:hAnsi="Times New Roman"/>
          <w:sz w:val="24"/>
          <w:szCs w:val="24"/>
        </w:rPr>
        <w:t xml:space="preserve">. В течение семестра, </w:t>
      </w:r>
      <w:r>
        <w:rPr>
          <w:rFonts w:ascii="Times New Roman" w:hAnsi="Times New Roman"/>
          <w:sz w:val="24"/>
          <w:szCs w:val="24"/>
        </w:rPr>
        <w:t xml:space="preserve">студентам </w:t>
      </w:r>
      <w:r w:rsidRPr="008B57F3">
        <w:rPr>
          <w:rFonts w:ascii="Times New Roman" w:hAnsi="Times New Roman"/>
          <w:sz w:val="24"/>
          <w:szCs w:val="24"/>
        </w:rPr>
        <w:t xml:space="preserve">необходимо </w:t>
      </w:r>
      <w:r>
        <w:rPr>
          <w:rFonts w:ascii="Times New Roman" w:hAnsi="Times New Roman"/>
          <w:sz w:val="24"/>
          <w:szCs w:val="24"/>
        </w:rPr>
        <w:t>разработать информационный проект и план-конспект школьного урока</w:t>
      </w:r>
      <w:r w:rsidRPr="008B57F3">
        <w:rPr>
          <w:rFonts w:ascii="Times New Roman" w:hAnsi="Times New Roman"/>
          <w:sz w:val="24"/>
          <w:szCs w:val="24"/>
        </w:rPr>
        <w:t xml:space="preserve"> с использованием рекомендуемой основной и дополнительной литературы</w:t>
      </w:r>
      <w:r>
        <w:rPr>
          <w:rFonts w:ascii="Times New Roman" w:hAnsi="Times New Roman"/>
          <w:sz w:val="24"/>
          <w:szCs w:val="24"/>
        </w:rPr>
        <w:t>, написать эссе</w:t>
      </w:r>
      <w:r w:rsidRPr="008B57F3">
        <w:rPr>
          <w:rFonts w:ascii="Times New Roman" w:hAnsi="Times New Roman"/>
          <w:sz w:val="24"/>
          <w:szCs w:val="24"/>
        </w:rPr>
        <w:t xml:space="preserve"> и сдать </w:t>
      </w:r>
      <w:r>
        <w:rPr>
          <w:rFonts w:ascii="Times New Roman" w:hAnsi="Times New Roman"/>
          <w:sz w:val="24"/>
          <w:szCs w:val="24"/>
        </w:rPr>
        <w:t>перечисленные работы</w:t>
      </w:r>
      <w:r w:rsidRPr="008B57F3">
        <w:rPr>
          <w:rFonts w:ascii="Times New Roman" w:hAnsi="Times New Roman"/>
          <w:sz w:val="24"/>
          <w:szCs w:val="24"/>
        </w:rPr>
        <w:t xml:space="preserve"> для проверки преподавателю. Важным составляющим</w:t>
      </w:r>
      <w:r>
        <w:rPr>
          <w:rFonts w:ascii="Times New Roman" w:hAnsi="Times New Roman"/>
          <w:sz w:val="24"/>
          <w:szCs w:val="24"/>
        </w:rPr>
        <w:t xml:space="preserve"> компонентом</w:t>
      </w:r>
      <w:r w:rsidRPr="008B57F3">
        <w:rPr>
          <w:rFonts w:ascii="Times New Roman" w:hAnsi="Times New Roman"/>
          <w:sz w:val="24"/>
          <w:szCs w:val="24"/>
        </w:rPr>
        <w:t xml:space="preserve"> в изучении данного курса является решение </w:t>
      </w:r>
      <w:r w:rsidRPr="00A86CBE">
        <w:rPr>
          <w:rFonts w:ascii="Times New Roman" w:hAnsi="Times New Roman"/>
          <w:sz w:val="24"/>
          <w:szCs w:val="24"/>
        </w:rPr>
        <w:t>ситуационных задач и работа над проблемно-аналитическими заданиями, что предполагает знание соответствующей научной терминологии, умение вести дискуссию.</w:t>
      </w:r>
    </w:p>
    <w:p w:rsidR="00AF6E34" w:rsidRPr="00A86CBE" w:rsidRDefault="00AF6E34" w:rsidP="005D1886">
      <w:pPr>
        <w:pStyle w:val="ConsPlusNormal"/>
        <w:widowControl/>
        <w:ind w:firstLine="360"/>
        <w:jc w:val="both"/>
        <w:rPr>
          <w:sz w:val="24"/>
          <w:szCs w:val="24"/>
        </w:rPr>
      </w:pPr>
      <w:r w:rsidRPr="00A86CBE">
        <w:rPr>
          <w:sz w:val="24"/>
          <w:szCs w:val="24"/>
        </w:rPr>
        <w:t xml:space="preserve">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w:t>
      </w:r>
      <w:r>
        <w:rPr>
          <w:sz w:val="24"/>
          <w:szCs w:val="24"/>
        </w:rPr>
        <w:t xml:space="preserve">фактов, </w:t>
      </w:r>
      <w:r w:rsidRPr="00A86CBE">
        <w:rPr>
          <w:sz w:val="24"/>
          <w:szCs w:val="24"/>
        </w:rPr>
        <w:t>свидетельств и наглядных примеров. Учебный материал должен постоянно повторяться и закрепляться.</w:t>
      </w:r>
    </w:p>
    <w:p w:rsidR="00AF6E34" w:rsidRPr="00A86CBE" w:rsidRDefault="00AF6E34" w:rsidP="005D1886">
      <w:pPr>
        <w:pStyle w:val="ConsPlusNormal"/>
        <w:widowControl/>
        <w:ind w:firstLine="360"/>
        <w:jc w:val="both"/>
        <w:rPr>
          <w:sz w:val="24"/>
          <w:szCs w:val="24"/>
        </w:rPr>
      </w:pPr>
      <w:r w:rsidRPr="00A86CBE">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F6E34" w:rsidRPr="00A86CBE" w:rsidRDefault="00AF6E34" w:rsidP="005D1886">
      <w:pPr>
        <w:pStyle w:val="ConsPlusNormal"/>
        <w:widowControl/>
        <w:ind w:firstLine="360"/>
        <w:jc w:val="both"/>
        <w:rPr>
          <w:sz w:val="24"/>
          <w:szCs w:val="24"/>
        </w:rPr>
      </w:pPr>
      <w:r w:rsidRPr="00A86CBE">
        <w:rPr>
          <w:sz w:val="24"/>
          <w:szCs w:val="24"/>
        </w:rPr>
        <w:t>Для успешной сдачи экзамена по данной дисципине рекомендуется соблюдать следующие правила:</w:t>
      </w:r>
    </w:p>
    <w:p w:rsidR="00AF6E34" w:rsidRPr="00A86CBE" w:rsidRDefault="00AF6E34" w:rsidP="005D1886">
      <w:pPr>
        <w:pStyle w:val="ConsPlusNormal"/>
        <w:widowControl/>
        <w:numPr>
          <w:ilvl w:val="0"/>
          <w:numId w:val="8"/>
        </w:numPr>
        <w:adjustRightInd w:val="0"/>
        <w:jc w:val="both"/>
        <w:rPr>
          <w:sz w:val="24"/>
          <w:szCs w:val="24"/>
        </w:rPr>
      </w:pPr>
      <w:r w:rsidRPr="00A86CBE">
        <w:rPr>
          <w:sz w:val="24"/>
          <w:szCs w:val="24"/>
        </w:rPr>
        <w:t>Подготовка к экзамену должна проводиться систематически, в течение всего семестра.</w:t>
      </w:r>
    </w:p>
    <w:p w:rsidR="00AF6E34" w:rsidRPr="00A86CBE" w:rsidRDefault="00AF6E34" w:rsidP="005D1886">
      <w:pPr>
        <w:pStyle w:val="ConsPlusNormal"/>
        <w:widowControl/>
        <w:numPr>
          <w:ilvl w:val="0"/>
          <w:numId w:val="8"/>
        </w:numPr>
        <w:adjustRightInd w:val="0"/>
        <w:jc w:val="both"/>
        <w:rPr>
          <w:sz w:val="24"/>
          <w:szCs w:val="24"/>
        </w:rPr>
      </w:pPr>
      <w:r w:rsidRPr="00A86CBE">
        <w:rPr>
          <w:sz w:val="24"/>
          <w:szCs w:val="24"/>
        </w:rPr>
        <w:t xml:space="preserve">Интенсивная подготовка должна начаться не позднее, чем за месяц до экзамена. </w:t>
      </w:r>
    </w:p>
    <w:p w:rsidR="00AF6E34" w:rsidRPr="00A86CBE" w:rsidRDefault="00AF6E34" w:rsidP="005D1886">
      <w:pPr>
        <w:pStyle w:val="ConsPlusNormal"/>
        <w:widowControl/>
        <w:numPr>
          <w:ilvl w:val="0"/>
          <w:numId w:val="8"/>
        </w:numPr>
        <w:adjustRightInd w:val="0"/>
        <w:jc w:val="both"/>
        <w:rPr>
          <w:sz w:val="24"/>
          <w:szCs w:val="24"/>
        </w:rPr>
      </w:pPr>
      <w:r w:rsidRPr="00A86CBE">
        <w:rPr>
          <w:sz w:val="24"/>
          <w:szCs w:val="24"/>
        </w:rPr>
        <w:t>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w:t>
      </w:r>
    </w:p>
    <w:p w:rsidR="00AF6E34" w:rsidRPr="00A86CBE" w:rsidRDefault="00AF6E34" w:rsidP="005D1886">
      <w:pPr>
        <w:pStyle w:val="ConsPlusNormal"/>
        <w:widowControl/>
        <w:ind w:firstLine="360"/>
        <w:jc w:val="both"/>
        <w:rPr>
          <w:sz w:val="24"/>
          <w:szCs w:val="24"/>
        </w:rPr>
      </w:pPr>
      <w:r w:rsidRPr="00A86CBE">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F6E34" w:rsidRDefault="00AF6E34" w:rsidP="005D1886">
      <w:pPr>
        <w:pStyle w:val="ConsPlusNormal"/>
        <w:widowControl/>
        <w:ind w:firstLine="360"/>
        <w:jc w:val="both"/>
        <w:rPr>
          <w:sz w:val="24"/>
          <w:szCs w:val="24"/>
        </w:rPr>
      </w:pPr>
      <w:r w:rsidRPr="00A86CBE">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в изучаемой сфере.</w:t>
      </w:r>
    </w:p>
    <w:p w:rsidR="00AF6E34" w:rsidRPr="00A86CBE" w:rsidRDefault="00AF6E34" w:rsidP="005D1886">
      <w:pPr>
        <w:pStyle w:val="ConsPlusNormal"/>
        <w:widowControl/>
        <w:ind w:firstLine="360"/>
        <w:jc w:val="both"/>
        <w:rPr>
          <w:sz w:val="24"/>
          <w:szCs w:val="24"/>
        </w:rPr>
      </w:pPr>
    </w:p>
    <w:p w:rsidR="00AF6E34" w:rsidRDefault="00AF6E34" w:rsidP="005D1886">
      <w:pPr>
        <w:pStyle w:val="ConsPlusNormal"/>
        <w:widowControl/>
        <w:ind w:firstLine="709"/>
        <w:jc w:val="both"/>
        <w:rPr>
          <w:b/>
          <w:sz w:val="24"/>
          <w:szCs w:val="24"/>
        </w:rPr>
      </w:pPr>
      <w:r w:rsidRPr="00A86CBE">
        <w:rPr>
          <w:sz w:val="24"/>
          <w:szCs w:val="24"/>
        </w:rPr>
        <w:t>Подробные методические указания для обучающихся см. в учебно-методическом пособии:  Фарафонтова И.А.,  Павлова С.А.  «</w:t>
      </w:r>
      <w:r w:rsidRPr="00A86CBE">
        <w:rPr>
          <w:b/>
          <w:i/>
          <w:sz w:val="24"/>
          <w:szCs w:val="24"/>
        </w:rPr>
        <w:t xml:space="preserve">Методические указания для обучающихся по освоению дисциплин» - </w:t>
      </w:r>
      <w:r w:rsidRPr="00A86CBE">
        <w:rPr>
          <w:b/>
          <w:sz w:val="24"/>
          <w:szCs w:val="24"/>
        </w:rPr>
        <w:t>размещеновэлектронной информационно-образовательной среде вуза.</w:t>
      </w:r>
    </w:p>
    <w:p w:rsidR="00AF6E34" w:rsidRPr="00A86CBE" w:rsidRDefault="00AF6E34" w:rsidP="005D1886">
      <w:pPr>
        <w:pStyle w:val="ConsPlusNormal"/>
        <w:widowControl/>
        <w:ind w:firstLine="709"/>
        <w:jc w:val="both"/>
        <w:rPr>
          <w:sz w:val="24"/>
          <w:szCs w:val="24"/>
        </w:rPr>
      </w:pPr>
    </w:p>
    <w:p w:rsidR="00AF6E34" w:rsidRPr="001B6B7B" w:rsidRDefault="00AF6E34" w:rsidP="005D1886">
      <w:pPr>
        <w:pStyle w:val="a9"/>
        <w:numPr>
          <w:ilvl w:val="0"/>
          <w:numId w:val="1"/>
        </w:numPr>
        <w:ind w:left="0" w:firstLine="709"/>
        <w:jc w:val="both"/>
        <w:rPr>
          <w:b/>
          <w:i/>
        </w:rPr>
      </w:pPr>
      <w:r w:rsidRPr="001B6B7B">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F6E34" w:rsidRPr="00A86CBE" w:rsidRDefault="00AF6E34" w:rsidP="005D1886">
      <w:pPr>
        <w:pStyle w:val="a9"/>
        <w:ind w:left="0" w:firstLine="709"/>
        <w:jc w:val="both"/>
      </w:pPr>
      <w:r w:rsidRPr="00A86CBE">
        <w:t xml:space="preserve">1.Операционная система Windows. </w:t>
      </w:r>
    </w:p>
    <w:p w:rsidR="00AF6E34" w:rsidRPr="00A86CBE" w:rsidRDefault="00AF6E34" w:rsidP="005D1886">
      <w:pPr>
        <w:pStyle w:val="a9"/>
        <w:ind w:left="0" w:firstLine="709"/>
        <w:jc w:val="both"/>
      </w:pPr>
      <w:r w:rsidRPr="00A86CBE">
        <w:t xml:space="preserve">2. Интернет-браузер InternetExplorer (или любой другой). </w:t>
      </w:r>
    </w:p>
    <w:p w:rsidR="00AF6E34" w:rsidRPr="00A86CBE" w:rsidRDefault="00AF6E34" w:rsidP="005D1886">
      <w:pPr>
        <w:pStyle w:val="a9"/>
        <w:ind w:left="0" w:firstLine="709"/>
        <w:jc w:val="both"/>
      </w:pPr>
      <w:r w:rsidRPr="00A86CBE">
        <w:t xml:space="preserve">3. Офисный пакет MicrosoftOffice 2007 и выше. </w:t>
      </w:r>
    </w:p>
    <w:p w:rsidR="00AF6E34" w:rsidRPr="00A86CBE" w:rsidRDefault="00AF6E34" w:rsidP="005D1886">
      <w:pPr>
        <w:spacing w:after="0" w:line="240" w:lineRule="auto"/>
        <w:ind w:firstLine="709"/>
        <w:jc w:val="both"/>
        <w:rPr>
          <w:rFonts w:ascii="Times New Roman" w:hAnsi="Times New Roman"/>
          <w:sz w:val="24"/>
          <w:szCs w:val="24"/>
        </w:rPr>
      </w:pPr>
      <w:r>
        <w:rPr>
          <w:rFonts w:ascii="Times New Roman" w:hAnsi="Times New Roman"/>
          <w:sz w:val="24"/>
          <w:szCs w:val="24"/>
        </w:rPr>
        <w:t>4</w:t>
      </w:r>
      <w:r w:rsidRPr="00A86CBE">
        <w:rPr>
          <w:rFonts w:ascii="Times New Roman" w:hAnsi="Times New Roman"/>
          <w:sz w:val="24"/>
          <w:szCs w:val="24"/>
        </w:rPr>
        <w:t xml:space="preserve">.Электронная библиотечная система </w:t>
      </w:r>
      <w:r w:rsidRPr="00A86CBE">
        <w:rPr>
          <w:rFonts w:ascii="Times New Roman" w:hAnsi="Times New Roman"/>
          <w:sz w:val="24"/>
          <w:szCs w:val="24"/>
          <w:lang w:val="en-US"/>
        </w:rPr>
        <w:t>IPRbooks</w:t>
      </w:r>
      <w:hyperlink r:id="rId13" w:history="1">
        <w:r w:rsidRPr="00A86CBE">
          <w:rPr>
            <w:rStyle w:val="ad"/>
            <w:rFonts w:ascii="Times New Roman" w:hAnsi="Times New Roman"/>
            <w:color w:val="auto"/>
            <w:sz w:val="24"/>
            <w:szCs w:val="24"/>
            <w:shd w:val="clear" w:color="auto" w:fill="FFFFFF"/>
          </w:rPr>
          <w:t>www.iprbookshop.ru</w:t>
        </w:r>
      </w:hyperlink>
    </w:p>
    <w:p w:rsidR="00AF6E34" w:rsidRPr="00A86CBE" w:rsidRDefault="00AF6E34" w:rsidP="005D1886">
      <w:pPr>
        <w:spacing w:after="0" w:line="240" w:lineRule="auto"/>
        <w:ind w:firstLine="709"/>
        <w:jc w:val="both"/>
        <w:rPr>
          <w:rFonts w:ascii="Times New Roman" w:hAnsi="Times New Roman"/>
          <w:sz w:val="24"/>
          <w:szCs w:val="24"/>
        </w:rPr>
      </w:pPr>
      <w:r>
        <w:rPr>
          <w:rFonts w:ascii="Times New Roman" w:hAnsi="Times New Roman"/>
          <w:sz w:val="24"/>
          <w:szCs w:val="24"/>
        </w:rPr>
        <w:t>5</w:t>
      </w:r>
      <w:r w:rsidRPr="00A86CBE">
        <w:rPr>
          <w:rFonts w:ascii="Times New Roman" w:hAnsi="Times New Roman"/>
          <w:sz w:val="24"/>
          <w:szCs w:val="24"/>
        </w:rPr>
        <w:t>. Информационно-справочные системы КонсультантПлюс</w:t>
      </w:r>
    </w:p>
    <w:p w:rsidR="00AF6E34" w:rsidRDefault="00AF6E34" w:rsidP="005D1886">
      <w:pPr>
        <w:spacing w:after="0" w:line="240" w:lineRule="auto"/>
        <w:ind w:firstLine="709"/>
        <w:jc w:val="both"/>
        <w:rPr>
          <w:rFonts w:ascii="Times New Roman" w:hAnsi="Times New Roman"/>
          <w:sz w:val="24"/>
          <w:szCs w:val="24"/>
        </w:rPr>
      </w:pPr>
      <w:r>
        <w:rPr>
          <w:rFonts w:ascii="Times New Roman" w:hAnsi="Times New Roman"/>
          <w:sz w:val="24"/>
          <w:szCs w:val="24"/>
        </w:rPr>
        <w:t>6</w:t>
      </w:r>
      <w:r w:rsidRPr="00A86CBE">
        <w:rPr>
          <w:rFonts w:ascii="Times New Roman" w:hAnsi="Times New Roman"/>
          <w:sz w:val="24"/>
          <w:szCs w:val="24"/>
        </w:rPr>
        <w:t>. Автоматизированная система управления учебным заведением  «</w:t>
      </w:r>
      <w:r w:rsidRPr="00A86CBE">
        <w:rPr>
          <w:rFonts w:ascii="Times New Roman" w:hAnsi="Times New Roman"/>
          <w:sz w:val="24"/>
          <w:szCs w:val="24"/>
          <w:lang w:val="en-US"/>
        </w:rPr>
        <w:t>UniversysWS</w:t>
      </w:r>
      <w:r w:rsidRPr="00A86CBE">
        <w:rPr>
          <w:rFonts w:ascii="Times New Roman" w:hAnsi="Times New Roman"/>
          <w:sz w:val="24"/>
          <w:szCs w:val="24"/>
        </w:rPr>
        <w:t xml:space="preserve"> 5»</w:t>
      </w:r>
    </w:p>
    <w:p w:rsidR="00AF6E34" w:rsidRDefault="00AF6E34" w:rsidP="005D1886">
      <w:pPr>
        <w:spacing w:after="0" w:line="240" w:lineRule="auto"/>
        <w:ind w:firstLine="709"/>
        <w:jc w:val="both"/>
        <w:rPr>
          <w:rFonts w:ascii="Times New Roman" w:hAnsi="Times New Roman"/>
          <w:sz w:val="24"/>
          <w:szCs w:val="24"/>
        </w:rPr>
      </w:pPr>
    </w:p>
    <w:p w:rsidR="00AF6E34" w:rsidRDefault="00AF6E34" w:rsidP="005D1886">
      <w:pPr>
        <w:spacing w:after="0" w:line="240" w:lineRule="auto"/>
        <w:ind w:firstLine="709"/>
        <w:jc w:val="both"/>
        <w:rPr>
          <w:rFonts w:ascii="Times New Roman" w:hAnsi="Times New Roman"/>
          <w:sz w:val="24"/>
          <w:szCs w:val="24"/>
        </w:rPr>
      </w:pPr>
    </w:p>
    <w:p w:rsidR="00AF6E34" w:rsidRDefault="00AF6E34" w:rsidP="005D1886">
      <w:pPr>
        <w:pStyle w:val="a9"/>
        <w:numPr>
          <w:ilvl w:val="0"/>
          <w:numId w:val="1"/>
        </w:numPr>
        <w:ind w:left="0" w:firstLine="709"/>
        <w:jc w:val="both"/>
        <w:rPr>
          <w:b/>
          <w:i/>
        </w:rPr>
      </w:pPr>
      <w:r w:rsidRPr="00A86CBE">
        <w:rPr>
          <w:b/>
          <w:i/>
        </w:rPr>
        <w:lastRenderedPageBreak/>
        <w:t xml:space="preserve"> Описание материально-технической базы, необходимой для осуществления образовательного процесса по дисциплине (модулю)</w:t>
      </w:r>
    </w:p>
    <w:p w:rsidR="00AF6E34" w:rsidRPr="00A86CBE" w:rsidRDefault="00AF6E34" w:rsidP="005D1886">
      <w:pPr>
        <w:pStyle w:val="a9"/>
        <w:ind w:left="709"/>
        <w:jc w:val="both"/>
        <w:rPr>
          <w:b/>
          <w:i/>
        </w:rPr>
      </w:pPr>
    </w:p>
    <w:p w:rsidR="00AF6E34" w:rsidRPr="00A86CBE" w:rsidRDefault="00AF6E34" w:rsidP="005D1886">
      <w:pPr>
        <w:pStyle w:val="a9"/>
        <w:ind w:left="0" w:firstLine="709"/>
        <w:jc w:val="both"/>
      </w:pPr>
      <w:r w:rsidRPr="00A86CBE">
        <w:t>1.Компьютер мультимедиа</w:t>
      </w:r>
    </w:p>
    <w:p w:rsidR="00AF6E34" w:rsidRPr="00A86CBE" w:rsidRDefault="00AF6E34" w:rsidP="005D1886">
      <w:pPr>
        <w:pStyle w:val="a9"/>
        <w:jc w:val="both"/>
      </w:pPr>
      <w:r w:rsidRPr="00A86CBE">
        <w:t>2.Прикладное программное обеспечение</w:t>
      </w:r>
    </w:p>
    <w:p w:rsidR="00AF6E34" w:rsidRPr="00A86CBE" w:rsidRDefault="00AF6E34" w:rsidP="005D1886">
      <w:pPr>
        <w:pStyle w:val="a9"/>
        <w:jc w:val="both"/>
      </w:pPr>
      <w:r w:rsidRPr="00A86CBE">
        <w:t>3.Проектор.</w:t>
      </w:r>
    </w:p>
    <w:p w:rsidR="00AF6E34" w:rsidRDefault="00AF6E34" w:rsidP="005D1886">
      <w:pPr>
        <w:pStyle w:val="a9"/>
        <w:ind w:left="0" w:firstLine="709"/>
        <w:jc w:val="both"/>
      </w:pPr>
      <w:r w:rsidRPr="00A86CBE">
        <w:t>4.Колонки</w:t>
      </w:r>
    </w:p>
    <w:p w:rsidR="00AF6E34" w:rsidRPr="00A86CBE" w:rsidRDefault="00AF6E34" w:rsidP="005D1886">
      <w:pPr>
        <w:pStyle w:val="a9"/>
        <w:ind w:left="0" w:firstLine="709"/>
        <w:jc w:val="both"/>
      </w:pPr>
    </w:p>
    <w:p w:rsidR="00AF6E34" w:rsidRPr="001B6B7B" w:rsidRDefault="00AF6E34" w:rsidP="005D1886">
      <w:pPr>
        <w:pStyle w:val="a9"/>
        <w:numPr>
          <w:ilvl w:val="0"/>
          <w:numId w:val="1"/>
        </w:numPr>
        <w:ind w:left="0" w:firstLine="709"/>
        <w:jc w:val="both"/>
        <w:rPr>
          <w:b/>
          <w:i/>
        </w:rPr>
      </w:pPr>
      <w:r w:rsidRPr="001B6B7B">
        <w:rPr>
          <w:b/>
          <w:i/>
        </w:rPr>
        <w:t>Образовательные технологии, используемые при освоении дисциплины</w:t>
      </w:r>
    </w:p>
    <w:p w:rsidR="00AF6E34" w:rsidRPr="001B6B7B" w:rsidRDefault="00AF6E34" w:rsidP="005D1886">
      <w:pPr>
        <w:tabs>
          <w:tab w:val="center" w:pos="4536"/>
          <w:tab w:val="right" w:pos="9072"/>
        </w:tabs>
        <w:spacing w:after="0" w:line="240" w:lineRule="auto"/>
        <w:ind w:firstLine="709"/>
        <w:jc w:val="both"/>
        <w:rPr>
          <w:rStyle w:val="FontStyle156"/>
          <w:sz w:val="24"/>
          <w:szCs w:val="24"/>
        </w:rPr>
      </w:pPr>
      <w:r w:rsidRPr="001B6B7B">
        <w:rPr>
          <w:rStyle w:val="FontStyle156"/>
          <w:sz w:val="24"/>
          <w:szCs w:val="24"/>
        </w:rPr>
        <w:t xml:space="preserve">Для освоения дисциплины используются как традиционные формы занятий – лекции </w:t>
      </w:r>
      <w:r w:rsidRPr="001B6B7B">
        <w:rPr>
          <w:rFonts w:ascii="Times New Roman" w:hAnsi="Times New Roman"/>
          <w:sz w:val="24"/>
          <w:szCs w:val="24"/>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B6B7B">
        <w:rPr>
          <w:rStyle w:val="FontStyle156"/>
          <w:sz w:val="24"/>
          <w:szCs w:val="24"/>
        </w:rPr>
        <w:t xml:space="preserve"> и семинарские занятия, так и активные и интерактивные формы занятий - деловые игры, решение ситуационных задач и разбор конкретных ситуаций. </w:t>
      </w:r>
    </w:p>
    <w:p w:rsidR="00AF6E34" w:rsidRDefault="00AF6E34" w:rsidP="005D1886">
      <w:pPr>
        <w:spacing w:after="0" w:line="240" w:lineRule="auto"/>
        <w:ind w:firstLine="708"/>
        <w:jc w:val="both"/>
        <w:rPr>
          <w:rStyle w:val="FontStyle156"/>
          <w:sz w:val="24"/>
          <w:szCs w:val="24"/>
        </w:rPr>
      </w:pPr>
      <w:r w:rsidRPr="001B6B7B">
        <w:rPr>
          <w:rStyle w:val="FontStyle156"/>
          <w:sz w:val="24"/>
          <w:szCs w:val="24"/>
        </w:rPr>
        <w:t>На учебных занятиях используются технические средства обучения</w:t>
      </w:r>
      <w:r>
        <w:rPr>
          <w:rStyle w:val="FontStyle156"/>
          <w:sz w:val="24"/>
          <w:szCs w:val="24"/>
        </w:rPr>
        <w:t>:</w:t>
      </w:r>
      <w:r w:rsidRPr="001B6B7B">
        <w:rPr>
          <w:rStyle w:val="FontStyle156"/>
          <w:sz w:val="24"/>
          <w:szCs w:val="24"/>
        </w:rPr>
        <w:t xml:space="preserve">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AF6E34" w:rsidRDefault="00AF6E34" w:rsidP="005D1886">
      <w:pPr>
        <w:tabs>
          <w:tab w:val="center" w:pos="4536"/>
          <w:tab w:val="right" w:pos="9072"/>
        </w:tabs>
        <w:spacing w:after="0" w:line="240" w:lineRule="auto"/>
        <w:ind w:firstLine="709"/>
        <w:jc w:val="both"/>
        <w:rPr>
          <w:rStyle w:val="FontStyle156"/>
          <w:sz w:val="24"/>
          <w:szCs w:val="24"/>
        </w:rPr>
      </w:pPr>
    </w:p>
    <w:p w:rsidR="00AF6E34" w:rsidRPr="001B6B7B" w:rsidRDefault="00AF6E34" w:rsidP="005D1886">
      <w:pPr>
        <w:tabs>
          <w:tab w:val="center" w:pos="4536"/>
          <w:tab w:val="right" w:pos="9072"/>
        </w:tabs>
        <w:spacing w:after="0" w:line="240" w:lineRule="auto"/>
        <w:ind w:firstLine="709"/>
        <w:jc w:val="both"/>
        <w:rPr>
          <w:rFonts w:ascii="Times New Roman" w:hAnsi="Times New Roman"/>
          <w:b/>
          <w:sz w:val="24"/>
          <w:szCs w:val="24"/>
        </w:rPr>
      </w:pPr>
      <w:r w:rsidRPr="001B6B7B">
        <w:rPr>
          <w:rFonts w:ascii="Times New Roman" w:hAnsi="Times New Roman"/>
          <w:b/>
          <w:sz w:val="24"/>
          <w:szCs w:val="24"/>
        </w:rPr>
        <w:t>12.1. В освоении учебной дисциплины используются следующие традиционные образовательные технологии:</w:t>
      </w:r>
    </w:p>
    <w:p w:rsidR="00AF6E34" w:rsidRPr="00A32D47" w:rsidRDefault="00AF6E34" w:rsidP="005D1886">
      <w:pPr>
        <w:tabs>
          <w:tab w:val="center" w:pos="4536"/>
          <w:tab w:val="right" w:pos="9072"/>
        </w:tabs>
        <w:spacing w:after="0" w:line="240" w:lineRule="auto"/>
        <w:ind w:firstLine="709"/>
        <w:rPr>
          <w:rFonts w:ascii="Times New Roman" w:hAnsi="Times New Roman"/>
          <w:color w:val="00B050"/>
          <w:sz w:val="24"/>
          <w:szCs w:val="24"/>
        </w:rPr>
      </w:pPr>
      <w:r w:rsidRPr="001B6B7B">
        <w:rPr>
          <w:rFonts w:ascii="Times New Roman" w:hAnsi="Times New Roman"/>
          <w:sz w:val="24"/>
          <w:szCs w:val="24"/>
        </w:rPr>
        <w:t xml:space="preserve">- чтение проблемно-информационных лекций с использованием </w:t>
      </w:r>
      <w:r w:rsidRPr="001B6B7B">
        <w:rPr>
          <w:rStyle w:val="FontStyle156"/>
          <w:sz w:val="24"/>
          <w:szCs w:val="24"/>
        </w:rPr>
        <w:t>мультимедийн</w:t>
      </w:r>
      <w:r>
        <w:rPr>
          <w:rStyle w:val="FontStyle156"/>
          <w:sz w:val="24"/>
          <w:szCs w:val="24"/>
        </w:rPr>
        <w:t>ой</w:t>
      </w:r>
      <w:r w:rsidRPr="001B6B7B">
        <w:rPr>
          <w:rFonts w:ascii="Times New Roman" w:hAnsi="Times New Roman"/>
          <w:sz w:val="24"/>
          <w:szCs w:val="24"/>
        </w:rPr>
        <w:t xml:space="preserve"> доски и видеоматериалов </w:t>
      </w:r>
    </w:p>
    <w:p w:rsidR="00AF6E34" w:rsidRPr="001B6B7B" w:rsidRDefault="00AF6E34" w:rsidP="005D1886">
      <w:pPr>
        <w:tabs>
          <w:tab w:val="center" w:pos="4536"/>
          <w:tab w:val="right" w:pos="9072"/>
        </w:tabs>
        <w:spacing w:after="0" w:line="240" w:lineRule="auto"/>
        <w:ind w:firstLine="709"/>
        <w:rPr>
          <w:rFonts w:ascii="Times New Roman" w:hAnsi="Times New Roman"/>
          <w:sz w:val="24"/>
          <w:szCs w:val="24"/>
        </w:rPr>
      </w:pPr>
      <w:r w:rsidRPr="001B6B7B">
        <w:rPr>
          <w:rFonts w:ascii="Times New Roman" w:hAnsi="Times New Roman"/>
          <w:sz w:val="24"/>
          <w:szCs w:val="24"/>
        </w:rPr>
        <w:t>- семинарские занятия для обсуждения, дискуссий и обмена мнениями;</w:t>
      </w:r>
    </w:p>
    <w:p w:rsidR="00AF6E34" w:rsidRPr="001B6B7B" w:rsidRDefault="00AF6E34" w:rsidP="005D1886">
      <w:pPr>
        <w:tabs>
          <w:tab w:val="center" w:pos="4536"/>
          <w:tab w:val="right" w:pos="9072"/>
        </w:tabs>
        <w:spacing w:after="0" w:line="240" w:lineRule="auto"/>
        <w:ind w:firstLine="709"/>
        <w:rPr>
          <w:rFonts w:ascii="Times New Roman" w:hAnsi="Times New Roman"/>
          <w:sz w:val="24"/>
          <w:szCs w:val="24"/>
        </w:rPr>
      </w:pPr>
      <w:r w:rsidRPr="001B6B7B">
        <w:rPr>
          <w:rFonts w:ascii="Times New Roman" w:hAnsi="Times New Roman"/>
          <w:sz w:val="24"/>
          <w:szCs w:val="24"/>
        </w:rPr>
        <w:t>- контрольные опросы;</w:t>
      </w:r>
    </w:p>
    <w:p w:rsidR="00AF6E34" w:rsidRPr="001B6B7B" w:rsidRDefault="00AF6E34" w:rsidP="005D1886">
      <w:pPr>
        <w:tabs>
          <w:tab w:val="center" w:pos="4536"/>
          <w:tab w:val="right" w:pos="9072"/>
        </w:tabs>
        <w:spacing w:after="0" w:line="240" w:lineRule="auto"/>
        <w:ind w:firstLine="709"/>
        <w:rPr>
          <w:rFonts w:ascii="Times New Roman" w:hAnsi="Times New Roman"/>
          <w:sz w:val="24"/>
          <w:szCs w:val="24"/>
        </w:rPr>
      </w:pPr>
      <w:r w:rsidRPr="001B6B7B">
        <w:rPr>
          <w:rFonts w:ascii="Times New Roman" w:hAnsi="Times New Roman"/>
          <w:sz w:val="24"/>
          <w:szCs w:val="24"/>
        </w:rPr>
        <w:t>- консультации;</w:t>
      </w:r>
    </w:p>
    <w:p w:rsidR="00AF6E34" w:rsidRPr="001B6B7B" w:rsidRDefault="00AF6E34" w:rsidP="005D1886">
      <w:pPr>
        <w:tabs>
          <w:tab w:val="center" w:pos="4536"/>
          <w:tab w:val="right" w:pos="9072"/>
        </w:tabs>
        <w:spacing w:after="0" w:line="240" w:lineRule="auto"/>
        <w:ind w:firstLine="709"/>
        <w:rPr>
          <w:rFonts w:ascii="Times New Roman" w:hAnsi="Times New Roman"/>
          <w:sz w:val="24"/>
          <w:szCs w:val="24"/>
        </w:rPr>
      </w:pPr>
      <w:r w:rsidRPr="001B6B7B">
        <w:rPr>
          <w:rFonts w:ascii="Times New Roman" w:hAnsi="Times New Roman"/>
          <w:sz w:val="24"/>
          <w:szCs w:val="24"/>
        </w:rPr>
        <w:t>- самостоятельная работа студентов с учебной литературой;</w:t>
      </w:r>
    </w:p>
    <w:p w:rsidR="00AF6E34" w:rsidRPr="001B6B7B" w:rsidRDefault="00AF6E34" w:rsidP="005D1886">
      <w:pPr>
        <w:tabs>
          <w:tab w:val="center" w:pos="4536"/>
          <w:tab w:val="right" w:pos="9072"/>
        </w:tabs>
        <w:spacing w:after="0" w:line="240" w:lineRule="auto"/>
        <w:ind w:firstLine="709"/>
        <w:rPr>
          <w:rFonts w:ascii="Times New Roman" w:hAnsi="Times New Roman"/>
          <w:sz w:val="24"/>
          <w:szCs w:val="24"/>
        </w:rPr>
      </w:pPr>
      <w:r w:rsidRPr="001B6B7B">
        <w:rPr>
          <w:rFonts w:ascii="Times New Roman" w:hAnsi="Times New Roman"/>
          <w:sz w:val="24"/>
          <w:szCs w:val="24"/>
        </w:rPr>
        <w:t>- подготовка и обсуждение рефератов, презентаций (научно-исследовательская работа);</w:t>
      </w:r>
    </w:p>
    <w:p w:rsidR="00AF6E34" w:rsidRPr="001B6B7B" w:rsidRDefault="00AF6E34" w:rsidP="005D1886">
      <w:pPr>
        <w:tabs>
          <w:tab w:val="center" w:pos="4536"/>
          <w:tab w:val="right" w:pos="9072"/>
        </w:tabs>
        <w:spacing w:after="0" w:line="240" w:lineRule="auto"/>
        <w:ind w:firstLine="709"/>
        <w:rPr>
          <w:rFonts w:ascii="Times New Roman" w:hAnsi="Times New Roman"/>
          <w:sz w:val="24"/>
          <w:szCs w:val="24"/>
        </w:rPr>
      </w:pPr>
      <w:r w:rsidRPr="001B6B7B">
        <w:rPr>
          <w:rFonts w:ascii="Times New Roman" w:hAnsi="Times New Roman"/>
          <w:sz w:val="24"/>
          <w:szCs w:val="24"/>
        </w:rPr>
        <w:t>- тестирование по основным темам дисциплины;</w:t>
      </w:r>
    </w:p>
    <w:p w:rsidR="00AF6E34" w:rsidRDefault="00AF6E34" w:rsidP="005D1886">
      <w:pPr>
        <w:tabs>
          <w:tab w:val="center" w:pos="4536"/>
          <w:tab w:val="right" w:pos="9072"/>
        </w:tabs>
        <w:spacing w:after="0" w:line="240" w:lineRule="auto"/>
        <w:ind w:firstLine="709"/>
        <w:rPr>
          <w:rFonts w:ascii="Times New Roman" w:hAnsi="Times New Roman"/>
          <w:sz w:val="24"/>
          <w:szCs w:val="24"/>
        </w:rPr>
      </w:pPr>
    </w:p>
    <w:p w:rsidR="00AF6E34" w:rsidRPr="00116320" w:rsidRDefault="00AF6E34" w:rsidP="005D1886">
      <w:pPr>
        <w:tabs>
          <w:tab w:val="center" w:pos="4536"/>
          <w:tab w:val="right" w:pos="9072"/>
        </w:tabs>
        <w:spacing w:after="0" w:line="240" w:lineRule="auto"/>
        <w:ind w:firstLine="709"/>
        <w:rPr>
          <w:rFonts w:ascii="Times New Roman" w:hAnsi="Times New Roman"/>
          <w:b/>
          <w:sz w:val="24"/>
          <w:szCs w:val="24"/>
        </w:rPr>
      </w:pPr>
      <w:r w:rsidRPr="00116320">
        <w:rPr>
          <w:rFonts w:ascii="Times New Roman" w:hAnsi="Times New Roman"/>
          <w:b/>
          <w:sz w:val="24"/>
          <w:szCs w:val="24"/>
        </w:rPr>
        <w:t>12.2. Активные и интерактивные методы и формы обучения</w:t>
      </w:r>
    </w:p>
    <w:p w:rsidR="00AF6E34" w:rsidRPr="00116320" w:rsidRDefault="00AF6E34" w:rsidP="005D1886">
      <w:pPr>
        <w:tabs>
          <w:tab w:val="center" w:pos="4536"/>
          <w:tab w:val="right" w:pos="9072"/>
        </w:tabs>
        <w:spacing w:after="0" w:line="240" w:lineRule="auto"/>
        <w:ind w:firstLine="709"/>
        <w:jc w:val="both"/>
        <w:rPr>
          <w:rFonts w:ascii="Times New Roman" w:hAnsi="Times New Roman"/>
          <w:sz w:val="24"/>
          <w:szCs w:val="24"/>
        </w:rPr>
      </w:pPr>
      <w:r w:rsidRPr="00116320">
        <w:rPr>
          <w:rFonts w:ascii="Times New Roman" w:hAnsi="Times New Roman"/>
          <w:sz w:val="24"/>
          <w:szCs w:val="24"/>
        </w:rPr>
        <w:t>Из перечня видов: («</w:t>
      </w:r>
      <w:r w:rsidRPr="00116320">
        <w:rPr>
          <w:rFonts w:ascii="Times New Roman" w:hAnsi="Times New Roman"/>
          <w:i/>
          <w:sz w:val="24"/>
          <w:szCs w:val="24"/>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16320">
        <w:rPr>
          <w:rFonts w:ascii="Times New Roman" w:hAnsi="Times New Roman"/>
          <w:sz w:val="24"/>
          <w:szCs w:val="24"/>
        </w:rPr>
        <w:t>) используются следующие:</w:t>
      </w:r>
    </w:p>
    <w:p w:rsidR="00AF6E34" w:rsidRDefault="00AF6E34" w:rsidP="005D1886">
      <w:pPr>
        <w:tabs>
          <w:tab w:val="center" w:pos="4536"/>
          <w:tab w:val="right" w:pos="9072"/>
        </w:tabs>
        <w:spacing w:after="0" w:line="240" w:lineRule="auto"/>
        <w:jc w:val="both"/>
        <w:rPr>
          <w:rFonts w:ascii="Times New Roman" w:hAnsi="Times New Roman"/>
          <w:i/>
          <w:sz w:val="24"/>
          <w:szCs w:val="24"/>
        </w:rPr>
      </w:pPr>
      <w:r>
        <w:rPr>
          <w:rFonts w:ascii="Times New Roman" w:hAnsi="Times New Roman"/>
          <w:i/>
          <w:sz w:val="24"/>
          <w:szCs w:val="24"/>
        </w:rPr>
        <w:t>- «мозговой штурм»</w:t>
      </w:r>
    </w:p>
    <w:p w:rsidR="00AF6E34" w:rsidRPr="00116320" w:rsidRDefault="00AF6E34" w:rsidP="005D1886">
      <w:pPr>
        <w:tabs>
          <w:tab w:val="center" w:pos="4536"/>
          <w:tab w:val="right" w:pos="9072"/>
        </w:tabs>
        <w:spacing w:after="0" w:line="240" w:lineRule="auto"/>
        <w:jc w:val="both"/>
        <w:rPr>
          <w:rFonts w:ascii="Times New Roman" w:hAnsi="Times New Roman"/>
          <w:sz w:val="24"/>
          <w:szCs w:val="24"/>
        </w:rPr>
      </w:pPr>
      <w:r w:rsidRPr="00116320">
        <w:rPr>
          <w:rFonts w:ascii="Times New Roman" w:hAnsi="Times New Roman"/>
          <w:i/>
          <w:sz w:val="24"/>
          <w:szCs w:val="24"/>
        </w:rPr>
        <w:t>- диспут</w:t>
      </w:r>
    </w:p>
    <w:p w:rsidR="00AF6E34" w:rsidRPr="00116320" w:rsidRDefault="00AF6E34" w:rsidP="005D1886">
      <w:pPr>
        <w:tabs>
          <w:tab w:val="center" w:pos="4536"/>
          <w:tab w:val="right" w:pos="9072"/>
        </w:tabs>
        <w:spacing w:after="0" w:line="240" w:lineRule="auto"/>
        <w:jc w:val="both"/>
        <w:rPr>
          <w:rFonts w:ascii="Times New Roman" w:hAnsi="Times New Roman"/>
          <w:i/>
          <w:sz w:val="24"/>
          <w:szCs w:val="24"/>
        </w:rPr>
      </w:pPr>
      <w:r w:rsidRPr="00116320">
        <w:rPr>
          <w:rFonts w:ascii="Times New Roman" w:hAnsi="Times New Roman"/>
          <w:i/>
          <w:sz w:val="24"/>
          <w:szCs w:val="24"/>
        </w:rPr>
        <w:t>- анализ проблемных, творческих заданий, ситуационных задач</w:t>
      </w:r>
    </w:p>
    <w:p w:rsidR="00AF6E34" w:rsidRPr="00116320" w:rsidRDefault="00AF6E34" w:rsidP="005D1886">
      <w:pPr>
        <w:tabs>
          <w:tab w:val="center" w:pos="4536"/>
          <w:tab w:val="right" w:pos="9072"/>
        </w:tabs>
        <w:spacing w:after="0" w:line="240" w:lineRule="auto"/>
        <w:jc w:val="both"/>
        <w:rPr>
          <w:rFonts w:ascii="Times New Roman" w:hAnsi="Times New Roman"/>
          <w:i/>
          <w:sz w:val="24"/>
          <w:szCs w:val="24"/>
        </w:rPr>
      </w:pPr>
      <w:r w:rsidRPr="00116320">
        <w:rPr>
          <w:rFonts w:ascii="Times New Roman" w:hAnsi="Times New Roman"/>
          <w:i/>
          <w:sz w:val="24"/>
          <w:szCs w:val="24"/>
        </w:rPr>
        <w:t>- ролевая игра;</w:t>
      </w:r>
    </w:p>
    <w:p w:rsidR="00AF6E34" w:rsidRPr="00116320" w:rsidRDefault="00AF6E34" w:rsidP="005D1886">
      <w:pPr>
        <w:tabs>
          <w:tab w:val="center" w:pos="4536"/>
          <w:tab w:val="right" w:pos="9072"/>
        </w:tabs>
        <w:spacing w:after="0" w:line="240" w:lineRule="auto"/>
        <w:jc w:val="both"/>
        <w:rPr>
          <w:rFonts w:ascii="Times New Roman" w:hAnsi="Times New Roman"/>
          <w:i/>
          <w:sz w:val="24"/>
          <w:szCs w:val="24"/>
        </w:rPr>
      </w:pPr>
      <w:r w:rsidRPr="00116320">
        <w:rPr>
          <w:rFonts w:ascii="Times New Roman" w:hAnsi="Times New Roman"/>
          <w:i/>
          <w:sz w:val="24"/>
          <w:szCs w:val="24"/>
        </w:rPr>
        <w:t xml:space="preserve">- -дискуссия </w:t>
      </w:r>
    </w:p>
    <w:p w:rsidR="00AF6E34" w:rsidRPr="00116320" w:rsidRDefault="00AF6E34" w:rsidP="005D1886">
      <w:pPr>
        <w:tabs>
          <w:tab w:val="center" w:pos="4536"/>
          <w:tab w:val="right" w:pos="9072"/>
        </w:tabs>
        <w:spacing w:after="0" w:line="240" w:lineRule="auto"/>
        <w:jc w:val="both"/>
        <w:rPr>
          <w:rFonts w:ascii="Times New Roman" w:hAnsi="Times New Roman"/>
          <w:i/>
          <w:sz w:val="24"/>
          <w:szCs w:val="24"/>
        </w:rPr>
      </w:pPr>
      <w:r w:rsidRPr="00116320">
        <w:rPr>
          <w:rFonts w:ascii="Times New Roman" w:hAnsi="Times New Roman"/>
          <w:i/>
          <w:sz w:val="24"/>
          <w:szCs w:val="24"/>
        </w:rPr>
        <w:t>- беседа.</w:t>
      </w:r>
    </w:p>
    <w:sectPr w:rsidR="00AF6E34" w:rsidRPr="00116320" w:rsidSect="0018137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altName w:val="Calibri"/>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B9A2C28"/>
    <w:lvl w:ilvl="0">
      <w:numFmt w:val="decimal"/>
      <w:lvlText w:val="*"/>
      <w:lvlJc w:val="left"/>
      <w:rPr>
        <w:rFonts w:cs="Times New Roman"/>
      </w:rPr>
    </w:lvl>
  </w:abstractNum>
  <w:abstractNum w:abstractNumId="1">
    <w:nsid w:val="00000005"/>
    <w:multiLevelType w:val="singleLevel"/>
    <w:tmpl w:val="00000005"/>
    <w:name w:val="WW8Num5"/>
    <w:lvl w:ilvl="0">
      <w:start w:val="1"/>
      <w:numFmt w:val="decimal"/>
      <w:lvlText w:val="%1."/>
      <w:lvlJc w:val="left"/>
      <w:pPr>
        <w:tabs>
          <w:tab w:val="num" w:pos="-180"/>
        </w:tabs>
        <w:ind w:left="180" w:hanging="360"/>
      </w:pPr>
      <w:rPr>
        <w:rFonts w:cs="Times New Roman"/>
      </w:rPr>
    </w:lvl>
  </w:abstractNum>
  <w:abstractNum w:abstractNumId="2">
    <w:nsid w:val="0000004C"/>
    <w:multiLevelType w:val="multilevel"/>
    <w:tmpl w:val="0000004C"/>
    <w:name w:val="WW8Num76"/>
    <w:lvl w:ilvl="0">
      <w:start w:val="1"/>
      <w:numFmt w:val="decimal"/>
      <w:lvlText w:val="%1."/>
      <w:lvlJc w:val="left"/>
      <w:pPr>
        <w:tabs>
          <w:tab w:val="num" w:pos="-180"/>
        </w:tabs>
        <w:ind w:left="180" w:hanging="360"/>
      </w:pPr>
      <w:rPr>
        <w:rFonts w:cs="Times New Roman"/>
      </w:rPr>
    </w:lvl>
    <w:lvl w:ilvl="1">
      <w:start w:val="1"/>
      <w:numFmt w:val="decimal"/>
      <w:lvlText w:val="%2."/>
      <w:lvlJc w:val="left"/>
      <w:pPr>
        <w:tabs>
          <w:tab w:val="num" w:pos="540"/>
        </w:tabs>
        <w:ind w:left="540" w:hanging="360"/>
      </w:pPr>
      <w:rPr>
        <w:rFonts w:cs="Times New Roman"/>
      </w:rPr>
    </w:lvl>
    <w:lvl w:ilvl="2">
      <w:start w:val="1"/>
      <w:numFmt w:val="lowerRoman"/>
      <w:lvlText w:val="%3."/>
      <w:lvlJc w:val="left"/>
      <w:pPr>
        <w:tabs>
          <w:tab w:val="num" w:pos="1260"/>
        </w:tabs>
        <w:ind w:left="1260" w:hanging="180"/>
      </w:pPr>
      <w:rPr>
        <w:rFonts w:cs="Times New Roman"/>
      </w:rPr>
    </w:lvl>
    <w:lvl w:ilvl="3">
      <w:start w:val="1"/>
      <w:numFmt w:val="decimal"/>
      <w:lvlText w:val="%4."/>
      <w:lvlJc w:val="left"/>
      <w:pPr>
        <w:tabs>
          <w:tab w:val="num" w:pos="1980"/>
        </w:tabs>
        <w:ind w:left="1980" w:hanging="360"/>
      </w:pPr>
      <w:rPr>
        <w:rFonts w:cs="Times New Roman"/>
      </w:rPr>
    </w:lvl>
    <w:lvl w:ilvl="4">
      <w:start w:val="1"/>
      <w:numFmt w:val="lowerLetter"/>
      <w:lvlText w:val="%5."/>
      <w:lvlJc w:val="left"/>
      <w:pPr>
        <w:tabs>
          <w:tab w:val="num" w:pos="2700"/>
        </w:tabs>
        <w:ind w:left="2700" w:hanging="360"/>
      </w:pPr>
      <w:rPr>
        <w:rFonts w:cs="Times New Roman"/>
      </w:rPr>
    </w:lvl>
    <w:lvl w:ilvl="5">
      <w:start w:val="1"/>
      <w:numFmt w:val="lowerRoman"/>
      <w:lvlText w:val="%6."/>
      <w:lvlJc w:val="left"/>
      <w:pPr>
        <w:tabs>
          <w:tab w:val="num" w:pos="3420"/>
        </w:tabs>
        <w:ind w:left="3420" w:hanging="180"/>
      </w:pPr>
      <w:rPr>
        <w:rFonts w:cs="Times New Roman"/>
      </w:rPr>
    </w:lvl>
    <w:lvl w:ilvl="6">
      <w:start w:val="1"/>
      <w:numFmt w:val="decimal"/>
      <w:lvlText w:val="%7."/>
      <w:lvlJc w:val="left"/>
      <w:pPr>
        <w:tabs>
          <w:tab w:val="num" w:pos="4140"/>
        </w:tabs>
        <w:ind w:left="4140" w:hanging="360"/>
      </w:pPr>
      <w:rPr>
        <w:rFonts w:cs="Times New Roman"/>
      </w:rPr>
    </w:lvl>
    <w:lvl w:ilvl="7">
      <w:start w:val="1"/>
      <w:numFmt w:val="lowerLetter"/>
      <w:lvlText w:val="%8."/>
      <w:lvlJc w:val="left"/>
      <w:pPr>
        <w:tabs>
          <w:tab w:val="num" w:pos="4860"/>
        </w:tabs>
        <w:ind w:left="4860" w:hanging="360"/>
      </w:pPr>
      <w:rPr>
        <w:rFonts w:cs="Times New Roman"/>
      </w:rPr>
    </w:lvl>
    <w:lvl w:ilvl="8">
      <w:start w:val="1"/>
      <w:numFmt w:val="lowerRoman"/>
      <w:lvlText w:val="%9."/>
      <w:lvlJc w:val="left"/>
      <w:pPr>
        <w:tabs>
          <w:tab w:val="num" w:pos="5580"/>
        </w:tabs>
        <w:ind w:left="5580" w:hanging="180"/>
      </w:pPr>
      <w:rPr>
        <w:rFonts w:cs="Times New Roman"/>
      </w:rPr>
    </w:lvl>
  </w:abstractNum>
  <w:abstractNum w:abstractNumId="3">
    <w:nsid w:val="0282656B"/>
    <w:multiLevelType w:val="multilevel"/>
    <w:tmpl w:val="F6BC53C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0388239D"/>
    <w:multiLevelType w:val="multilevel"/>
    <w:tmpl w:val="F4F04F6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03DE04A0"/>
    <w:multiLevelType w:val="multilevel"/>
    <w:tmpl w:val="30849ED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7">
    <w:nsid w:val="0DBA55C1"/>
    <w:multiLevelType w:val="hybridMultilevel"/>
    <w:tmpl w:val="2CEE22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36D71E2"/>
    <w:multiLevelType w:val="multilevel"/>
    <w:tmpl w:val="5934BD6E"/>
    <w:lvl w:ilvl="0">
      <w:start w:val="1"/>
      <w:numFmt w:val="decimal"/>
      <w:lvlText w:val="%1."/>
      <w:lvlJc w:val="left"/>
      <w:pPr>
        <w:ind w:left="720" w:hanging="360"/>
      </w:pPr>
      <w:rPr>
        <w:rFonts w:cs="Times New Roman"/>
      </w:rPr>
    </w:lvl>
    <w:lvl w:ilvl="1">
      <w:start w:val="1"/>
      <w:numFmt w:val="decimal"/>
      <w:lvlText w:val="%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0">
    <w:nsid w:val="14BD3A47"/>
    <w:multiLevelType w:val="multilevel"/>
    <w:tmpl w:val="D292B03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17777523"/>
    <w:multiLevelType w:val="hybridMultilevel"/>
    <w:tmpl w:val="C09244CC"/>
    <w:lvl w:ilvl="0" w:tplc="0419000F">
      <w:start w:val="1"/>
      <w:numFmt w:val="decimal"/>
      <w:lvlText w:val="%1."/>
      <w:lvlJc w:val="left"/>
      <w:pPr>
        <w:ind w:left="1077" w:hanging="360"/>
      </w:pPr>
      <w:rPr>
        <w:rFonts w:cs="Times New Roman"/>
      </w:rPr>
    </w:lvl>
    <w:lvl w:ilvl="1" w:tplc="04190019" w:tentative="1">
      <w:start w:val="1"/>
      <w:numFmt w:val="lowerLetter"/>
      <w:lvlText w:val="%2."/>
      <w:lvlJc w:val="left"/>
      <w:pPr>
        <w:ind w:left="1797" w:hanging="360"/>
      </w:pPr>
      <w:rPr>
        <w:rFonts w:cs="Times New Roman"/>
      </w:rPr>
    </w:lvl>
    <w:lvl w:ilvl="2" w:tplc="0419001B" w:tentative="1">
      <w:start w:val="1"/>
      <w:numFmt w:val="lowerRoman"/>
      <w:lvlText w:val="%3."/>
      <w:lvlJc w:val="right"/>
      <w:pPr>
        <w:ind w:left="2517" w:hanging="180"/>
      </w:pPr>
      <w:rPr>
        <w:rFonts w:cs="Times New Roman"/>
      </w:rPr>
    </w:lvl>
    <w:lvl w:ilvl="3" w:tplc="0419000F" w:tentative="1">
      <w:start w:val="1"/>
      <w:numFmt w:val="decimal"/>
      <w:lvlText w:val="%4."/>
      <w:lvlJc w:val="left"/>
      <w:pPr>
        <w:ind w:left="3237" w:hanging="360"/>
      </w:pPr>
      <w:rPr>
        <w:rFonts w:cs="Times New Roman"/>
      </w:rPr>
    </w:lvl>
    <w:lvl w:ilvl="4" w:tplc="04190019" w:tentative="1">
      <w:start w:val="1"/>
      <w:numFmt w:val="lowerLetter"/>
      <w:lvlText w:val="%5."/>
      <w:lvlJc w:val="left"/>
      <w:pPr>
        <w:ind w:left="3957" w:hanging="360"/>
      </w:pPr>
      <w:rPr>
        <w:rFonts w:cs="Times New Roman"/>
      </w:rPr>
    </w:lvl>
    <w:lvl w:ilvl="5" w:tplc="0419001B" w:tentative="1">
      <w:start w:val="1"/>
      <w:numFmt w:val="lowerRoman"/>
      <w:lvlText w:val="%6."/>
      <w:lvlJc w:val="right"/>
      <w:pPr>
        <w:ind w:left="4677" w:hanging="180"/>
      </w:pPr>
      <w:rPr>
        <w:rFonts w:cs="Times New Roman"/>
      </w:rPr>
    </w:lvl>
    <w:lvl w:ilvl="6" w:tplc="0419000F" w:tentative="1">
      <w:start w:val="1"/>
      <w:numFmt w:val="decimal"/>
      <w:lvlText w:val="%7."/>
      <w:lvlJc w:val="left"/>
      <w:pPr>
        <w:ind w:left="5397" w:hanging="360"/>
      </w:pPr>
      <w:rPr>
        <w:rFonts w:cs="Times New Roman"/>
      </w:rPr>
    </w:lvl>
    <w:lvl w:ilvl="7" w:tplc="04190019" w:tentative="1">
      <w:start w:val="1"/>
      <w:numFmt w:val="lowerLetter"/>
      <w:lvlText w:val="%8."/>
      <w:lvlJc w:val="left"/>
      <w:pPr>
        <w:ind w:left="6117" w:hanging="360"/>
      </w:pPr>
      <w:rPr>
        <w:rFonts w:cs="Times New Roman"/>
      </w:rPr>
    </w:lvl>
    <w:lvl w:ilvl="8" w:tplc="0419001B" w:tentative="1">
      <w:start w:val="1"/>
      <w:numFmt w:val="lowerRoman"/>
      <w:lvlText w:val="%9."/>
      <w:lvlJc w:val="right"/>
      <w:pPr>
        <w:ind w:left="6837" w:hanging="180"/>
      </w:pPr>
      <w:rPr>
        <w:rFonts w:cs="Times New Roman"/>
      </w:rPr>
    </w:lvl>
  </w:abstractNum>
  <w:abstractNum w:abstractNumId="12">
    <w:nsid w:val="19F336A1"/>
    <w:multiLevelType w:val="multilevel"/>
    <w:tmpl w:val="E59EA57A"/>
    <w:lvl w:ilvl="0">
      <w:start w:val="1"/>
      <w:numFmt w:val="decimal"/>
      <w:lvlText w:val="%1."/>
      <w:lvlJc w:val="left"/>
      <w:pPr>
        <w:ind w:left="360" w:hanging="360"/>
      </w:pPr>
      <w:rPr>
        <w:rFonts w:cs="Times New Roman" w:hint="default"/>
        <w:color w:val="000000"/>
      </w:rPr>
    </w:lvl>
    <w:lvl w:ilvl="1">
      <w:start w:val="1"/>
      <w:numFmt w:val="decimal"/>
      <w:lvlText w:val="%1.%2."/>
      <w:lvlJc w:val="left"/>
      <w:pPr>
        <w:ind w:left="360" w:hanging="36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13">
    <w:nsid w:val="1C9959A5"/>
    <w:multiLevelType w:val="hybridMultilevel"/>
    <w:tmpl w:val="9CE2F364"/>
    <w:lvl w:ilvl="0" w:tplc="0419000F">
      <w:start w:val="1"/>
      <w:numFmt w:val="decimal"/>
      <w:lvlText w:val="%1."/>
      <w:lvlJc w:val="left"/>
      <w:pPr>
        <w:ind w:left="1077" w:hanging="360"/>
      </w:pPr>
      <w:rPr>
        <w:rFonts w:cs="Times New Roman"/>
      </w:rPr>
    </w:lvl>
    <w:lvl w:ilvl="1" w:tplc="04190019" w:tentative="1">
      <w:start w:val="1"/>
      <w:numFmt w:val="lowerLetter"/>
      <w:lvlText w:val="%2."/>
      <w:lvlJc w:val="left"/>
      <w:pPr>
        <w:ind w:left="1797" w:hanging="360"/>
      </w:pPr>
      <w:rPr>
        <w:rFonts w:cs="Times New Roman"/>
      </w:rPr>
    </w:lvl>
    <w:lvl w:ilvl="2" w:tplc="0419001B" w:tentative="1">
      <w:start w:val="1"/>
      <w:numFmt w:val="lowerRoman"/>
      <w:lvlText w:val="%3."/>
      <w:lvlJc w:val="right"/>
      <w:pPr>
        <w:ind w:left="2517" w:hanging="180"/>
      </w:pPr>
      <w:rPr>
        <w:rFonts w:cs="Times New Roman"/>
      </w:rPr>
    </w:lvl>
    <w:lvl w:ilvl="3" w:tplc="0419000F" w:tentative="1">
      <w:start w:val="1"/>
      <w:numFmt w:val="decimal"/>
      <w:lvlText w:val="%4."/>
      <w:lvlJc w:val="left"/>
      <w:pPr>
        <w:ind w:left="3237" w:hanging="360"/>
      </w:pPr>
      <w:rPr>
        <w:rFonts w:cs="Times New Roman"/>
      </w:rPr>
    </w:lvl>
    <w:lvl w:ilvl="4" w:tplc="04190019" w:tentative="1">
      <w:start w:val="1"/>
      <w:numFmt w:val="lowerLetter"/>
      <w:lvlText w:val="%5."/>
      <w:lvlJc w:val="left"/>
      <w:pPr>
        <w:ind w:left="3957" w:hanging="360"/>
      </w:pPr>
      <w:rPr>
        <w:rFonts w:cs="Times New Roman"/>
      </w:rPr>
    </w:lvl>
    <w:lvl w:ilvl="5" w:tplc="0419001B" w:tentative="1">
      <w:start w:val="1"/>
      <w:numFmt w:val="lowerRoman"/>
      <w:lvlText w:val="%6."/>
      <w:lvlJc w:val="right"/>
      <w:pPr>
        <w:ind w:left="4677" w:hanging="180"/>
      </w:pPr>
      <w:rPr>
        <w:rFonts w:cs="Times New Roman"/>
      </w:rPr>
    </w:lvl>
    <w:lvl w:ilvl="6" w:tplc="0419000F" w:tentative="1">
      <w:start w:val="1"/>
      <w:numFmt w:val="decimal"/>
      <w:lvlText w:val="%7."/>
      <w:lvlJc w:val="left"/>
      <w:pPr>
        <w:ind w:left="5397" w:hanging="360"/>
      </w:pPr>
      <w:rPr>
        <w:rFonts w:cs="Times New Roman"/>
      </w:rPr>
    </w:lvl>
    <w:lvl w:ilvl="7" w:tplc="04190019" w:tentative="1">
      <w:start w:val="1"/>
      <w:numFmt w:val="lowerLetter"/>
      <w:lvlText w:val="%8."/>
      <w:lvlJc w:val="left"/>
      <w:pPr>
        <w:ind w:left="6117" w:hanging="360"/>
      </w:pPr>
      <w:rPr>
        <w:rFonts w:cs="Times New Roman"/>
      </w:rPr>
    </w:lvl>
    <w:lvl w:ilvl="8" w:tplc="0419001B" w:tentative="1">
      <w:start w:val="1"/>
      <w:numFmt w:val="lowerRoman"/>
      <w:lvlText w:val="%9."/>
      <w:lvlJc w:val="right"/>
      <w:pPr>
        <w:ind w:left="6837" w:hanging="180"/>
      </w:pPr>
      <w:rPr>
        <w:rFonts w:cs="Times New Roman"/>
      </w:rPr>
    </w:lvl>
  </w:abstractNum>
  <w:abstractNum w:abstractNumId="14">
    <w:nsid w:val="1DF44029"/>
    <w:multiLevelType w:val="hybridMultilevel"/>
    <w:tmpl w:val="521A14D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nsid w:val="1EF83C6F"/>
    <w:multiLevelType w:val="hybridMultilevel"/>
    <w:tmpl w:val="D0E4310C"/>
    <w:lvl w:ilvl="0" w:tplc="48544050">
      <w:start w:val="1"/>
      <w:numFmt w:val="decimal"/>
      <w:lvlText w:val="%1."/>
      <w:lvlJc w:val="left"/>
      <w:pPr>
        <w:ind w:left="446" w:hanging="360"/>
      </w:pPr>
      <w:rPr>
        <w:rFonts w:cs="Times New Roman" w:hint="default"/>
      </w:rPr>
    </w:lvl>
    <w:lvl w:ilvl="1" w:tplc="04190019" w:tentative="1">
      <w:start w:val="1"/>
      <w:numFmt w:val="lowerLetter"/>
      <w:lvlText w:val="%2."/>
      <w:lvlJc w:val="left"/>
      <w:pPr>
        <w:ind w:left="1166" w:hanging="360"/>
      </w:pPr>
      <w:rPr>
        <w:rFonts w:cs="Times New Roman"/>
      </w:rPr>
    </w:lvl>
    <w:lvl w:ilvl="2" w:tplc="0419001B" w:tentative="1">
      <w:start w:val="1"/>
      <w:numFmt w:val="lowerRoman"/>
      <w:lvlText w:val="%3."/>
      <w:lvlJc w:val="right"/>
      <w:pPr>
        <w:ind w:left="1886" w:hanging="180"/>
      </w:pPr>
      <w:rPr>
        <w:rFonts w:cs="Times New Roman"/>
      </w:rPr>
    </w:lvl>
    <w:lvl w:ilvl="3" w:tplc="0419000F" w:tentative="1">
      <w:start w:val="1"/>
      <w:numFmt w:val="decimal"/>
      <w:lvlText w:val="%4."/>
      <w:lvlJc w:val="left"/>
      <w:pPr>
        <w:ind w:left="2606" w:hanging="360"/>
      </w:pPr>
      <w:rPr>
        <w:rFonts w:cs="Times New Roman"/>
      </w:rPr>
    </w:lvl>
    <w:lvl w:ilvl="4" w:tplc="04190019" w:tentative="1">
      <w:start w:val="1"/>
      <w:numFmt w:val="lowerLetter"/>
      <w:lvlText w:val="%5."/>
      <w:lvlJc w:val="left"/>
      <w:pPr>
        <w:ind w:left="3326" w:hanging="360"/>
      </w:pPr>
      <w:rPr>
        <w:rFonts w:cs="Times New Roman"/>
      </w:rPr>
    </w:lvl>
    <w:lvl w:ilvl="5" w:tplc="0419001B" w:tentative="1">
      <w:start w:val="1"/>
      <w:numFmt w:val="lowerRoman"/>
      <w:lvlText w:val="%6."/>
      <w:lvlJc w:val="right"/>
      <w:pPr>
        <w:ind w:left="4046" w:hanging="180"/>
      </w:pPr>
      <w:rPr>
        <w:rFonts w:cs="Times New Roman"/>
      </w:rPr>
    </w:lvl>
    <w:lvl w:ilvl="6" w:tplc="0419000F" w:tentative="1">
      <w:start w:val="1"/>
      <w:numFmt w:val="decimal"/>
      <w:lvlText w:val="%7."/>
      <w:lvlJc w:val="left"/>
      <w:pPr>
        <w:ind w:left="4766" w:hanging="360"/>
      </w:pPr>
      <w:rPr>
        <w:rFonts w:cs="Times New Roman"/>
      </w:rPr>
    </w:lvl>
    <w:lvl w:ilvl="7" w:tplc="04190019" w:tentative="1">
      <w:start w:val="1"/>
      <w:numFmt w:val="lowerLetter"/>
      <w:lvlText w:val="%8."/>
      <w:lvlJc w:val="left"/>
      <w:pPr>
        <w:ind w:left="5486" w:hanging="360"/>
      </w:pPr>
      <w:rPr>
        <w:rFonts w:cs="Times New Roman"/>
      </w:rPr>
    </w:lvl>
    <w:lvl w:ilvl="8" w:tplc="0419001B" w:tentative="1">
      <w:start w:val="1"/>
      <w:numFmt w:val="lowerRoman"/>
      <w:lvlText w:val="%9."/>
      <w:lvlJc w:val="right"/>
      <w:pPr>
        <w:ind w:left="6206" w:hanging="180"/>
      </w:pPr>
      <w:rPr>
        <w:rFonts w:cs="Times New Roman"/>
      </w:rPr>
    </w:lvl>
  </w:abstractNum>
  <w:abstractNum w:abstractNumId="16">
    <w:nsid w:val="20505C73"/>
    <w:multiLevelType w:val="hybridMultilevel"/>
    <w:tmpl w:val="9482ADB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nsid w:val="21CA75BC"/>
    <w:multiLevelType w:val="multilevel"/>
    <w:tmpl w:val="EB7A3F8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nsid w:val="24CB3CB6"/>
    <w:multiLevelType w:val="hybridMultilevel"/>
    <w:tmpl w:val="152CA43E"/>
    <w:lvl w:ilvl="0" w:tplc="0419000F">
      <w:start w:val="1"/>
      <w:numFmt w:val="decimal"/>
      <w:lvlText w:val="%1."/>
      <w:lvlJc w:val="left"/>
      <w:pPr>
        <w:ind w:left="1077" w:hanging="360"/>
      </w:pPr>
      <w:rPr>
        <w:rFonts w:cs="Times New Roman"/>
      </w:rPr>
    </w:lvl>
    <w:lvl w:ilvl="1" w:tplc="04190019" w:tentative="1">
      <w:start w:val="1"/>
      <w:numFmt w:val="lowerLetter"/>
      <w:lvlText w:val="%2."/>
      <w:lvlJc w:val="left"/>
      <w:pPr>
        <w:ind w:left="1797" w:hanging="360"/>
      </w:pPr>
      <w:rPr>
        <w:rFonts w:cs="Times New Roman"/>
      </w:rPr>
    </w:lvl>
    <w:lvl w:ilvl="2" w:tplc="0419001B" w:tentative="1">
      <w:start w:val="1"/>
      <w:numFmt w:val="lowerRoman"/>
      <w:lvlText w:val="%3."/>
      <w:lvlJc w:val="right"/>
      <w:pPr>
        <w:ind w:left="2517" w:hanging="180"/>
      </w:pPr>
      <w:rPr>
        <w:rFonts w:cs="Times New Roman"/>
      </w:rPr>
    </w:lvl>
    <w:lvl w:ilvl="3" w:tplc="0419000F" w:tentative="1">
      <w:start w:val="1"/>
      <w:numFmt w:val="decimal"/>
      <w:lvlText w:val="%4."/>
      <w:lvlJc w:val="left"/>
      <w:pPr>
        <w:ind w:left="3237" w:hanging="360"/>
      </w:pPr>
      <w:rPr>
        <w:rFonts w:cs="Times New Roman"/>
      </w:rPr>
    </w:lvl>
    <w:lvl w:ilvl="4" w:tplc="04190019" w:tentative="1">
      <w:start w:val="1"/>
      <w:numFmt w:val="lowerLetter"/>
      <w:lvlText w:val="%5."/>
      <w:lvlJc w:val="left"/>
      <w:pPr>
        <w:ind w:left="3957" w:hanging="360"/>
      </w:pPr>
      <w:rPr>
        <w:rFonts w:cs="Times New Roman"/>
      </w:rPr>
    </w:lvl>
    <w:lvl w:ilvl="5" w:tplc="0419001B" w:tentative="1">
      <w:start w:val="1"/>
      <w:numFmt w:val="lowerRoman"/>
      <w:lvlText w:val="%6."/>
      <w:lvlJc w:val="right"/>
      <w:pPr>
        <w:ind w:left="4677" w:hanging="180"/>
      </w:pPr>
      <w:rPr>
        <w:rFonts w:cs="Times New Roman"/>
      </w:rPr>
    </w:lvl>
    <w:lvl w:ilvl="6" w:tplc="0419000F" w:tentative="1">
      <w:start w:val="1"/>
      <w:numFmt w:val="decimal"/>
      <w:lvlText w:val="%7."/>
      <w:lvlJc w:val="left"/>
      <w:pPr>
        <w:ind w:left="5397" w:hanging="360"/>
      </w:pPr>
      <w:rPr>
        <w:rFonts w:cs="Times New Roman"/>
      </w:rPr>
    </w:lvl>
    <w:lvl w:ilvl="7" w:tplc="04190019" w:tentative="1">
      <w:start w:val="1"/>
      <w:numFmt w:val="lowerLetter"/>
      <w:lvlText w:val="%8."/>
      <w:lvlJc w:val="left"/>
      <w:pPr>
        <w:ind w:left="6117" w:hanging="360"/>
      </w:pPr>
      <w:rPr>
        <w:rFonts w:cs="Times New Roman"/>
      </w:rPr>
    </w:lvl>
    <w:lvl w:ilvl="8" w:tplc="0419001B" w:tentative="1">
      <w:start w:val="1"/>
      <w:numFmt w:val="lowerRoman"/>
      <w:lvlText w:val="%9."/>
      <w:lvlJc w:val="right"/>
      <w:pPr>
        <w:ind w:left="6837" w:hanging="180"/>
      </w:pPr>
      <w:rPr>
        <w:rFonts w:cs="Times New Roman"/>
      </w:rPr>
    </w:lvl>
  </w:abstractNum>
  <w:abstractNum w:abstractNumId="19">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29584C65"/>
    <w:multiLevelType w:val="hybridMultilevel"/>
    <w:tmpl w:val="E752D97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2F22683F"/>
    <w:multiLevelType w:val="hybridMultilevel"/>
    <w:tmpl w:val="063EC8D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nsid w:val="319F6976"/>
    <w:multiLevelType w:val="multilevel"/>
    <w:tmpl w:val="66CC0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326024C"/>
    <w:multiLevelType w:val="hybridMultilevel"/>
    <w:tmpl w:val="F350EDD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4B83860"/>
    <w:multiLevelType w:val="multilevel"/>
    <w:tmpl w:val="F9723ED8"/>
    <w:lvl w:ilvl="0">
      <w:start w:val="1"/>
      <w:numFmt w:val="decimal"/>
      <w:lvlText w:val="%1."/>
      <w:lvlJc w:val="left"/>
      <w:pPr>
        <w:ind w:left="1077" w:hanging="360"/>
      </w:pPr>
      <w:rPr>
        <w:rFonts w:cs="Times New Roman"/>
      </w:rPr>
    </w:lvl>
    <w:lvl w:ilvl="1">
      <w:start w:val="1"/>
      <w:numFmt w:val="decimal"/>
      <w:isLgl/>
      <w:lvlText w:val="%1.%2"/>
      <w:lvlJc w:val="left"/>
      <w:pPr>
        <w:ind w:left="1077" w:hanging="360"/>
      </w:pPr>
      <w:rPr>
        <w:rFonts w:cs="Times New Roman" w:hint="default"/>
      </w:rPr>
    </w:lvl>
    <w:lvl w:ilvl="2">
      <w:start w:val="1"/>
      <w:numFmt w:val="decimal"/>
      <w:isLgl/>
      <w:lvlText w:val="%1.%2.%3"/>
      <w:lvlJc w:val="left"/>
      <w:pPr>
        <w:ind w:left="1437" w:hanging="720"/>
      </w:pPr>
      <w:rPr>
        <w:rFonts w:cs="Times New Roman" w:hint="default"/>
      </w:rPr>
    </w:lvl>
    <w:lvl w:ilvl="3">
      <w:start w:val="1"/>
      <w:numFmt w:val="decimal"/>
      <w:isLgl/>
      <w:lvlText w:val="%1.%2.%3.%4"/>
      <w:lvlJc w:val="left"/>
      <w:pPr>
        <w:ind w:left="1437" w:hanging="720"/>
      </w:pPr>
      <w:rPr>
        <w:rFonts w:cs="Times New Roman" w:hint="default"/>
      </w:rPr>
    </w:lvl>
    <w:lvl w:ilvl="4">
      <w:start w:val="1"/>
      <w:numFmt w:val="decimal"/>
      <w:isLgl/>
      <w:lvlText w:val="%1.%2.%3.%4.%5"/>
      <w:lvlJc w:val="left"/>
      <w:pPr>
        <w:ind w:left="1797" w:hanging="1080"/>
      </w:pPr>
      <w:rPr>
        <w:rFonts w:cs="Times New Roman" w:hint="default"/>
      </w:rPr>
    </w:lvl>
    <w:lvl w:ilvl="5">
      <w:start w:val="1"/>
      <w:numFmt w:val="decimal"/>
      <w:isLgl/>
      <w:lvlText w:val="%1.%2.%3.%4.%5.%6"/>
      <w:lvlJc w:val="left"/>
      <w:pPr>
        <w:ind w:left="1797" w:hanging="1080"/>
      </w:pPr>
      <w:rPr>
        <w:rFonts w:cs="Times New Roman" w:hint="default"/>
      </w:rPr>
    </w:lvl>
    <w:lvl w:ilvl="6">
      <w:start w:val="1"/>
      <w:numFmt w:val="decimal"/>
      <w:isLgl/>
      <w:lvlText w:val="%1.%2.%3.%4.%5.%6.%7"/>
      <w:lvlJc w:val="left"/>
      <w:pPr>
        <w:ind w:left="2157" w:hanging="1440"/>
      </w:pPr>
      <w:rPr>
        <w:rFonts w:cs="Times New Roman" w:hint="default"/>
      </w:rPr>
    </w:lvl>
    <w:lvl w:ilvl="7">
      <w:start w:val="1"/>
      <w:numFmt w:val="decimal"/>
      <w:isLgl/>
      <w:lvlText w:val="%1.%2.%3.%4.%5.%6.%7.%8"/>
      <w:lvlJc w:val="left"/>
      <w:pPr>
        <w:ind w:left="2157" w:hanging="1440"/>
      </w:pPr>
      <w:rPr>
        <w:rFonts w:cs="Times New Roman" w:hint="default"/>
      </w:rPr>
    </w:lvl>
    <w:lvl w:ilvl="8">
      <w:start w:val="1"/>
      <w:numFmt w:val="decimal"/>
      <w:isLgl/>
      <w:lvlText w:val="%1.%2.%3.%4.%5.%6.%7.%8.%9"/>
      <w:lvlJc w:val="left"/>
      <w:pPr>
        <w:ind w:left="2517" w:hanging="1800"/>
      </w:pPr>
      <w:rPr>
        <w:rFonts w:cs="Times New Roman" w:hint="default"/>
      </w:rPr>
    </w:lvl>
  </w:abstractNum>
  <w:abstractNum w:abstractNumId="26">
    <w:nsid w:val="372B301F"/>
    <w:multiLevelType w:val="multilevel"/>
    <w:tmpl w:val="8EE6B7E6"/>
    <w:lvl w:ilvl="0">
      <w:start w:val="1"/>
      <w:numFmt w:val="decimal"/>
      <w:lvlText w:val="%1."/>
      <w:lvlJc w:val="left"/>
      <w:pPr>
        <w:ind w:left="720" w:hanging="360"/>
      </w:pPr>
      <w:rPr>
        <w:rFonts w:cs="Times New Roman"/>
      </w:rPr>
    </w:lvl>
    <w:lvl w:ilvl="1">
      <w:start w:val="1"/>
      <w:numFmt w:val="decimal"/>
      <w:lvlText w:val="%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7">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46945806"/>
    <w:multiLevelType w:val="hybridMultilevel"/>
    <w:tmpl w:val="2CEE22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8925A9A"/>
    <w:multiLevelType w:val="hybridMultilevel"/>
    <w:tmpl w:val="75B62FE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0">
    <w:nsid w:val="4A934068"/>
    <w:multiLevelType w:val="singleLevel"/>
    <w:tmpl w:val="E4FC3098"/>
    <w:lvl w:ilvl="0">
      <w:start w:val="1"/>
      <w:numFmt w:val="decimal"/>
      <w:lvlText w:val="%1."/>
      <w:legacy w:legacy="1" w:legacySpace="0" w:legacyIndent="360"/>
      <w:lvlJc w:val="left"/>
      <w:pPr>
        <w:ind w:left="360" w:hanging="360"/>
      </w:pPr>
      <w:rPr>
        <w:rFonts w:cs="Times New Roman"/>
      </w:rPr>
    </w:lvl>
  </w:abstractNum>
  <w:abstractNum w:abstractNumId="31">
    <w:nsid w:val="4AA85B0A"/>
    <w:multiLevelType w:val="hybridMultilevel"/>
    <w:tmpl w:val="962EE9E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2">
    <w:nsid w:val="53E11C06"/>
    <w:multiLevelType w:val="hybridMultilevel"/>
    <w:tmpl w:val="3ABED998"/>
    <w:lvl w:ilvl="0" w:tplc="56B4C8F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4">
    <w:nsid w:val="5B482CAA"/>
    <w:multiLevelType w:val="multilevel"/>
    <w:tmpl w:val="69C8AE36"/>
    <w:lvl w:ilvl="0">
      <w:start w:val="1"/>
      <w:numFmt w:val="decimal"/>
      <w:lvlText w:val="%1."/>
      <w:lvlJc w:val="left"/>
      <w:pPr>
        <w:ind w:left="720" w:hanging="360"/>
      </w:pPr>
      <w:rPr>
        <w:rFonts w:cs="Times New Roman"/>
      </w:rPr>
    </w:lvl>
    <w:lvl w:ilvl="1">
      <w:start w:val="1"/>
      <w:numFmt w:val="decimal"/>
      <w:lvlText w:val="%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35">
    <w:nsid w:val="5B49541E"/>
    <w:multiLevelType w:val="hybridMultilevel"/>
    <w:tmpl w:val="7F3A42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5ED30B2B"/>
    <w:multiLevelType w:val="hybridMultilevel"/>
    <w:tmpl w:val="30802C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0270EDE"/>
    <w:multiLevelType w:val="singleLevel"/>
    <w:tmpl w:val="E4FC3098"/>
    <w:lvl w:ilvl="0">
      <w:start w:val="1"/>
      <w:numFmt w:val="decimal"/>
      <w:lvlText w:val="%1."/>
      <w:legacy w:legacy="1" w:legacySpace="0" w:legacyIndent="360"/>
      <w:lvlJc w:val="left"/>
      <w:pPr>
        <w:ind w:left="360" w:hanging="360"/>
      </w:pPr>
      <w:rPr>
        <w:rFonts w:cs="Times New Roman"/>
      </w:rPr>
    </w:lvl>
  </w:abstractNum>
  <w:abstractNum w:abstractNumId="38">
    <w:nsid w:val="6E51686B"/>
    <w:multiLevelType w:val="multilevel"/>
    <w:tmpl w:val="25C8E6C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9">
    <w:nsid w:val="705A0B53"/>
    <w:multiLevelType w:val="hybridMultilevel"/>
    <w:tmpl w:val="539CF5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71AC2901"/>
    <w:multiLevelType w:val="multilevel"/>
    <w:tmpl w:val="5934BD6E"/>
    <w:lvl w:ilvl="0">
      <w:start w:val="1"/>
      <w:numFmt w:val="decimal"/>
      <w:lvlText w:val="%1."/>
      <w:lvlJc w:val="left"/>
      <w:pPr>
        <w:ind w:left="720" w:hanging="360"/>
      </w:pPr>
      <w:rPr>
        <w:rFonts w:cs="Times New Roman"/>
      </w:rPr>
    </w:lvl>
    <w:lvl w:ilvl="1">
      <w:start w:val="1"/>
      <w:numFmt w:val="decimal"/>
      <w:lvlText w:val="%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41">
    <w:nsid w:val="74D13C7D"/>
    <w:multiLevelType w:val="hybridMultilevel"/>
    <w:tmpl w:val="AD1A4ABA"/>
    <w:lvl w:ilvl="0" w:tplc="0419000F">
      <w:start w:val="1"/>
      <w:numFmt w:val="decimal"/>
      <w:lvlText w:val="%1."/>
      <w:lvlJc w:val="left"/>
      <w:pPr>
        <w:ind w:left="1077" w:hanging="360"/>
      </w:pPr>
      <w:rPr>
        <w:rFonts w:cs="Times New Roman"/>
      </w:rPr>
    </w:lvl>
    <w:lvl w:ilvl="1" w:tplc="04190019" w:tentative="1">
      <w:start w:val="1"/>
      <w:numFmt w:val="lowerLetter"/>
      <w:lvlText w:val="%2."/>
      <w:lvlJc w:val="left"/>
      <w:pPr>
        <w:ind w:left="1797" w:hanging="360"/>
      </w:pPr>
      <w:rPr>
        <w:rFonts w:cs="Times New Roman"/>
      </w:rPr>
    </w:lvl>
    <w:lvl w:ilvl="2" w:tplc="0419001B" w:tentative="1">
      <w:start w:val="1"/>
      <w:numFmt w:val="lowerRoman"/>
      <w:lvlText w:val="%3."/>
      <w:lvlJc w:val="right"/>
      <w:pPr>
        <w:ind w:left="2517" w:hanging="180"/>
      </w:pPr>
      <w:rPr>
        <w:rFonts w:cs="Times New Roman"/>
      </w:rPr>
    </w:lvl>
    <w:lvl w:ilvl="3" w:tplc="0419000F" w:tentative="1">
      <w:start w:val="1"/>
      <w:numFmt w:val="decimal"/>
      <w:lvlText w:val="%4."/>
      <w:lvlJc w:val="left"/>
      <w:pPr>
        <w:ind w:left="3237" w:hanging="360"/>
      </w:pPr>
      <w:rPr>
        <w:rFonts w:cs="Times New Roman"/>
      </w:rPr>
    </w:lvl>
    <w:lvl w:ilvl="4" w:tplc="04190019" w:tentative="1">
      <w:start w:val="1"/>
      <w:numFmt w:val="lowerLetter"/>
      <w:lvlText w:val="%5."/>
      <w:lvlJc w:val="left"/>
      <w:pPr>
        <w:ind w:left="3957" w:hanging="360"/>
      </w:pPr>
      <w:rPr>
        <w:rFonts w:cs="Times New Roman"/>
      </w:rPr>
    </w:lvl>
    <w:lvl w:ilvl="5" w:tplc="0419001B" w:tentative="1">
      <w:start w:val="1"/>
      <w:numFmt w:val="lowerRoman"/>
      <w:lvlText w:val="%6."/>
      <w:lvlJc w:val="right"/>
      <w:pPr>
        <w:ind w:left="4677" w:hanging="180"/>
      </w:pPr>
      <w:rPr>
        <w:rFonts w:cs="Times New Roman"/>
      </w:rPr>
    </w:lvl>
    <w:lvl w:ilvl="6" w:tplc="0419000F" w:tentative="1">
      <w:start w:val="1"/>
      <w:numFmt w:val="decimal"/>
      <w:lvlText w:val="%7."/>
      <w:lvlJc w:val="left"/>
      <w:pPr>
        <w:ind w:left="5397" w:hanging="360"/>
      </w:pPr>
      <w:rPr>
        <w:rFonts w:cs="Times New Roman"/>
      </w:rPr>
    </w:lvl>
    <w:lvl w:ilvl="7" w:tplc="04190019" w:tentative="1">
      <w:start w:val="1"/>
      <w:numFmt w:val="lowerLetter"/>
      <w:lvlText w:val="%8."/>
      <w:lvlJc w:val="left"/>
      <w:pPr>
        <w:ind w:left="6117" w:hanging="360"/>
      </w:pPr>
      <w:rPr>
        <w:rFonts w:cs="Times New Roman"/>
      </w:rPr>
    </w:lvl>
    <w:lvl w:ilvl="8" w:tplc="0419001B" w:tentative="1">
      <w:start w:val="1"/>
      <w:numFmt w:val="lowerRoman"/>
      <w:lvlText w:val="%9."/>
      <w:lvlJc w:val="right"/>
      <w:pPr>
        <w:ind w:left="6837" w:hanging="180"/>
      </w:pPr>
      <w:rPr>
        <w:rFonts w:cs="Times New Roman"/>
      </w:rPr>
    </w:lvl>
  </w:abstractNum>
  <w:abstractNum w:abstractNumId="42">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9"/>
  </w:num>
  <w:num w:numId="2">
    <w:abstractNumId w:val="33"/>
  </w:num>
  <w:num w:numId="3">
    <w:abstractNumId w:val="6"/>
  </w:num>
  <w:num w:numId="4">
    <w:abstractNumId w:val="42"/>
  </w:num>
  <w:num w:numId="5">
    <w:abstractNumId w:val="20"/>
  </w:num>
  <w:num w:numId="6">
    <w:abstractNumId w:val="16"/>
  </w:num>
  <w:num w:numId="7">
    <w:abstractNumId w:val="8"/>
  </w:num>
  <w:num w:numId="8">
    <w:abstractNumId w:val="43"/>
  </w:num>
  <w:num w:numId="9">
    <w:abstractNumId w:val="27"/>
  </w:num>
  <w:num w:numId="10">
    <w:abstractNumId w:val="12"/>
  </w:num>
  <w:num w:numId="11">
    <w:abstractNumId w:val="15"/>
  </w:num>
  <w:num w:numId="12">
    <w:abstractNumId w:val="21"/>
  </w:num>
  <w:num w:numId="13">
    <w:abstractNumId w:val="7"/>
  </w:num>
  <w:num w:numId="14">
    <w:abstractNumId w:val="14"/>
  </w:num>
  <w:num w:numId="15">
    <w:abstractNumId w:val="29"/>
  </w:num>
  <w:num w:numId="16">
    <w:abstractNumId w:val="2"/>
  </w:num>
  <w:num w:numId="17">
    <w:abstractNumId w:val="26"/>
  </w:num>
  <w:num w:numId="18">
    <w:abstractNumId w:val="5"/>
  </w:num>
  <w:num w:numId="19">
    <w:abstractNumId w:val="4"/>
  </w:num>
  <w:num w:numId="20">
    <w:abstractNumId w:val="38"/>
  </w:num>
  <w:num w:numId="21">
    <w:abstractNumId w:val="3"/>
  </w:num>
  <w:num w:numId="22">
    <w:abstractNumId w:val="10"/>
  </w:num>
  <w:num w:numId="23">
    <w:abstractNumId w:val="17"/>
  </w:num>
  <w:num w:numId="24">
    <w:abstractNumId w:val="23"/>
  </w:num>
  <w:num w:numId="25">
    <w:abstractNumId w:val="31"/>
  </w:num>
  <w:num w:numId="26">
    <w:abstractNumId w:val="24"/>
  </w:num>
  <w:num w:numId="27">
    <w:abstractNumId w:val="36"/>
  </w:num>
  <w:num w:numId="28">
    <w:abstractNumId w:val="0"/>
    <w:lvlOverride w:ilvl="0">
      <w:lvl w:ilvl="0">
        <w:numFmt w:val="bullet"/>
        <w:lvlText w:val=""/>
        <w:legacy w:legacy="1" w:legacySpace="0" w:legacyIndent="360"/>
        <w:lvlJc w:val="left"/>
        <w:pPr>
          <w:ind w:left="360" w:hanging="360"/>
        </w:pPr>
        <w:rPr>
          <w:rFonts w:ascii="Symbol" w:hAnsi="Symbol" w:hint="default"/>
        </w:rPr>
      </w:lvl>
    </w:lvlOverride>
  </w:num>
  <w:num w:numId="29">
    <w:abstractNumId w:val="37"/>
    <w:lvlOverride w:ilvl="0">
      <w:startOverride w:val="1"/>
    </w:lvlOverride>
  </w:num>
  <w:num w:numId="30">
    <w:abstractNumId w:val="37"/>
    <w:lvlOverride w:ilvl="0">
      <w:lvl w:ilvl="0">
        <w:start w:val="1"/>
        <w:numFmt w:val="decimal"/>
        <w:lvlText w:val="%1."/>
        <w:legacy w:legacy="1" w:legacySpace="0" w:legacyIndent="360"/>
        <w:lvlJc w:val="left"/>
        <w:pPr>
          <w:ind w:left="360" w:hanging="360"/>
        </w:pPr>
        <w:rPr>
          <w:rFonts w:cs="Times New Roman"/>
        </w:rPr>
      </w:lvl>
    </w:lvlOverride>
  </w:num>
  <w:num w:numId="31">
    <w:abstractNumId w:val="30"/>
    <w:lvlOverride w:ilvl="0">
      <w:startOverride w:val="1"/>
    </w:lvlOverride>
  </w:num>
  <w:num w:numId="32">
    <w:abstractNumId w:val="30"/>
    <w:lvlOverride w:ilvl="0">
      <w:lvl w:ilvl="0">
        <w:start w:val="1"/>
        <w:numFmt w:val="decimal"/>
        <w:lvlText w:val="%1."/>
        <w:legacy w:legacy="1" w:legacySpace="0" w:legacyIndent="360"/>
        <w:lvlJc w:val="left"/>
        <w:pPr>
          <w:ind w:left="360" w:hanging="360"/>
        </w:pPr>
        <w:rPr>
          <w:rFonts w:cs="Times New Roman"/>
        </w:rPr>
      </w:lvl>
    </w:lvlOverride>
  </w:num>
  <w:num w:numId="33">
    <w:abstractNumId w:val="39"/>
  </w:num>
  <w:num w:numId="34">
    <w:abstractNumId w:val="18"/>
  </w:num>
  <w:num w:numId="35">
    <w:abstractNumId w:val="11"/>
  </w:num>
  <w:num w:numId="36">
    <w:abstractNumId w:val="41"/>
  </w:num>
  <w:num w:numId="37">
    <w:abstractNumId w:val="25"/>
  </w:num>
  <w:num w:numId="38">
    <w:abstractNumId w:val="13"/>
  </w:num>
  <w:num w:numId="39">
    <w:abstractNumId w:val="35"/>
  </w:num>
  <w:num w:numId="40">
    <w:abstractNumId w:val="34"/>
  </w:num>
  <w:num w:numId="41">
    <w:abstractNumId w:val="9"/>
  </w:num>
  <w:num w:numId="42">
    <w:abstractNumId w:val="40"/>
  </w:num>
  <w:num w:numId="43">
    <w:abstractNumId w:val="22"/>
  </w:num>
  <w:num w:numId="44">
    <w:abstractNumId w:val="32"/>
  </w:num>
  <w:num w:numId="45">
    <w:abstractNumId w:val="2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15F96"/>
    <w:rsid w:val="000002DF"/>
    <w:rsid w:val="00013531"/>
    <w:rsid w:val="00027EA2"/>
    <w:rsid w:val="0005159E"/>
    <w:rsid w:val="0007760E"/>
    <w:rsid w:val="000B07EC"/>
    <w:rsid w:val="000B3011"/>
    <w:rsid w:val="000C47A6"/>
    <w:rsid w:val="000D65E4"/>
    <w:rsid w:val="000E5045"/>
    <w:rsid w:val="00112D08"/>
    <w:rsid w:val="00116320"/>
    <w:rsid w:val="00122022"/>
    <w:rsid w:val="001278EB"/>
    <w:rsid w:val="00133D79"/>
    <w:rsid w:val="00146938"/>
    <w:rsid w:val="00147F8B"/>
    <w:rsid w:val="0016551B"/>
    <w:rsid w:val="0017008E"/>
    <w:rsid w:val="0018137B"/>
    <w:rsid w:val="001872A0"/>
    <w:rsid w:val="00196DA7"/>
    <w:rsid w:val="00197B0C"/>
    <w:rsid w:val="001A5F17"/>
    <w:rsid w:val="001B43CE"/>
    <w:rsid w:val="001B6B7B"/>
    <w:rsid w:val="001C73E0"/>
    <w:rsid w:val="001D5956"/>
    <w:rsid w:val="002031AD"/>
    <w:rsid w:val="00210DB4"/>
    <w:rsid w:val="0023667A"/>
    <w:rsid w:val="002548F4"/>
    <w:rsid w:val="002944AB"/>
    <w:rsid w:val="00297F09"/>
    <w:rsid w:val="002C1E5A"/>
    <w:rsid w:val="002D40C8"/>
    <w:rsid w:val="002F5CDE"/>
    <w:rsid w:val="002F7BEB"/>
    <w:rsid w:val="00300139"/>
    <w:rsid w:val="00320F87"/>
    <w:rsid w:val="003255E4"/>
    <w:rsid w:val="0033383B"/>
    <w:rsid w:val="00334141"/>
    <w:rsid w:val="00336FAF"/>
    <w:rsid w:val="00337CFD"/>
    <w:rsid w:val="00352567"/>
    <w:rsid w:val="00377ACA"/>
    <w:rsid w:val="0038559F"/>
    <w:rsid w:val="0038698A"/>
    <w:rsid w:val="00394D34"/>
    <w:rsid w:val="003B57EB"/>
    <w:rsid w:val="003D6167"/>
    <w:rsid w:val="00403527"/>
    <w:rsid w:val="004112AA"/>
    <w:rsid w:val="0041705B"/>
    <w:rsid w:val="00420CD6"/>
    <w:rsid w:val="00420E76"/>
    <w:rsid w:val="00432F59"/>
    <w:rsid w:val="00443E7A"/>
    <w:rsid w:val="00492749"/>
    <w:rsid w:val="0049717C"/>
    <w:rsid w:val="004A7A81"/>
    <w:rsid w:val="004D7729"/>
    <w:rsid w:val="004E1429"/>
    <w:rsid w:val="004E23B0"/>
    <w:rsid w:val="00511785"/>
    <w:rsid w:val="00513814"/>
    <w:rsid w:val="0051637B"/>
    <w:rsid w:val="00520B7B"/>
    <w:rsid w:val="00522557"/>
    <w:rsid w:val="00573F74"/>
    <w:rsid w:val="00574458"/>
    <w:rsid w:val="0057543E"/>
    <w:rsid w:val="00582E02"/>
    <w:rsid w:val="00582FB2"/>
    <w:rsid w:val="00583DF8"/>
    <w:rsid w:val="0059123E"/>
    <w:rsid w:val="005C23D3"/>
    <w:rsid w:val="005D1886"/>
    <w:rsid w:val="005D2A47"/>
    <w:rsid w:val="005F7026"/>
    <w:rsid w:val="005F7A3E"/>
    <w:rsid w:val="00601280"/>
    <w:rsid w:val="006113DF"/>
    <w:rsid w:val="00624593"/>
    <w:rsid w:val="00670DA7"/>
    <w:rsid w:val="006E7FFB"/>
    <w:rsid w:val="00703502"/>
    <w:rsid w:val="00716F0F"/>
    <w:rsid w:val="00735EBA"/>
    <w:rsid w:val="0077676A"/>
    <w:rsid w:val="007A1B0B"/>
    <w:rsid w:val="007A6C79"/>
    <w:rsid w:val="007C0B47"/>
    <w:rsid w:val="007C23DF"/>
    <w:rsid w:val="007D6470"/>
    <w:rsid w:val="007D663F"/>
    <w:rsid w:val="007E24CA"/>
    <w:rsid w:val="007E29F1"/>
    <w:rsid w:val="007F07E2"/>
    <w:rsid w:val="007F18CA"/>
    <w:rsid w:val="00801732"/>
    <w:rsid w:val="0080604B"/>
    <w:rsid w:val="008156C5"/>
    <w:rsid w:val="008440CB"/>
    <w:rsid w:val="008612F8"/>
    <w:rsid w:val="00874E54"/>
    <w:rsid w:val="00885DCD"/>
    <w:rsid w:val="00890C5B"/>
    <w:rsid w:val="00895BD3"/>
    <w:rsid w:val="008A14A5"/>
    <w:rsid w:val="008B57F3"/>
    <w:rsid w:val="008B598A"/>
    <w:rsid w:val="008C0D9E"/>
    <w:rsid w:val="008C34AB"/>
    <w:rsid w:val="008E488E"/>
    <w:rsid w:val="009074C2"/>
    <w:rsid w:val="00912A0D"/>
    <w:rsid w:val="009131CC"/>
    <w:rsid w:val="00937AC2"/>
    <w:rsid w:val="00961A55"/>
    <w:rsid w:val="00972882"/>
    <w:rsid w:val="0099189E"/>
    <w:rsid w:val="009A7D05"/>
    <w:rsid w:val="009B29B2"/>
    <w:rsid w:val="009B5082"/>
    <w:rsid w:val="009C3E33"/>
    <w:rsid w:val="009F4D36"/>
    <w:rsid w:val="009F7672"/>
    <w:rsid w:val="00A32D47"/>
    <w:rsid w:val="00A35E8D"/>
    <w:rsid w:val="00A62106"/>
    <w:rsid w:val="00A86CBE"/>
    <w:rsid w:val="00AA0784"/>
    <w:rsid w:val="00AC0753"/>
    <w:rsid w:val="00AC5303"/>
    <w:rsid w:val="00AD34BD"/>
    <w:rsid w:val="00AD41E9"/>
    <w:rsid w:val="00AD4223"/>
    <w:rsid w:val="00AE0052"/>
    <w:rsid w:val="00AE01C2"/>
    <w:rsid w:val="00AE35CB"/>
    <w:rsid w:val="00AE520A"/>
    <w:rsid w:val="00AF6E34"/>
    <w:rsid w:val="00B02DAB"/>
    <w:rsid w:val="00B06128"/>
    <w:rsid w:val="00B128B7"/>
    <w:rsid w:val="00B24F43"/>
    <w:rsid w:val="00B31355"/>
    <w:rsid w:val="00B520CC"/>
    <w:rsid w:val="00B5283B"/>
    <w:rsid w:val="00B6119A"/>
    <w:rsid w:val="00B70C81"/>
    <w:rsid w:val="00B8514F"/>
    <w:rsid w:val="00B9081C"/>
    <w:rsid w:val="00B93DD4"/>
    <w:rsid w:val="00BA33A7"/>
    <w:rsid w:val="00BD762A"/>
    <w:rsid w:val="00BE0529"/>
    <w:rsid w:val="00BE22F8"/>
    <w:rsid w:val="00BF7594"/>
    <w:rsid w:val="00C052ED"/>
    <w:rsid w:val="00C134F2"/>
    <w:rsid w:val="00C20E2D"/>
    <w:rsid w:val="00C21A84"/>
    <w:rsid w:val="00C41F63"/>
    <w:rsid w:val="00C548DE"/>
    <w:rsid w:val="00C8572E"/>
    <w:rsid w:val="00CB1CCB"/>
    <w:rsid w:val="00CE21EE"/>
    <w:rsid w:val="00CE3013"/>
    <w:rsid w:val="00CE7FB8"/>
    <w:rsid w:val="00CF0C92"/>
    <w:rsid w:val="00D15F96"/>
    <w:rsid w:val="00D256CC"/>
    <w:rsid w:val="00D27929"/>
    <w:rsid w:val="00D4375F"/>
    <w:rsid w:val="00D6521E"/>
    <w:rsid w:val="00D70E72"/>
    <w:rsid w:val="00D97126"/>
    <w:rsid w:val="00DA5DC2"/>
    <w:rsid w:val="00DD7205"/>
    <w:rsid w:val="00DE339E"/>
    <w:rsid w:val="00DE354A"/>
    <w:rsid w:val="00DF4EBC"/>
    <w:rsid w:val="00E0048A"/>
    <w:rsid w:val="00E213B4"/>
    <w:rsid w:val="00E26E6C"/>
    <w:rsid w:val="00E425BD"/>
    <w:rsid w:val="00E630AF"/>
    <w:rsid w:val="00E74D3A"/>
    <w:rsid w:val="00E75F55"/>
    <w:rsid w:val="00E85E1A"/>
    <w:rsid w:val="00EA0A2F"/>
    <w:rsid w:val="00EB0979"/>
    <w:rsid w:val="00EB2F6E"/>
    <w:rsid w:val="00EB6981"/>
    <w:rsid w:val="00EB6CB3"/>
    <w:rsid w:val="00EC0D96"/>
    <w:rsid w:val="00ED4506"/>
    <w:rsid w:val="00ED5D4C"/>
    <w:rsid w:val="00EF14A8"/>
    <w:rsid w:val="00EF6C0C"/>
    <w:rsid w:val="00F03E1C"/>
    <w:rsid w:val="00F10EA4"/>
    <w:rsid w:val="00F27054"/>
    <w:rsid w:val="00F57786"/>
    <w:rsid w:val="00F73F5F"/>
    <w:rsid w:val="00F84759"/>
    <w:rsid w:val="00F94FFF"/>
    <w:rsid w:val="00FA242E"/>
    <w:rsid w:val="00FC23DC"/>
    <w:rsid w:val="00FC52A4"/>
    <w:rsid w:val="00FD0096"/>
    <w:rsid w:val="00FE3C27"/>
    <w:rsid w:val="00FF0FD3"/>
    <w:rsid w:val="00FF2F08"/>
    <w:rsid w:val="00FF4732"/>
    <w:rsid w:val="00FF4D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8137B"/>
    <w:pPr>
      <w:spacing w:after="160" w:line="259" w:lineRule="auto"/>
    </w:pPr>
    <w:rPr>
      <w:sz w:val="22"/>
      <w:szCs w:val="22"/>
      <w:lang w:eastAsia="en-US"/>
    </w:rPr>
  </w:style>
  <w:style w:type="paragraph" w:styleId="1">
    <w:name w:val="heading 1"/>
    <w:basedOn w:val="a0"/>
    <w:next w:val="a0"/>
    <w:link w:val="10"/>
    <w:uiPriority w:val="99"/>
    <w:qFormat/>
    <w:rsid w:val="00F84759"/>
    <w:pPr>
      <w:keepNext/>
      <w:keepLines/>
      <w:spacing w:before="240" w:after="0"/>
      <w:outlineLvl w:val="0"/>
    </w:pPr>
    <w:rPr>
      <w:rFonts w:ascii="Calibri Light" w:eastAsia="Times New Roman" w:hAnsi="Calibri Light"/>
      <w:color w:val="2E74B5"/>
      <w:sz w:val="32"/>
      <w:szCs w:val="32"/>
    </w:rPr>
  </w:style>
  <w:style w:type="paragraph" w:styleId="2">
    <w:name w:val="heading 2"/>
    <w:basedOn w:val="a0"/>
    <w:next w:val="a0"/>
    <w:link w:val="20"/>
    <w:uiPriority w:val="99"/>
    <w:qFormat/>
    <w:rsid w:val="001B43CE"/>
    <w:pPr>
      <w:keepNext/>
      <w:keepLines/>
      <w:spacing w:before="40" w:after="0"/>
      <w:outlineLvl w:val="1"/>
    </w:pPr>
    <w:rPr>
      <w:rFonts w:ascii="Calibri Light" w:eastAsia="Times New Roman" w:hAnsi="Calibri Light"/>
      <w:color w:val="2E74B5"/>
      <w:sz w:val="26"/>
      <w:szCs w:val="26"/>
    </w:rPr>
  </w:style>
  <w:style w:type="paragraph" w:styleId="3">
    <w:name w:val="heading 3"/>
    <w:basedOn w:val="a0"/>
    <w:next w:val="a0"/>
    <w:link w:val="30"/>
    <w:uiPriority w:val="99"/>
    <w:qFormat/>
    <w:rsid w:val="00E0048A"/>
    <w:pPr>
      <w:keepNext/>
      <w:widowControl w:val="0"/>
      <w:autoSpaceDE w:val="0"/>
      <w:autoSpaceDN w:val="0"/>
      <w:adjustRightInd w:val="0"/>
      <w:spacing w:before="240" w:after="60" w:line="240" w:lineRule="auto"/>
      <w:outlineLvl w:val="2"/>
    </w:pPr>
    <w:rPr>
      <w:rFonts w:ascii="Cambria" w:eastAsia="Times New Roman" w:hAnsi="Cambria"/>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F84759"/>
    <w:rPr>
      <w:rFonts w:ascii="Calibri Light" w:hAnsi="Calibri Light" w:cs="Times New Roman"/>
      <w:color w:val="2E74B5"/>
      <w:sz w:val="32"/>
      <w:szCs w:val="32"/>
    </w:rPr>
  </w:style>
  <w:style w:type="character" w:customStyle="1" w:styleId="20">
    <w:name w:val="Заголовок 2 Знак"/>
    <w:link w:val="2"/>
    <w:uiPriority w:val="99"/>
    <w:semiHidden/>
    <w:locked/>
    <w:rsid w:val="001B43CE"/>
    <w:rPr>
      <w:rFonts w:ascii="Calibri Light" w:hAnsi="Calibri Light" w:cs="Times New Roman"/>
      <w:color w:val="2E74B5"/>
      <w:sz w:val="26"/>
      <w:szCs w:val="26"/>
    </w:rPr>
  </w:style>
  <w:style w:type="character" w:customStyle="1" w:styleId="30">
    <w:name w:val="Заголовок 3 Знак"/>
    <w:link w:val="3"/>
    <w:uiPriority w:val="99"/>
    <w:locked/>
    <w:rsid w:val="00E0048A"/>
    <w:rPr>
      <w:rFonts w:ascii="Cambria" w:hAnsi="Cambria" w:cs="Times New Roman"/>
      <w:b/>
      <w:bCs/>
      <w:sz w:val="26"/>
      <w:szCs w:val="26"/>
      <w:lang w:eastAsia="ru-RU"/>
    </w:rPr>
  </w:style>
  <w:style w:type="paragraph" w:customStyle="1" w:styleId="Style8">
    <w:name w:val="Style8"/>
    <w:basedOn w:val="a0"/>
    <w:uiPriority w:val="99"/>
    <w:rsid w:val="00E0048A"/>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1">
    <w:name w:val="Style11"/>
    <w:basedOn w:val="a0"/>
    <w:uiPriority w:val="99"/>
    <w:rsid w:val="00E0048A"/>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E0048A"/>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E0048A"/>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E0048A"/>
    <w:rPr>
      <w:rFonts w:ascii="Times New Roman" w:hAnsi="Times New Roman"/>
      <w:b/>
      <w:sz w:val="22"/>
    </w:rPr>
  </w:style>
  <w:style w:type="character" w:customStyle="1" w:styleId="FontStyle60">
    <w:name w:val="Font Style60"/>
    <w:uiPriority w:val="99"/>
    <w:rsid w:val="00E0048A"/>
    <w:rPr>
      <w:rFonts w:ascii="Times New Roman" w:hAnsi="Times New Roman"/>
      <w:sz w:val="18"/>
    </w:rPr>
  </w:style>
  <w:style w:type="character" w:customStyle="1" w:styleId="FontStyle73">
    <w:name w:val="Font Style73"/>
    <w:uiPriority w:val="99"/>
    <w:rsid w:val="00E0048A"/>
    <w:rPr>
      <w:rFonts w:ascii="Times New Roman" w:hAnsi="Times New Roman"/>
      <w:b/>
      <w:spacing w:val="100"/>
      <w:sz w:val="32"/>
    </w:rPr>
  </w:style>
  <w:style w:type="paragraph" w:styleId="a4">
    <w:name w:val="header"/>
    <w:basedOn w:val="a0"/>
    <w:link w:val="a5"/>
    <w:uiPriority w:val="99"/>
    <w:rsid w:val="00E0048A"/>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5">
    <w:name w:val="Верхний колонтитул Знак"/>
    <w:link w:val="a4"/>
    <w:uiPriority w:val="99"/>
    <w:locked/>
    <w:rsid w:val="00E0048A"/>
    <w:rPr>
      <w:rFonts w:ascii="Times New Roman" w:hAnsi="Times New Roman" w:cs="Times New Roman"/>
      <w:sz w:val="24"/>
      <w:szCs w:val="24"/>
      <w:lang w:eastAsia="ru-RU"/>
    </w:rPr>
  </w:style>
  <w:style w:type="paragraph" w:styleId="a6">
    <w:name w:val="footer"/>
    <w:basedOn w:val="a0"/>
    <w:link w:val="a7"/>
    <w:uiPriority w:val="99"/>
    <w:rsid w:val="00E0048A"/>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7">
    <w:name w:val="Нижний колонтитул Знак"/>
    <w:link w:val="a6"/>
    <w:uiPriority w:val="99"/>
    <w:locked/>
    <w:rsid w:val="00E0048A"/>
    <w:rPr>
      <w:rFonts w:ascii="Times New Roman" w:hAnsi="Times New Roman" w:cs="Times New Roman"/>
      <w:sz w:val="24"/>
      <w:szCs w:val="24"/>
      <w:lang w:eastAsia="ru-RU"/>
    </w:rPr>
  </w:style>
  <w:style w:type="table" w:styleId="a8">
    <w:name w:val="Table Grid"/>
    <w:basedOn w:val="a2"/>
    <w:uiPriority w:val="99"/>
    <w:rsid w:val="00E0048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E0048A"/>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paragraph" w:customStyle="1" w:styleId="ConsPlusTitlePage">
    <w:name w:val="ConsPlusTitlePage"/>
    <w:uiPriority w:val="99"/>
    <w:rsid w:val="00E0048A"/>
    <w:pPr>
      <w:widowControl w:val="0"/>
      <w:autoSpaceDE w:val="0"/>
      <w:autoSpaceDN w:val="0"/>
    </w:pPr>
    <w:rPr>
      <w:rFonts w:ascii="Tahoma" w:eastAsia="Times New Roman" w:hAnsi="Tahoma" w:cs="Tahoma"/>
    </w:rPr>
  </w:style>
  <w:style w:type="paragraph" w:customStyle="1" w:styleId="ConsPlusNormal">
    <w:name w:val="ConsPlusNormal"/>
    <w:uiPriority w:val="99"/>
    <w:rsid w:val="00E0048A"/>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E0048A"/>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E0048A"/>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E0048A"/>
    <w:pPr>
      <w:spacing w:after="0" w:line="240" w:lineRule="auto"/>
    </w:pPr>
    <w:rPr>
      <w:rFonts w:ascii="Times New Roman" w:eastAsia="Times New Roman" w:hAnsi="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E0048A"/>
    <w:rPr>
      <w:rFonts w:ascii="Times New Roman" w:hAnsi="Times New Roman" w:cs="Times New Roman"/>
      <w:sz w:val="20"/>
      <w:szCs w:val="20"/>
      <w:lang w:eastAsia="ru-RU"/>
    </w:rPr>
  </w:style>
  <w:style w:type="character" w:customStyle="1" w:styleId="5">
    <w:name w:val="Основной текст (5)_"/>
    <w:link w:val="50"/>
    <w:uiPriority w:val="99"/>
    <w:locked/>
    <w:rsid w:val="00E0048A"/>
    <w:rPr>
      <w:rFonts w:cs="Times New Roman"/>
      <w:sz w:val="18"/>
      <w:szCs w:val="18"/>
      <w:shd w:val="clear" w:color="auto" w:fill="FFFFFF"/>
    </w:rPr>
  </w:style>
  <w:style w:type="paragraph" w:customStyle="1" w:styleId="50">
    <w:name w:val="Основной текст (5)"/>
    <w:basedOn w:val="a0"/>
    <w:link w:val="5"/>
    <w:uiPriority w:val="99"/>
    <w:rsid w:val="00E0048A"/>
    <w:pPr>
      <w:shd w:val="clear" w:color="auto" w:fill="FFFFFF"/>
      <w:spacing w:before="60" w:after="0" w:line="226" w:lineRule="exact"/>
      <w:ind w:firstLine="280"/>
      <w:jc w:val="both"/>
    </w:pPr>
    <w:rPr>
      <w:sz w:val="18"/>
      <w:szCs w:val="18"/>
    </w:rPr>
  </w:style>
  <w:style w:type="character" w:customStyle="1" w:styleId="31">
    <w:name w:val="Основной текст (3)_"/>
    <w:link w:val="32"/>
    <w:uiPriority w:val="99"/>
    <w:locked/>
    <w:rsid w:val="00E0048A"/>
    <w:rPr>
      <w:rFonts w:cs="Times New Roman"/>
      <w:spacing w:val="3"/>
      <w:sz w:val="18"/>
      <w:szCs w:val="18"/>
      <w:shd w:val="clear" w:color="auto" w:fill="FFFFFF"/>
    </w:rPr>
  </w:style>
  <w:style w:type="paragraph" w:customStyle="1" w:styleId="32">
    <w:name w:val="Основной текст (3)"/>
    <w:basedOn w:val="a0"/>
    <w:link w:val="31"/>
    <w:uiPriority w:val="99"/>
    <w:rsid w:val="00E0048A"/>
    <w:pPr>
      <w:widowControl w:val="0"/>
      <w:shd w:val="clear" w:color="auto" w:fill="FFFFFF"/>
      <w:spacing w:before="60" w:after="0" w:line="216" w:lineRule="exact"/>
      <w:ind w:firstLine="280"/>
      <w:jc w:val="both"/>
    </w:pPr>
    <w:rPr>
      <w:spacing w:val="3"/>
      <w:sz w:val="18"/>
      <w:szCs w:val="18"/>
    </w:rPr>
  </w:style>
  <w:style w:type="character" w:customStyle="1" w:styleId="8">
    <w:name w:val="Основной текст (8)_"/>
    <w:link w:val="80"/>
    <w:uiPriority w:val="99"/>
    <w:locked/>
    <w:rsid w:val="00E0048A"/>
    <w:rPr>
      <w:rFonts w:cs="Times New Roman"/>
      <w:spacing w:val="3"/>
      <w:sz w:val="18"/>
      <w:szCs w:val="18"/>
      <w:shd w:val="clear" w:color="auto" w:fill="FFFFFF"/>
    </w:rPr>
  </w:style>
  <w:style w:type="paragraph" w:customStyle="1" w:styleId="80">
    <w:name w:val="Основной текст (8)"/>
    <w:basedOn w:val="a0"/>
    <w:link w:val="8"/>
    <w:uiPriority w:val="99"/>
    <w:rsid w:val="00E0048A"/>
    <w:pPr>
      <w:widowControl w:val="0"/>
      <w:shd w:val="clear" w:color="auto" w:fill="FFFFFF"/>
      <w:spacing w:after="0" w:line="206" w:lineRule="exact"/>
      <w:ind w:firstLine="280"/>
      <w:jc w:val="both"/>
    </w:pPr>
    <w:rPr>
      <w:spacing w:val="3"/>
      <w:sz w:val="18"/>
      <w:szCs w:val="18"/>
    </w:rPr>
  </w:style>
  <w:style w:type="character" w:customStyle="1" w:styleId="21">
    <w:name w:val="Основной текст (2)_"/>
    <w:link w:val="22"/>
    <w:uiPriority w:val="99"/>
    <w:locked/>
    <w:rsid w:val="00E0048A"/>
    <w:rPr>
      <w:rFonts w:cs="Times New Roman"/>
      <w:spacing w:val="3"/>
      <w:sz w:val="18"/>
      <w:szCs w:val="18"/>
      <w:shd w:val="clear" w:color="auto" w:fill="FFFFFF"/>
    </w:rPr>
  </w:style>
  <w:style w:type="paragraph" w:customStyle="1" w:styleId="22">
    <w:name w:val="Основной текст (2)"/>
    <w:basedOn w:val="a0"/>
    <w:link w:val="21"/>
    <w:uiPriority w:val="99"/>
    <w:rsid w:val="00E0048A"/>
    <w:pPr>
      <w:widowControl w:val="0"/>
      <w:shd w:val="clear" w:color="auto" w:fill="FFFFFF"/>
      <w:spacing w:after="0" w:line="206" w:lineRule="exact"/>
      <w:ind w:firstLine="280"/>
      <w:jc w:val="both"/>
    </w:pPr>
    <w:rPr>
      <w:spacing w:val="3"/>
      <w:sz w:val="18"/>
      <w:szCs w:val="18"/>
    </w:rPr>
  </w:style>
  <w:style w:type="character" w:customStyle="1" w:styleId="4">
    <w:name w:val="Основной текст (4)_"/>
    <w:link w:val="40"/>
    <w:uiPriority w:val="99"/>
    <w:locked/>
    <w:rsid w:val="00E0048A"/>
    <w:rPr>
      <w:rFonts w:cs="Times New Roman"/>
      <w:sz w:val="19"/>
      <w:szCs w:val="19"/>
      <w:shd w:val="clear" w:color="auto" w:fill="FFFFFF"/>
    </w:rPr>
  </w:style>
  <w:style w:type="paragraph" w:customStyle="1" w:styleId="40">
    <w:name w:val="Основной текст (4)"/>
    <w:basedOn w:val="a0"/>
    <w:link w:val="4"/>
    <w:uiPriority w:val="99"/>
    <w:rsid w:val="00E0048A"/>
    <w:pPr>
      <w:shd w:val="clear" w:color="auto" w:fill="FFFFFF"/>
      <w:spacing w:after="0" w:line="206" w:lineRule="exact"/>
      <w:ind w:firstLine="280"/>
      <w:jc w:val="both"/>
    </w:pPr>
    <w:rPr>
      <w:sz w:val="19"/>
      <w:szCs w:val="19"/>
    </w:rPr>
  </w:style>
  <w:style w:type="character" w:customStyle="1" w:styleId="ac">
    <w:name w:val="Основной текст_"/>
    <w:link w:val="33"/>
    <w:uiPriority w:val="99"/>
    <w:locked/>
    <w:rsid w:val="00E0048A"/>
    <w:rPr>
      <w:rFonts w:cs="Times New Roman"/>
      <w:sz w:val="28"/>
      <w:szCs w:val="28"/>
      <w:shd w:val="clear" w:color="auto" w:fill="FFFFFF"/>
    </w:rPr>
  </w:style>
  <w:style w:type="paragraph" w:customStyle="1" w:styleId="33">
    <w:name w:val="Основной текст3"/>
    <w:basedOn w:val="a0"/>
    <w:link w:val="ac"/>
    <w:uiPriority w:val="99"/>
    <w:rsid w:val="00E0048A"/>
    <w:pPr>
      <w:shd w:val="clear" w:color="auto" w:fill="FFFFFF"/>
      <w:spacing w:after="0" w:line="322" w:lineRule="exact"/>
      <w:ind w:hanging="360"/>
    </w:pPr>
    <w:rPr>
      <w:sz w:val="28"/>
      <w:szCs w:val="28"/>
    </w:rPr>
  </w:style>
  <w:style w:type="character" w:styleId="ad">
    <w:name w:val="Hyperlink"/>
    <w:uiPriority w:val="99"/>
    <w:rsid w:val="00E0048A"/>
    <w:rPr>
      <w:rFonts w:cs="Times New Roman"/>
      <w:color w:val="0563C1"/>
      <w:u w:val="single"/>
    </w:rPr>
  </w:style>
  <w:style w:type="paragraph" w:customStyle="1" w:styleId="11">
    <w:name w:val="Абзац списка1"/>
    <w:basedOn w:val="a0"/>
    <w:uiPriority w:val="99"/>
    <w:rsid w:val="00E0048A"/>
    <w:pPr>
      <w:spacing w:after="200" w:line="276" w:lineRule="auto"/>
      <w:ind w:left="720"/>
    </w:pPr>
    <w:rPr>
      <w:rFonts w:eastAsia="Times New Roman"/>
    </w:rPr>
  </w:style>
  <w:style w:type="character" w:customStyle="1" w:styleId="ae">
    <w:name w:val="Текст примечания Знак"/>
    <w:link w:val="af"/>
    <w:uiPriority w:val="99"/>
    <w:semiHidden/>
    <w:locked/>
    <w:rsid w:val="00E0048A"/>
    <w:rPr>
      <w:rFonts w:ascii="Times New Roman" w:hAnsi="Times New Roman" w:cs="Times New Roman"/>
      <w:sz w:val="20"/>
      <w:szCs w:val="20"/>
      <w:lang w:eastAsia="ru-RU"/>
    </w:rPr>
  </w:style>
  <w:style w:type="paragraph" w:styleId="af">
    <w:name w:val="annotation text"/>
    <w:basedOn w:val="a0"/>
    <w:link w:val="ae"/>
    <w:uiPriority w:val="99"/>
    <w:semiHidden/>
    <w:rsid w:val="00E0048A"/>
    <w:pPr>
      <w:widowControl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CommentTextChar1">
    <w:name w:val="Comment Text Char1"/>
    <w:uiPriority w:val="99"/>
    <w:semiHidden/>
    <w:rsid w:val="0070224F"/>
    <w:rPr>
      <w:sz w:val="20"/>
      <w:szCs w:val="20"/>
      <w:lang w:eastAsia="en-US"/>
    </w:rPr>
  </w:style>
  <w:style w:type="character" w:customStyle="1" w:styleId="12">
    <w:name w:val="Текст примечания Знак1"/>
    <w:uiPriority w:val="99"/>
    <w:semiHidden/>
    <w:rsid w:val="00E0048A"/>
    <w:rPr>
      <w:rFonts w:cs="Times New Roman"/>
      <w:sz w:val="20"/>
      <w:szCs w:val="20"/>
    </w:rPr>
  </w:style>
  <w:style w:type="character" w:customStyle="1" w:styleId="af0">
    <w:name w:val="Тема примечания Знак"/>
    <w:link w:val="af1"/>
    <w:uiPriority w:val="99"/>
    <w:semiHidden/>
    <w:locked/>
    <w:rsid w:val="00E0048A"/>
    <w:rPr>
      <w:rFonts w:ascii="Times New Roman" w:hAnsi="Times New Roman" w:cs="Times New Roman"/>
      <w:b/>
      <w:bCs/>
      <w:sz w:val="20"/>
      <w:szCs w:val="20"/>
      <w:lang w:eastAsia="ru-RU"/>
    </w:rPr>
  </w:style>
  <w:style w:type="paragraph" w:styleId="af1">
    <w:name w:val="annotation subject"/>
    <w:basedOn w:val="af"/>
    <w:next w:val="af"/>
    <w:link w:val="af0"/>
    <w:uiPriority w:val="99"/>
    <w:semiHidden/>
    <w:rsid w:val="00E0048A"/>
    <w:rPr>
      <w:b/>
      <w:bCs/>
    </w:rPr>
  </w:style>
  <w:style w:type="character" w:customStyle="1" w:styleId="CommentSubjectChar1">
    <w:name w:val="Comment Subject Char1"/>
    <w:uiPriority w:val="99"/>
    <w:semiHidden/>
    <w:rsid w:val="0070224F"/>
    <w:rPr>
      <w:rFonts w:ascii="Times New Roman" w:hAnsi="Times New Roman" w:cs="Times New Roman"/>
      <w:b/>
      <w:bCs/>
      <w:sz w:val="20"/>
      <w:szCs w:val="20"/>
      <w:lang w:eastAsia="en-US"/>
    </w:rPr>
  </w:style>
  <w:style w:type="character" w:customStyle="1" w:styleId="13">
    <w:name w:val="Тема примечания Знак1"/>
    <w:uiPriority w:val="99"/>
    <w:semiHidden/>
    <w:rsid w:val="00E0048A"/>
    <w:rPr>
      <w:rFonts w:cs="Times New Roman"/>
      <w:b/>
      <w:bCs/>
      <w:sz w:val="20"/>
      <w:szCs w:val="20"/>
    </w:rPr>
  </w:style>
  <w:style w:type="character" w:customStyle="1" w:styleId="af2">
    <w:name w:val="Текст выноски Знак"/>
    <w:link w:val="af3"/>
    <w:uiPriority w:val="99"/>
    <w:semiHidden/>
    <w:locked/>
    <w:rsid w:val="00E0048A"/>
    <w:rPr>
      <w:rFonts w:ascii="Segoe UI" w:hAnsi="Segoe UI" w:cs="Segoe UI"/>
      <w:sz w:val="18"/>
      <w:szCs w:val="18"/>
      <w:lang w:eastAsia="ru-RU"/>
    </w:rPr>
  </w:style>
  <w:style w:type="paragraph" w:styleId="af3">
    <w:name w:val="Balloon Text"/>
    <w:basedOn w:val="a0"/>
    <w:link w:val="af2"/>
    <w:uiPriority w:val="99"/>
    <w:semiHidden/>
    <w:rsid w:val="00E0048A"/>
    <w:pPr>
      <w:widowControl w:val="0"/>
      <w:autoSpaceDE w:val="0"/>
      <w:autoSpaceDN w:val="0"/>
      <w:adjustRightInd w:val="0"/>
      <w:spacing w:after="0" w:line="240" w:lineRule="auto"/>
    </w:pPr>
    <w:rPr>
      <w:rFonts w:ascii="Segoe UI" w:eastAsia="Times New Roman" w:hAnsi="Segoe UI" w:cs="Segoe UI"/>
      <w:sz w:val="18"/>
      <w:szCs w:val="18"/>
      <w:lang w:eastAsia="ru-RU"/>
    </w:rPr>
  </w:style>
  <w:style w:type="character" w:customStyle="1" w:styleId="BalloonTextChar1">
    <w:name w:val="Balloon Text Char1"/>
    <w:uiPriority w:val="99"/>
    <w:semiHidden/>
    <w:rsid w:val="0070224F"/>
    <w:rPr>
      <w:rFonts w:ascii="Times New Roman" w:hAnsi="Times New Roman"/>
      <w:sz w:val="0"/>
      <w:szCs w:val="0"/>
      <w:lang w:eastAsia="en-US"/>
    </w:rPr>
  </w:style>
  <w:style w:type="character" w:customStyle="1" w:styleId="14">
    <w:name w:val="Текст выноски Знак1"/>
    <w:uiPriority w:val="99"/>
    <w:semiHidden/>
    <w:rsid w:val="00E0048A"/>
    <w:rPr>
      <w:rFonts w:ascii="Segoe UI" w:hAnsi="Segoe UI" w:cs="Segoe UI"/>
      <w:sz w:val="18"/>
      <w:szCs w:val="18"/>
    </w:rPr>
  </w:style>
  <w:style w:type="character" w:customStyle="1" w:styleId="apple-converted-space">
    <w:name w:val="apple-converted-space"/>
    <w:uiPriority w:val="99"/>
    <w:rsid w:val="00E0048A"/>
    <w:rPr>
      <w:rFonts w:cs="Times New Roman"/>
    </w:rPr>
  </w:style>
  <w:style w:type="paragraph" w:styleId="af4">
    <w:name w:val="Normal (Web)"/>
    <w:aliases w:val="Обычный (Web)"/>
    <w:basedOn w:val="a0"/>
    <w:uiPriority w:val="99"/>
    <w:rsid w:val="00E0048A"/>
    <w:pPr>
      <w:spacing w:after="50" w:line="240" w:lineRule="auto"/>
    </w:pPr>
    <w:rPr>
      <w:rFonts w:ascii="Verdana" w:eastAsia="Times New Roman" w:hAnsi="Verdana"/>
      <w:color w:val="494949"/>
      <w:sz w:val="12"/>
      <w:szCs w:val="12"/>
      <w:lang w:eastAsia="ru-RU"/>
    </w:rPr>
  </w:style>
  <w:style w:type="paragraph" w:customStyle="1" w:styleId="af5">
    <w:name w:val="а Обычный"/>
    <w:basedOn w:val="a0"/>
    <w:link w:val="af6"/>
    <w:uiPriority w:val="99"/>
    <w:rsid w:val="00E0048A"/>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6">
    <w:name w:val="а Обычный Знак"/>
    <w:link w:val="af5"/>
    <w:uiPriority w:val="99"/>
    <w:locked/>
    <w:rsid w:val="00E0048A"/>
    <w:rPr>
      <w:rFonts w:ascii="Times New Roman" w:hAnsi="Times New Roman"/>
      <w:sz w:val="24"/>
    </w:rPr>
  </w:style>
  <w:style w:type="paragraph" w:customStyle="1" w:styleId="af7">
    <w:name w:val="а Вопросы ПТК"/>
    <w:basedOn w:val="a0"/>
    <w:link w:val="af8"/>
    <w:uiPriority w:val="99"/>
    <w:rsid w:val="00E0048A"/>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8">
    <w:name w:val="а Вопросы ПТК Знак"/>
    <w:link w:val="af7"/>
    <w:uiPriority w:val="99"/>
    <w:locked/>
    <w:rsid w:val="00E0048A"/>
    <w:rPr>
      <w:rFonts w:ascii="Times New Roman" w:hAnsi="Times New Roman"/>
      <w:b/>
      <w:i/>
      <w:sz w:val="24"/>
    </w:rPr>
  </w:style>
  <w:style w:type="paragraph" w:customStyle="1" w:styleId="a">
    <w:name w:val="а Список маркированный"/>
    <w:basedOn w:val="a0"/>
    <w:uiPriority w:val="99"/>
    <w:rsid w:val="00E0048A"/>
    <w:pPr>
      <w:widowControl w:val="0"/>
      <w:numPr>
        <w:numId w:val="9"/>
      </w:numPr>
      <w:spacing w:after="0" w:line="240" w:lineRule="auto"/>
      <w:jc w:val="both"/>
    </w:pPr>
    <w:rPr>
      <w:rFonts w:ascii="Times New Roman" w:eastAsia="Times New Roman" w:hAnsi="Times New Roman"/>
      <w:sz w:val="28"/>
      <w:szCs w:val="24"/>
      <w:lang w:eastAsia="ru-RU"/>
    </w:rPr>
  </w:style>
  <w:style w:type="paragraph" w:customStyle="1" w:styleId="105">
    <w:name w:val="Стиль а Заголовок темы + Перед:  10 пт После:  5 пт"/>
    <w:basedOn w:val="a0"/>
    <w:uiPriority w:val="99"/>
    <w:rsid w:val="00E0048A"/>
    <w:pPr>
      <w:spacing w:before="240" w:after="120" w:line="240" w:lineRule="auto"/>
      <w:ind w:left="1021" w:hanging="1021"/>
    </w:pPr>
    <w:rPr>
      <w:rFonts w:ascii="Times New Roman" w:eastAsia="Times New Roman" w:hAnsi="Times New Roman"/>
      <w:b/>
      <w:bCs/>
      <w:sz w:val="28"/>
      <w:szCs w:val="28"/>
      <w:lang w:eastAsia="ru-RU"/>
    </w:rPr>
  </w:style>
  <w:style w:type="paragraph" w:customStyle="1" w:styleId="af9">
    <w:name w:val="а Заголовок темы"/>
    <w:basedOn w:val="a0"/>
    <w:uiPriority w:val="99"/>
    <w:rsid w:val="00E0048A"/>
    <w:pPr>
      <w:spacing w:after="0" w:line="240" w:lineRule="auto"/>
    </w:pPr>
    <w:rPr>
      <w:rFonts w:ascii="Times New Roman" w:eastAsia="Times New Roman" w:hAnsi="Times New Roman"/>
      <w:b/>
      <w:bCs/>
      <w:sz w:val="28"/>
      <w:szCs w:val="24"/>
      <w:lang w:eastAsia="ru-RU"/>
    </w:rPr>
  </w:style>
  <w:style w:type="character" w:customStyle="1" w:styleId="FontStyle156">
    <w:name w:val="Font Style156"/>
    <w:uiPriority w:val="99"/>
    <w:rsid w:val="00E0048A"/>
    <w:rPr>
      <w:rFonts w:ascii="Times New Roman" w:hAnsi="Times New Roman" w:cs="Times New Roman"/>
      <w:color w:val="000000"/>
      <w:sz w:val="22"/>
      <w:szCs w:val="22"/>
    </w:rPr>
  </w:style>
  <w:style w:type="character" w:styleId="afa">
    <w:name w:val="Emphasis"/>
    <w:uiPriority w:val="99"/>
    <w:qFormat/>
    <w:rsid w:val="002F7BEB"/>
    <w:rPr>
      <w:rFonts w:cs="Times New Roman"/>
      <w:i/>
      <w:iCs/>
    </w:rPr>
  </w:style>
  <w:style w:type="paragraph" w:styleId="afb">
    <w:name w:val="Body Text Indent"/>
    <w:basedOn w:val="a0"/>
    <w:link w:val="afc"/>
    <w:uiPriority w:val="99"/>
    <w:rsid w:val="001B43CE"/>
    <w:pPr>
      <w:suppressAutoHyphens/>
      <w:spacing w:after="0" w:line="360" w:lineRule="auto"/>
      <w:ind w:firstLine="720"/>
    </w:pPr>
    <w:rPr>
      <w:rFonts w:ascii="Times New Roman" w:eastAsia="Times New Roman" w:hAnsi="Times New Roman"/>
      <w:sz w:val="24"/>
      <w:szCs w:val="20"/>
      <w:lang w:eastAsia="ar-SA"/>
    </w:rPr>
  </w:style>
  <w:style w:type="character" w:customStyle="1" w:styleId="afc">
    <w:name w:val="Основной текст с отступом Знак"/>
    <w:link w:val="afb"/>
    <w:uiPriority w:val="99"/>
    <w:locked/>
    <w:rsid w:val="001B43CE"/>
    <w:rPr>
      <w:rFonts w:ascii="Times New Roman" w:hAnsi="Times New Roman" w:cs="Times New Roman"/>
      <w:sz w:val="20"/>
      <w:szCs w:val="20"/>
      <w:lang w:eastAsia="ar-SA" w:bidi="ar-SA"/>
    </w:rPr>
  </w:style>
  <w:style w:type="character" w:styleId="afd">
    <w:name w:val="Strong"/>
    <w:uiPriority w:val="99"/>
    <w:qFormat/>
    <w:rsid w:val="00FF2F08"/>
    <w:rPr>
      <w:rFonts w:cs="Times New Roman"/>
      <w:b/>
      <w:bCs/>
    </w:rPr>
  </w:style>
  <w:style w:type="paragraph" w:styleId="z-">
    <w:name w:val="HTML Top of Form"/>
    <w:basedOn w:val="a0"/>
    <w:next w:val="a0"/>
    <w:link w:val="z-0"/>
    <w:hidden/>
    <w:uiPriority w:val="99"/>
    <w:semiHidden/>
    <w:rsid w:val="00F84759"/>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link w:val="z-"/>
    <w:uiPriority w:val="99"/>
    <w:semiHidden/>
    <w:locked/>
    <w:rsid w:val="00F84759"/>
    <w:rPr>
      <w:rFonts w:ascii="Arial" w:hAnsi="Arial" w:cs="Arial"/>
      <w:vanish/>
      <w:sz w:val="16"/>
      <w:szCs w:val="16"/>
      <w:lang w:eastAsia="ru-RU"/>
    </w:rPr>
  </w:style>
  <w:style w:type="paragraph" w:styleId="z-1">
    <w:name w:val="HTML Bottom of Form"/>
    <w:basedOn w:val="a0"/>
    <w:next w:val="a0"/>
    <w:link w:val="z-2"/>
    <w:hidden/>
    <w:uiPriority w:val="99"/>
    <w:semiHidden/>
    <w:rsid w:val="00F84759"/>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link w:val="z-1"/>
    <w:uiPriority w:val="99"/>
    <w:semiHidden/>
    <w:locked/>
    <w:rsid w:val="00F84759"/>
    <w:rPr>
      <w:rFonts w:ascii="Arial" w:hAnsi="Arial" w:cs="Arial"/>
      <w:vanish/>
      <w:sz w:val="16"/>
      <w:szCs w:val="16"/>
      <w:lang w:eastAsia="ru-RU"/>
    </w:rPr>
  </w:style>
  <w:style w:type="paragraph" w:customStyle="1" w:styleId="p25">
    <w:name w:val="p25"/>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26">
    <w:name w:val="p26"/>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27">
    <w:name w:val="p27"/>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28">
    <w:name w:val="p28"/>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29">
    <w:name w:val="p29"/>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0">
    <w:name w:val="p30"/>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e">
    <w:name w:val="список с точками"/>
    <w:basedOn w:val="a0"/>
    <w:uiPriority w:val="99"/>
    <w:rsid w:val="00874E54"/>
    <w:pPr>
      <w:tabs>
        <w:tab w:val="num" w:pos="720"/>
      </w:tabs>
      <w:spacing w:after="0" w:line="312" w:lineRule="auto"/>
      <w:ind w:left="720" w:hanging="360"/>
      <w:jc w:val="both"/>
    </w:pPr>
    <w:rPr>
      <w:rFonts w:ascii="Times New Roman" w:eastAsia="Times New Roman" w:hAnsi="Times New Roman"/>
      <w:sz w:val="24"/>
      <w:szCs w:val="24"/>
      <w:lang w:eastAsia="ru-RU"/>
    </w:rPr>
  </w:style>
  <w:style w:type="paragraph" w:styleId="aff">
    <w:name w:val="Body Text"/>
    <w:basedOn w:val="a0"/>
    <w:link w:val="aff0"/>
    <w:uiPriority w:val="99"/>
    <w:semiHidden/>
    <w:rsid w:val="0038698A"/>
    <w:pPr>
      <w:spacing w:after="120"/>
    </w:pPr>
  </w:style>
  <w:style w:type="character" w:customStyle="1" w:styleId="aff0">
    <w:name w:val="Основной текст Знак"/>
    <w:link w:val="aff"/>
    <w:uiPriority w:val="99"/>
    <w:semiHidden/>
    <w:locked/>
    <w:rsid w:val="0038698A"/>
    <w:rPr>
      <w:rFonts w:cs="Times New Roman"/>
    </w:rPr>
  </w:style>
  <w:style w:type="paragraph" w:customStyle="1" w:styleId="210">
    <w:name w:val="Основной текст 21"/>
    <w:basedOn w:val="a0"/>
    <w:uiPriority w:val="99"/>
    <w:rsid w:val="00AD4223"/>
    <w:pPr>
      <w:suppressAutoHyphens/>
      <w:spacing w:after="120" w:line="480" w:lineRule="auto"/>
    </w:pPr>
    <w:rPr>
      <w:rFonts w:ascii="Times New Roman" w:eastAsia="Times New Roman" w:hAnsi="Times New Roman"/>
      <w:sz w:val="28"/>
      <w:szCs w:val="2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2692680">
      <w:marLeft w:val="0"/>
      <w:marRight w:val="0"/>
      <w:marTop w:val="0"/>
      <w:marBottom w:val="0"/>
      <w:divBdr>
        <w:top w:val="none" w:sz="0" w:space="0" w:color="auto"/>
        <w:left w:val="none" w:sz="0" w:space="0" w:color="auto"/>
        <w:bottom w:val="none" w:sz="0" w:space="0" w:color="auto"/>
        <w:right w:val="none" w:sz="0" w:space="0" w:color="auto"/>
      </w:divBdr>
    </w:div>
    <w:div w:id="1842692682">
      <w:marLeft w:val="0"/>
      <w:marRight w:val="0"/>
      <w:marTop w:val="0"/>
      <w:marBottom w:val="0"/>
      <w:divBdr>
        <w:top w:val="none" w:sz="0" w:space="0" w:color="auto"/>
        <w:left w:val="none" w:sz="0" w:space="0" w:color="auto"/>
        <w:bottom w:val="none" w:sz="0" w:space="0" w:color="auto"/>
        <w:right w:val="none" w:sz="0" w:space="0" w:color="auto"/>
      </w:divBdr>
    </w:div>
    <w:div w:id="1842692689">
      <w:marLeft w:val="0"/>
      <w:marRight w:val="0"/>
      <w:marTop w:val="0"/>
      <w:marBottom w:val="0"/>
      <w:divBdr>
        <w:top w:val="none" w:sz="0" w:space="0" w:color="auto"/>
        <w:left w:val="none" w:sz="0" w:space="0" w:color="auto"/>
        <w:bottom w:val="none" w:sz="0" w:space="0" w:color="auto"/>
        <w:right w:val="none" w:sz="0" w:space="0" w:color="auto"/>
      </w:divBdr>
      <w:divsChild>
        <w:div w:id="1842692699">
          <w:marLeft w:val="0"/>
          <w:marRight w:val="0"/>
          <w:marTop w:val="150"/>
          <w:marBottom w:val="150"/>
          <w:divBdr>
            <w:top w:val="dashed" w:sz="6" w:space="0" w:color="787878"/>
            <w:left w:val="dashed" w:sz="6" w:space="0" w:color="787878"/>
            <w:bottom w:val="dashed" w:sz="6" w:space="0" w:color="787878"/>
            <w:right w:val="dashed" w:sz="6" w:space="0" w:color="787878"/>
          </w:divBdr>
        </w:div>
        <w:div w:id="1842692714">
          <w:marLeft w:val="0"/>
          <w:marRight w:val="0"/>
          <w:marTop w:val="150"/>
          <w:marBottom w:val="150"/>
          <w:divBdr>
            <w:top w:val="dashed" w:sz="6" w:space="0" w:color="787878"/>
            <w:left w:val="dashed" w:sz="6" w:space="0" w:color="787878"/>
            <w:bottom w:val="dashed" w:sz="6" w:space="0" w:color="787878"/>
            <w:right w:val="dashed" w:sz="6" w:space="0" w:color="787878"/>
          </w:divBdr>
          <w:divsChild>
            <w:div w:id="1842692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2692690">
      <w:marLeft w:val="0"/>
      <w:marRight w:val="0"/>
      <w:marTop w:val="0"/>
      <w:marBottom w:val="0"/>
      <w:divBdr>
        <w:top w:val="none" w:sz="0" w:space="0" w:color="auto"/>
        <w:left w:val="none" w:sz="0" w:space="0" w:color="auto"/>
        <w:bottom w:val="none" w:sz="0" w:space="0" w:color="auto"/>
        <w:right w:val="none" w:sz="0" w:space="0" w:color="auto"/>
      </w:divBdr>
    </w:div>
    <w:div w:id="1842692692">
      <w:marLeft w:val="0"/>
      <w:marRight w:val="0"/>
      <w:marTop w:val="0"/>
      <w:marBottom w:val="0"/>
      <w:divBdr>
        <w:top w:val="none" w:sz="0" w:space="0" w:color="auto"/>
        <w:left w:val="none" w:sz="0" w:space="0" w:color="auto"/>
        <w:bottom w:val="none" w:sz="0" w:space="0" w:color="auto"/>
        <w:right w:val="none" w:sz="0" w:space="0" w:color="auto"/>
      </w:divBdr>
    </w:div>
    <w:div w:id="1842692696">
      <w:marLeft w:val="0"/>
      <w:marRight w:val="0"/>
      <w:marTop w:val="0"/>
      <w:marBottom w:val="0"/>
      <w:divBdr>
        <w:top w:val="none" w:sz="0" w:space="0" w:color="auto"/>
        <w:left w:val="none" w:sz="0" w:space="0" w:color="auto"/>
        <w:bottom w:val="none" w:sz="0" w:space="0" w:color="auto"/>
        <w:right w:val="none" w:sz="0" w:space="0" w:color="auto"/>
      </w:divBdr>
    </w:div>
    <w:div w:id="1842692697">
      <w:marLeft w:val="0"/>
      <w:marRight w:val="0"/>
      <w:marTop w:val="0"/>
      <w:marBottom w:val="0"/>
      <w:divBdr>
        <w:top w:val="none" w:sz="0" w:space="0" w:color="auto"/>
        <w:left w:val="none" w:sz="0" w:space="0" w:color="auto"/>
        <w:bottom w:val="none" w:sz="0" w:space="0" w:color="auto"/>
        <w:right w:val="none" w:sz="0" w:space="0" w:color="auto"/>
      </w:divBdr>
    </w:div>
    <w:div w:id="1842692698">
      <w:marLeft w:val="0"/>
      <w:marRight w:val="0"/>
      <w:marTop w:val="0"/>
      <w:marBottom w:val="0"/>
      <w:divBdr>
        <w:top w:val="none" w:sz="0" w:space="0" w:color="auto"/>
        <w:left w:val="none" w:sz="0" w:space="0" w:color="auto"/>
        <w:bottom w:val="none" w:sz="0" w:space="0" w:color="auto"/>
        <w:right w:val="none" w:sz="0" w:space="0" w:color="auto"/>
      </w:divBdr>
    </w:div>
    <w:div w:id="1842692700">
      <w:marLeft w:val="0"/>
      <w:marRight w:val="0"/>
      <w:marTop w:val="0"/>
      <w:marBottom w:val="0"/>
      <w:divBdr>
        <w:top w:val="none" w:sz="0" w:space="0" w:color="auto"/>
        <w:left w:val="none" w:sz="0" w:space="0" w:color="auto"/>
        <w:bottom w:val="none" w:sz="0" w:space="0" w:color="auto"/>
        <w:right w:val="none" w:sz="0" w:space="0" w:color="auto"/>
      </w:divBdr>
    </w:div>
    <w:div w:id="1842692701">
      <w:marLeft w:val="0"/>
      <w:marRight w:val="0"/>
      <w:marTop w:val="0"/>
      <w:marBottom w:val="0"/>
      <w:divBdr>
        <w:top w:val="none" w:sz="0" w:space="0" w:color="auto"/>
        <w:left w:val="none" w:sz="0" w:space="0" w:color="auto"/>
        <w:bottom w:val="none" w:sz="0" w:space="0" w:color="auto"/>
        <w:right w:val="none" w:sz="0" w:space="0" w:color="auto"/>
      </w:divBdr>
      <w:divsChild>
        <w:div w:id="1842692687">
          <w:marLeft w:val="0"/>
          <w:marRight w:val="0"/>
          <w:marTop w:val="0"/>
          <w:marBottom w:val="0"/>
          <w:divBdr>
            <w:top w:val="none" w:sz="0" w:space="0" w:color="auto"/>
            <w:left w:val="none" w:sz="0" w:space="0" w:color="auto"/>
            <w:bottom w:val="none" w:sz="0" w:space="0" w:color="auto"/>
            <w:right w:val="none" w:sz="0" w:space="0" w:color="auto"/>
          </w:divBdr>
          <w:divsChild>
            <w:div w:id="1842692683">
              <w:marLeft w:val="0"/>
              <w:marRight w:val="0"/>
              <w:marTop w:val="0"/>
              <w:marBottom w:val="0"/>
              <w:divBdr>
                <w:top w:val="none" w:sz="0" w:space="0" w:color="auto"/>
                <w:left w:val="none" w:sz="0" w:space="0" w:color="auto"/>
                <w:bottom w:val="none" w:sz="0" w:space="0" w:color="auto"/>
                <w:right w:val="none" w:sz="0" w:space="0" w:color="auto"/>
              </w:divBdr>
            </w:div>
            <w:div w:id="1842692694">
              <w:marLeft w:val="0"/>
              <w:marRight w:val="0"/>
              <w:marTop w:val="0"/>
              <w:marBottom w:val="0"/>
              <w:divBdr>
                <w:top w:val="none" w:sz="0" w:space="0" w:color="auto"/>
                <w:left w:val="none" w:sz="0" w:space="0" w:color="auto"/>
                <w:bottom w:val="none" w:sz="0" w:space="0" w:color="auto"/>
                <w:right w:val="none" w:sz="0" w:space="0" w:color="auto"/>
              </w:divBdr>
            </w:div>
          </w:divsChild>
        </w:div>
        <w:div w:id="1842692703">
          <w:marLeft w:val="0"/>
          <w:marRight w:val="0"/>
          <w:marTop w:val="0"/>
          <w:marBottom w:val="0"/>
          <w:divBdr>
            <w:top w:val="none" w:sz="0" w:space="0" w:color="auto"/>
            <w:left w:val="none" w:sz="0" w:space="0" w:color="auto"/>
            <w:bottom w:val="none" w:sz="0" w:space="0" w:color="auto"/>
            <w:right w:val="none" w:sz="0" w:space="0" w:color="auto"/>
          </w:divBdr>
          <w:divsChild>
            <w:div w:id="1842692718">
              <w:marLeft w:val="0"/>
              <w:marRight w:val="0"/>
              <w:marTop w:val="0"/>
              <w:marBottom w:val="0"/>
              <w:divBdr>
                <w:top w:val="none" w:sz="0" w:space="0" w:color="auto"/>
                <w:left w:val="none" w:sz="0" w:space="0" w:color="auto"/>
                <w:bottom w:val="none" w:sz="0" w:space="0" w:color="auto"/>
                <w:right w:val="none" w:sz="0" w:space="0" w:color="auto"/>
              </w:divBdr>
            </w:div>
            <w:div w:id="1842692723">
              <w:marLeft w:val="0"/>
              <w:marRight w:val="0"/>
              <w:marTop w:val="0"/>
              <w:marBottom w:val="0"/>
              <w:divBdr>
                <w:top w:val="none" w:sz="0" w:space="0" w:color="auto"/>
                <w:left w:val="none" w:sz="0" w:space="0" w:color="auto"/>
                <w:bottom w:val="none" w:sz="0" w:space="0" w:color="auto"/>
                <w:right w:val="none" w:sz="0" w:space="0" w:color="auto"/>
              </w:divBdr>
            </w:div>
          </w:divsChild>
        </w:div>
        <w:div w:id="1842692708">
          <w:marLeft w:val="0"/>
          <w:marRight w:val="0"/>
          <w:marTop w:val="0"/>
          <w:marBottom w:val="0"/>
          <w:divBdr>
            <w:top w:val="none" w:sz="0" w:space="0" w:color="auto"/>
            <w:left w:val="none" w:sz="0" w:space="0" w:color="auto"/>
            <w:bottom w:val="none" w:sz="0" w:space="0" w:color="auto"/>
            <w:right w:val="none" w:sz="0" w:space="0" w:color="auto"/>
          </w:divBdr>
          <w:divsChild>
            <w:div w:id="1842692686">
              <w:marLeft w:val="0"/>
              <w:marRight w:val="0"/>
              <w:marTop w:val="0"/>
              <w:marBottom w:val="0"/>
              <w:divBdr>
                <w:top w:val="none" w:sz="0" w:space="0" w:color="auto"/>
                <w:left w:val="none" w:sz="0" w:space="0" w:color="auto"/>
                <w:bottom w:val="none" w:sz="0" w:space="0" w:color="auto"/>
                <w:right w:val="none" w:sz="0" w:space="0" w:color="auto"/>
              </w:divBdr>
            </w:div>
          </w:divsChild>
        </w:div>
        <w:div w:id="1842692711">
          <w:marLeft w:val="0"/>
          <w:marRight w:val="0"/>
          <w:marTop w:val="0"/>
          <w:marBottom w:val="0"/>
          <w:divBdr>
            <w:top w:val="none" w:sz="0" w:space="0" w:color="auto"/>
            <w:left w:val="none" w:sz="0" w:space="0" w:color="auto"/>
            <w:bottom w:val="none" w:sz="0" w:space="0" w:color="auto"/>
            <w:right w:val="none" w:sz="0" w:space="0" w:color="auto"/>
          </w:divBdr>
          <w:divsChild>
            <w:div w:id="1842692688">
              <w:marLeft w:val="0"/>
              <w:marRight w:val="0"/>
              <w:marTop w:val="0"/>
              <w:marBottom w:val="0"/>
              <w:divBdr>
                <w:top w:val="none" w:sz="0" w:space="0" w:color="auto"/>
                <w:left w:val="none" w:sz="0" w:space="0" w:color="auto"/>
                <w:bottom w:val="none" w:sz="0" w:space="0" w:color="auto"/>
                <w:right w:val="none" w:sz="0" w:space="0" w:color="auto"/>
              </w:divBdr>
            </w:div>
            <w:div w:id="1842692726">
              <w:marLeft w:val="0"/>
              <w:marRight w:val="0"/>
              <w:marTop w:val="0"/>
              <w:marBottom w:val="0"/>
              <w:divBdr>
                <w:top w:val="none" w:sz="0" w:space="0" w:color="auto"/>
                <w:left w:val="none" w:sz="0" w:space="0" w:color="auto"/>
                <w:bottom w:val="none" w:sz="0" w:space="0" w:color="auto"/>
                <w:right w:val="none" w:sz="0" w:space="0" w:color="auto"/>
              </w:divBdr>
            </w:div>
          </w:divsChild>
        </w:div>
        <w:div w:id="1842692712">
          <w:marLeft w:val="0"/>
          <w:marRight w:val="0"/>
          <w:marTop w:val="0"/>
          <w:marBottom w:val="0"/>
          <w:divBdr>
            <w:top w:val="none" w:sz="0" w:space="0" w:color="auto"/>
            <w:left w:val="none" w:sz="0" w:space="0" w:color="auto"/>
            <w:bottom w:val="none" w:sz="0" w:space="0" w:color="auto"/>
            <w:right w:val="none" w:sz="0" w:space="0" w:color="auto"/>
          </w:divBdr>
          <w:divsChild>
            <w:div w:id="1842692695">
              <w:marLeft w:val="0"/>
              <w:marRight w:val="0"/>
              <w:marTop w:val="0"/>
              <w:marBottom w:val="0"/>
              <w:divBdr>
                <w:top w:val="none" w:sz="0" w:space="0" w:color="auto"/>
                <w:left w:val="none" w:sz="0" w:space="0" w:color="auto"/>
                <w:bottom w:val="none" w:sz="0" w:space="0" w:color="auto"/>
                <w:right w:val="none" w:sz="0" w:space="0" w:color="auto"/>
              </w:divBdr>
            </w:div>
            <w:div w:id="1842692702">
              <w:marLeft w:val="0"/>
              <w:marRight w:val="0"/>
              <w:marTop w:val="0"/>
              <w:marBottom w:val="0"/>
              <w:divBdr>
                <w:top w:val="none" w:sz="0" w:space="0" w:color="auto"/>
                <w:left w:val="none" w:sz="0" w:space="0" w:color="auto"/>
                <w:bottom w:val="none" w:sz="0" w:space="0" w:color="auto"/>
                <w:right w:val="none" w:sz="0" w:space="0" w:color="auto"/>
              </w:divBdr>
            </w:div>
          </w:divsChild>
        </w:div>
        <w:div w:id="1842692717">
          <w:marLeft w:val="0"/>
          <w:marRight w:val="0"/>
          <w:marTop w:val="0"/>
          <w:marBottom w:val="0"/>
          <w:divBdr>
            <w:top w:val="none" w:sz="0" w:space="0" w:color="auto"/>
            <w:left w:val="none" w:sz="0" w:space="0" w:color="auto"/>
            <w:bottom w:val="none" w:sz="0" w:space="0" w:color="auto"/>
            <w:right w:val="none" w:sz="0" w:space="0" w:color="auto"/>
          </w:divBdr>
          <w:divsChild>
            <w:div w:id="1842692685">
              <w:marLeft w:val="0"/>
              <w:marRight w:val="0"/>
              <w:marTop w:val="0"/>
              <w:marBottom w:val="0"/>
              <w:divBdr>
                <w:top w:val="none" w:sz="0" w:space="0" w:color="auto"/>
                <w:left w:val="none" w:sz="0" w:space="0" w:color="auto"/>
                <w:bottom w:val="none" w:sz="0" w:space="0" w:color="auto"/>
                <w:right w:val="none" w:sz="0" w:space="0" w:color="auto"/>
              </w:divBdr>
            </w:div>
            <w:div w:id="1842692693">
              <w:marLeft w:val="0"/>
              <w:marRight w:val="0"/>
              <w:marTop w:val="0"/>
              <w:marBottom w:val="0"/>
              <w:divBdr>
                <w:top w:val="none" w:sz="0" w:space="0" w:color="auto"/>
                <w:left w:val="none" w:sz="0" w:space="0" w:color="auto"/>
                <w:bottom w:val="none" w:sz="0" w:space="0" w:color="auto"/>
                <w:right w:val="none" w:sz="0" w:space="0" w:color="auto"/>
              </w:divBdr>
            </w:div>
          </w:divsChild>
        </w:div>
        <w:div w:id="1842692719">
          <w:marLeft w:val="0"/>
          <w:marRight w:val="0"/>
          <w:marTop w:val="0"/>
          <w:marBottom w:val="0"/>
          <w:divBdr>
            <w:top w:val="none" w:sz="0" w:space="0" w:color="auto"/>
            <w:left w:val="none" w:sz="0" w:space="0" w:color="auto"/>
            <w:bottom w:val="none" w:sz="0" w:space="0" w:color="auto"/>
            <w:right w:val="none" w:sz="0" w:space="0" w:color="auto"/>
          </w:divBdr>
          <w:divsChild>
            <w:div w:id="1842692684">
              <w:marLeft w:val="0"/>
              <w:marRight w:val="0"/>
              <w:marTop w:val="0"/>
              <w:marBottom w:val="0"/>
              <w:divBdr>
                <w:top w:val="none" w:sz="0" w:space="0" w:color="auto"/>
                <w:left w:val="none" w:sz="0" w:space="0" w:color="auto"/>
                <w:bottom w:val="none" w:sz="0" w:space="0" w:color="auto"/>
                <w:right w:val="none" w:sz="0" w:space="0" w:color="auto"/>
              </w:divBdr>
            </w:div>
            <w:div w:id="1842692716">
              <w:marLeft w:val="0"/>
              <w:marRight w:val="0"/>
              <w:marTop w:val="0"/>
              <w:marBottom w:val="0"/>
              <w:divBdr>
                <w:top w:val="none" w:sz="0" w:space="0" w:color="auto"/>
                <w:left w:val="none" w:sz="0" w:space="0" w:color="auto"/>
                <w:bottom w:val="none" w:sz="0" w:space="0" w:color="auto"/>
                <w:right w:val="none" w:sz="0" w:space="0" w:color="auto"/>
              </w:divBdr>
            </w:div>
          </w:divsChild>
        </w:div>
        <w:div w:id="1842692720">
          <w:marLeft w:val="0"/>
          <w:marRight w:val="0"/>
          <w:marTop w:val="0"/>
          <w:marBottom w:val="0"/>
          <w:divBdr>
            <w:top w:val="none" w:sz="0" w:space="0" w:color="auto"/>
            <w:left w:val="none" w:sz="0" w:space="0" w:color="auto"/>
            <w:bottom w:val="none" w:sz="0" w:space="0" w:color="auto"/>
            <w:right w:val="none" w:sz="0" w:space="0" w:color="auto"/>
          </w:divBdr>
          <w:divsChild>
            <w:div w:id="1842692681">
              <w:marLeft w:val="0"/>
              <w:marRight w:val="0"/>
              <w:marTop w:val="0"/>
              <w:marBottom w:val="0"/>
              <w:divBdr>
                <w:top w:val="none" w:sz="0" w:space="0" w:color="auto"/>
                <w:left w:val="none" w:sz="0" w:space="0" w:color="auto"/>
                <w:bottom w:val="none" w:sz="0" w:space="0" w:color="auto"/>
                <w:right w:val="none" w:sz="0" w:space="0" w:color="auto"/>
              </w:divBdr>
            </w:div>
            <w:div w:id="1842692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2692704">
      <w:marLeft w:val="0"/>
      <w:marRight w:val="0"/>
      <w:marTop w:val="0"/>
      <w:marBottom w:val="0"/>
      <w:divBdr>
        <w:top w:val="none" w:sz="0" w:space="0" w:color="auto"/>
        <w:left w:val="none" w:sz="0" w:space="0" w:color="auto"/>
        <w:bottom w:val="none" w:sz="0" w:space="0" w:color="auto"/>
        <w:right w:val="none" w:sz="0" w:space="0" w:color="auto"/>
      </w:divBdr>
    </w:div>
    <w:div w:id="1842692705">
      <w:marLeft w:val="0"/>
      <w:marRight w:val="0"/>
      <w:marTop w:val="0"/>
      <w:marBottom w:val="0"/>
      <w:divBdr>
        <w:top w:val="none" w:sz="0" w:space="0" w:color="auto"/>
        <w:left w:val="none" w:sz="0" w:space="0" w:color="auto"/>
        <w:bottom w:val="none" w:sz="0" w:space="0" w:color="auto"/>
        <w:right w:val="none" w:sz="0" w:space="0" w:color="auto"/>
      </w:divBdr>
    </w:div>
    <w:div w:id="1842692706">
      <w:marLeft w:val="0"/>
      <w:marRight w:val="0"/>
      <w:marTop w:val="0"/>
      <w:marBottom w:val="0"/>
      <w:divBdr>
        <w:top w:val="none" w:sz="0" w:space="0" w:color="auto"/>
        <w:left w:val="none" w:sz="0" w:space="0" w:color="auto"/>
        <w:bottom w:val="none" w:sz="0" w:space="0" w:color="auto"/>
        <w:right w:val="none" w:sz="0" w:space="0" w:color="auto"/>
      </w:divBdr>
    </w:div>
    <w:div w:id="1842692707">
      <w:marLeft w:val="0"/>
      <w:marRight w:val="0"/>
      <w:marTop w:val="0"/>
      <w:marBottom w:val="0"/>
      <w:divBdr>
        <w:top w:val="none" w:sz="0" w:space="0" w:color="auto"/>
        <w:left w:val="none" w:sz="0" w:space="0" w:color="auto"/>
        <w:bottom w:val="none" w:sz="0" w:space="0" w:color="auto"/>
        <w:right w:val="none" w:sz="0" w:space="0" w:color="auto"/>
      </w:divBdr>
    </w:div>
    <w:div w:id="1842692709">
      <w:marLeft w:val="0"/>
      <w:marRight w:val="0"/>
      <w:marTop w:val="0"/>
      <w:marBottom w:val="0"/>
      <w:divBdr>
        <w:top w:val="none" w:sz="0" w:space="0" w:color="auto"/>
        <w:left w:val="none" w:sz="0" w:space="0" w:color="auto"/>
        <w:bottom w:val="none" w:sz="0" w:space="0" w:color="auto"/>
        <w:right w:val="none" w:sz="0" w:space="0" w:color="auto"/>
      </w:divBdr>
    </w:div>
    <w:div w:id="1842692710">
      <w:marLeft w:val="0"/>
      <w:marRight w:val="0"/>
      <w:marTop w:val="0"/>
      <w:marBottom w:val="0"/>
      <w:divBdr>
        <w:top w:val="none" w:sz="0" w:space="0" w:color="auto"/>
        <w:left w:val="none" w:sz="0" w:space="0" w:color="auto"/>
        <w:bottom w:val="none" w:sz="0" w:space="0" w:color="auto"/>
        <w:right w:val="none" w:sz="0" w:space="0" w:color="auto"/>
      </w:divBdr>
    </w:div>
    <w:div w:id="1842692715">
      <w:marLeft w:val="0"/>
      <w:marRight w:val="0"/>
      <w:marTop w:val="0"/>
      <w:marBottom w:val="0"/>
      <w:divBdr>
        <w:top w:val="none" w:sz="0" w:space="0" w:color="auto"/>
        <w:left w:val="none" w:sz="0" w:space="0" w:color="auto"/>
        <w:bottom w:val="none" w:sz="0" w:space="0" w:color="auto"/>
        <w:right w:val="none" w:sz="0" w:space="0" w:color="auto"/>
      </w:divBdr>
    </w:div>
    <w:div w:id="1842692721">
      <w:marLeft w:val="0"/>
      <w:marRight w:val="0"/>
      <w:marTop w:val="0"/>
      <w:marBottom w:val="0"/>
      <w:divBdr>
        <w:top w:val="none" w:sz="0" w:space="0" w:color="auto"/>
        <w:left w:val="none" w:sz="0" w:space="0" w:color="auto"/>
        <w:bottom w:val="none" w:sz="0" w:space="0" w:color="auto"/>
        <w:right w:val="none" w:sz="0" w:space="0" w:color="auto"/>
      </w:divBdr>
    </w:div>
    <w:div w:id="1842692722">
      <w:marLeft w:val="0"/>
      <w:marRight w:val="0"/>
      <w:marTop w:val="0"/>
      <w:marBottom w:val="0"/>
      <w:divBdr>
        <w:top w:val="none" w:sz="0" w:space="0" w:color="auto"/>
        <w:left w:val="none" w:sz="0" w:space="0" w:color="auto"/>
        <w:bottom w:val="none" w:sz="0" w:space="0" w:color="auto"/>
        <w:right w:val="none" w:sz="0" w:space="0" w:color="auto"/>
      </w:divBdr>
    </w:div>
    <w:div w:id="1842692724">
      <w:marLeft w:val="0"/>
      <w:marRight w:val="0"/>
      <w:marTop w:val="0"/>
      <w:marBottom w:val="0"/>
      <w:divBdr>
        <w:top w:val="none" w:sz="0" w:space="0" w:color="auto"/>
        <w:left w:val="none" w:sz="0" w:space="0" w:color="auto"/>
        <w:bottom w:val="none" w:sz="0" w:space="0" w:color="auto"/>
        <w:right w:val="none" w:sz="0" w:space="0" w:color="auto"/>
      </w:divBdr>
    </w:div>
    <w:div w:id="184269272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ncom.ru/content/reforma/index1.htm" TargetMode="External"/><Relationship Id="rId13"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hyperlink" Target="http://pedagogika-rao.ru/" TargetMode="External"/><Relationship Id="rId12" Type="http://schemas.openxmlformats.org/officeDocument/2006/relationships/hyperlink" Target="http://www.pedlib.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indow.edu.ru/resource/582/32582" TargetMode="External"/><Relationship Id="rId11" Type="http://schemas.openxmlformats.org/officeDocument/2006/relationships/hyperlink" Target="http://www.nlr.ru/res/inv/guideseria/pedagogica/"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gumer.info/bibliotek_Buks/Pedagog/russpenc/" TargetMode="External"/><Relationship Id="rId4" Type="http://schemas.openxmlformats.org/officeDocument/2006/relationships/settings" Target="settings.xml"/><Relationship Id="rId9" Type="http://schemas.openxmlformats.org/officeDocument/2006/relationships/hyperlink" Target="http://www.edu.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29</Pages>
  <Words>10157</Words>
  <Characters>57897</Characters>
  <Application>Microsoft Office Word</Application>
  <DocSecurity>0</DocSecurity>
  <Lines>482</Lines>
  <Paragraphs>135</Paragraphs>
  <ScaleCrop>false</ScaleCrop>
  <Company>SPecialiST RePack</Company>
  <LinksUpToDate>false</LinksUpToDate>
  <CharactersWithSpaces>67919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Соня</dc:creator>
  <cp:keywords/>
  <dc:description/>
  <cp:lastModifiedBy>ТатьянаНиколаевна</cp:lastModifiedBy>
  <cp:revision>20</cp:revision>
  <cp:lastPrinted>2017-12-12T10:43:00Z</cp:lastPrinted>
  <dcterms:created xsi:type="dcterms:W3CDTF">2017-05-27T07:29:00Z</dcterms:created>
  <dcterms:modified xsi:type="dcterms:W3CDTF">2022-09-09T07:46:00Z</dcterms:modified>
</cp:coreProperties>
</file>